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BA" w:rsidRDefault="00C857BA" w:rsidP="00C857BA">
      <w:pPr>
        <w:jc w:val="both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p w:rsidR="00C857BA" w:rsidRDefault="00C857BA" w:rsidP="00C857BA">
      <w:pPr>
        <w:jc w:val="both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1DF44B84" wp14:editId="4001B928">
            <wp:extent cx="2717800" cy="566435"/>
            <wp:effectExtent l="0" t="0" r="635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ndia Cordo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02" cy="57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5B" w:rsidRPr="00D43391" w:rsidRDefault="00C857BA" w:rsidP="00C857BA">
      <w:pPr>
        <w:jc w:val="both"/>
        <w:rPr>
          <w:rFonts w:ascii="Tempus Sans ITC" w:hAnsi="Tempus Sans ITC" w:cs="Helvetica"/>
          <w:b/>
          <w:color w:val="C00000"/>
          <w:sz w:val="36"/>
          <w:szCs w:val="36"/>
          <w:shd w:val="clear" w:color="auto" w:fill="FFFFFF"/>
        </w:rPr>
      </w:pPr>
      <w:r w:rsidRPr="00D43391">
        <w:rPr>
          <w:b/>
          <w:noProof/>
          <w:color w:val="C00000"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2176780</wp:posOffset>
            </wp:positionV>
            <wp:extent cx="2921000" cy="3759200"/>
            <wp:effectExtent l="266700" t="247650" r="260350" b="260350"/>
            <wp:wrapTight wrapText="bothSides">
              <wp:wrapPolygon edited="0">
                <wp:start x="-704" y="-1423"/>
                <wp:lineTo x="-1972" y="-1204"/>
                <wp:lineTo x="-1972" y="21673"/>
                <wp:lineTo x="-423" y="22768"/>
                <wp:lineTo x="-282" y="22986"/>
                <wp:lineTo x="21835" y="22986"/>
                <wp:lineTo x="21976" y="22768"/>
                <wp:lineTo x="23384" y="21673"/>
                <wp:lineTo x="23384" y="547"/>
                <wp:lineTo x="22257" y="-1095"/>
                <wp:lineTo x="22117" y="-1423"/>
                <wp:lineTo x="-704" y="-142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clo de Cine Ecumenico 2 - Cordo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759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391">
        <w:rPr>
          <w:rFonts w:ascii="Tempus Sans ITC" w:hAnsi="Tempus Sans ITC" w:cs="Helvetica"/>
          <w:b/>
          <w:color w:val="C00000"/>
          <w:sz w:val="48"/>
          <w:szCs w:val="48"/>
          <w:u w:val="single"/>
          <w:shd w:val="clear" w:color="auto" w:fill="FFFFFF"/>
        </w:rPr>
        <w:t>Ciclo de cine</w:t>
      </w:r>
      <w:r w:rsidRPr="00D43391">
        <w:rPr>
          <w:rFonts w:ascii="Tempus Sans ITC" w:hAnsi="Tempus Sans ITC" w:cs="Helvetica"/>
          <w:b/>
          <w:color w:val="C00000"/>
          <w:sz w:val="36"/>
          <w:szCs w:val="36"/>
          <w:shd w:val="clear" w:color="auto" w:fill="FFFFFF"/>
        </w:rPr>
        <w:t xml:space="preserve"> organizado en torno a la reflexión de dos películas que nos conectan con dos hechos históricos importantes tanto a católicos como protestantes</w:t>
      </w:r>
      <w:r w:rsidRPr="00D43391">
        <w:rPr>
          <w:rFonts w:ascii="Tempus Sans ITC" w:hAnsi="Tempus Sans ITC" w:cs="Helvetica"/>
          <w:b/>
          <w:color w:val="C00000"/>
          <w:sz w:val="36"/>
          <w:szCs w:val="36"/>
          <w:shd w:val="clear" w:color="auto" w:fill="FFFFFF"/>
        </w:rPr>
        <w:t>: 50 años el congreso de Medellí</w:t>
      </w:r>
      <w:r w:rsidRPr="00D43391">
        <w:rPr>
          <w:rFonts w:ascii="Tempus Sans ITC" w:hAnsi="Tempus Sans ITC" w:cs="Helvetica"/>
          <w:b/>
          <w:color w:val="C00000"/>
          <w:sz w:val="36"/>
          <w:szCs w:val="36"/>
          <w:shd w:val="clear" w:color="auto" w:fill="FFFFFF"/>
        </w:rPr>
        <w:t>n y 50 años del asesinato de Martin Luther King.</w:t>
      </w:r>
    </w:p>
    <w:p w:rsidR="00C857BA" w:rsidRDefault="00C857BA" w:rsidP="00C857BA">
      <w:pPr>
        <w:jc w:val="both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r w:rsidRPr="00C857B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320040</wp:posOffset>
            </wp:positionV>
            <wp:extent cx="2908300" cy="3835400"/>
            <wp:effectExtent l="266700" t="247650" r="254000" b="260350"/>
            <wp:wrapTight wrapText="bothSides">
              <wp:wrapPolygon edited="0">
                <wp:start x="-424" y="-1395"/>
                <wp:lineTo x="-1981" y="-1180"/>
                <wp:lineTo x="-1981" y="21242"/>
                <wp:lineTo x="-566" y="22744"/>
                <wp:lineTo x="-424" y="22959"/>
                <wp:lineTo x="21789" y="22959"/>
                <wp:lineTo x="21930" y="22744"/>
                <wp:lineTo x="23345" y="21242"/>
                <wp:lineTo x="23345" y="536"/>
                <wp:lineTo x="21789" y="-1073"/>
                <wp:lineTo x="21647" y="-1395"/>
                <wp:lineTo x="-424" y="-139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lo de Cine Ecuménico - Amerindia Cordo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835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7BA" w:rsidRDefault="00C857BA" w:rsidP="00C857BA">
      <w:pPr>
        <w:jc w:val="both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C857BA" w:rsidRPr="00C857BA" w:rsidRDefault="00C857BA" w:rsidP="00C857BA">
      <w:pPr>
        <w:jc w:val="both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C857BA" w:rsidRPr="00C857BA" w:rsidRDefault="00C857BA" w:rsidP="00C857BA">
      <w:pPr>
        <w:jc w:val="both"/>
        <w:rPr>
          <w:sz w:val="28"/>
          <w:szCs w:val="28"/>
        </w:rPr>
      </w:pPr>
    </w:p>
    <w:sectPr w:rsidR="00C857BA" w:rsidRPr="00C8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A"/>
    <w:rsid w:val="002E2F5B"/>
    <w:rsid w:val="00C857BA"/>
    <w:rsid w:val="00D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62FE"/>
  <w15:chartTrackingRefBased/>
  <w15:docId w15:val="{F9A47733-D28F-4C51-A621-764DE14A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2018-09-20T20:13:00Z</dcterms:created>
  <dcterms:modified xsi:type="dcterms:W3CDTF">2018-09-20T20:13:00Z</dcterms:modified>
</cp:coreProperties>
</file>