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47" w:rsidRPr="002A6747" w:rsidRDefault="002A6747" w:rsidP="002A6747">
      <w:pPr>
        <w:spacing w:after="0" w:line="240" w:lineRule="auto"/>
        <w:rPr>
          <w:rFonts w:ascii="Arial" w:eastAsia="Times New Roman" w:hAnsi="Arial" w:cs="Arial"/>
          <w:color w:val="222222"/>
          <w:sz w:val="15"/>
          <w:szCs w:val="15"/>
          <w:shd w:val="clear" w:color="auto" w:fill="FFFFFF"/>
          <w:lang w:eastAsia="es-ES"/>
        </w:rPr>
      </w:pPr>
      <w:r w:rsidRPr="002A6747">
        <w:rPr>
          <w:rFonts w:ascii="Arial" w:eastAsia="Times New Roman" w:hAnsi="Arial" w:cs="Arial"/>
          <w:b/>
          <w:bCs/>
          <w:color w:val="800080"/>
          <w:sz w:val="15"/>
          <w:lang w:eastAsia="es-ES"/>
        </w:rPr>
        <w:t>ISSN: 1579-6345</w:t>
      </w:r>
    </w:p>
    <w:p w:rsidR="002A6747" w:rsidRPr="002A6747" w:rsidRDefault="002A6747" w:rsidP="002A6747">
      <w:pPr>
        <w:shd w:val="clear" w:color="auto" w:fill="FFFFFF"/>
        <w:spacing w:after="0" w:line="240" w:lineRule="auto"/>
        <w:rPr>
          <w:rFonts w:ascii="Verdana" w:eastAsia="Times New Roman" w:hAnsi="Verdana" w:cs="Arial"/>
          <w:color w:val="222222"/>
          <w:sz w:val="20"/>
          <w:szCs w:val="20"/>
          <w:lang w:eastAsia="es-ES"/>
        </w:rPr>
      </w:pPr>
      <w:proofErr w:type="spellStart"/>
      <w:proofErr w:type="gramStart"/>
      <w:r w:rsidRPr="002A6747">
        <w:rPr>
          <w:rFonts w:ascii="Arial Black" w:eastAsia="Times New Roman" w:hAnsi="Arial Black" w:cs="Arial"/>
          <w:b/>
          <w:bCs/>
          <w:color w:val="800080"/>
          <w:sz w:val="48"/>
          <w:lang w:eastAsia="es-ES"/>
        </w:rPr>
        <w:t>ecleSALia</w:t>
      </w:r>
      <w:proofErr w:type="spellEnd"/>
      <w:proofErr w:type="gramEnd"/>
      <w:r w:rsidRPr="002A6747">
        <w:rPr>
          <w:rFonts w:ascii="Arial Black" w:eastAsia="Times New Roman" w:hAnsi="Arial Black" w:cs="Arial"/>
          <w:b/>
          <w:bCs/>
          <w:color w:val="222222"/>
          <w:sz w:val="48"/>
          <w:lang w:eastAsia="es-ES"/>
        </w:rPr>
        <w:t> </w:t>
      </w:r>
      <w:r w:rsidRPr="002A6747">
        <w:rPr>
          <w:rFonts w:ascii="Arial" w:eastAsia="Times New Roman" w:hAnsi="Arial" w:cs="Arial"/>
          <w:i/>
          <w:iCs/>
          <w:color w:val="222222"/>
          <w:sz w:val="20"/>
          <w:lang w:eastAsia="es-ES"/>
        </w:rPr>
        <w:t>18 de diciembre</w:t>
      </w:r>
    </w:p>
    <w:p w:rsidR="002A6747" w:rsidRPr="002A6747" w:rsidRDefault="002A6747" w:rsidP="002A6747">
      <w:pPr>
        <w:spacing w:after="0" w:line="240" w:lineRule="auto"/>
        <w:rPr>
          <w:rFonts w:ascii="Times New Roman" w:eastAsia="Times New Roman" w:hAnsi="Times New Roman" w:cs="Times New Roman"/>
          <w:sz w:val="24"/>
          <w:szCs w:val="24"/>
          <w:lang w:eastAsia="es-ES"/>
        </w:rPr>
      </w:pPr>
      <w:proofErr w:type="gramStart"/>
      <w:r w:rsidRPr="002A6747">
        <w:rPr>
          <w:rFonts w:ascii="Arial" w:eastAsia="Times New Roman" w:hAnsi="Arial" w:cs="Arial"/>
          <w:i/>
          <w:iCs/>
          <w:color w:val="222222"/>
          <w:sz w:val="20"/>
          <w:lang w:eastAsia="es-ES"/>
        </w:rPr>
        <w:t>de</w:t>
      </w:r>
      <w:proofErr w:type="gramEnd"/>
      <w:r w:rsidRPr="002A6747">
        <w:rPr>
          <w:rFonts w:ascii="Arial" w:eastAsia="Times New Roman" w:hAnsi="Arial" w:cs="Arial"/>
          <w:i/>
          <w:iCs/>
          <w:color w:val="222222"/>
          <w:sz w:val="20"/>
          <w:lang w:eastAsia="es-ES"/>
        </w:rPr>
        <w:t xml:space="preserve"> 2012</w:t>
      </w:r>
    </w:p>
    <w:p w:rsidR="002A6747" w:rsidRPr="002A6747" w:rsidRDefault="002A6747" w:rsidP="002A6747">
      <w:pPr>
        <w:shd w:val="clear" w:color="auto" w:fill="FFFFFF"/>
        <w:spacing w:after="0" w:line="240" w:lineRule="auto"/>
        <w:rPr>
          <w:rFonts w:ascii="Arial" w:eastAsia="Times New Roman" w:hAnsi="Arial" w:cs="Arial"/>
          <w:color w:val="222222"/>
          <w:sz w:val="20"/>
          <w:szCs w:val="20"/>
          <w:lang w:eastAsia="es-ES"/>
        </w:rPr>
      </w:pPr>
      <w:r w:rsidRPr="002A6747">
        <w:rPr>
          <w:rFonts w:ascii="Arial" w:eastAsia="Times New Roman" w:hAnsi="Arial" w:cs="Arial"/>
          <w:i/>
          <w:iCs/>
          <w:color w:val="800080"/>
          <w:sz w:val="20"/>
          <w:lang w:eastAsia="es-ES"/>
        </w:rPr>
        <w:t>"</w:t>
      </w:r>
      <w:r w:rsidRPr="002A6747">
        <w:rPr>
          <w:rFonts w:ascii="Arial" w:eastAsia="Times New Roman" w:hAnsi="Arial" w:cs="Arial"/>
          <w:color w:val="800080"/>
          <w:sz w:val="20"/>
          <w:szCs w:val="20"/>
          <w:lang w:eastAsia="es-ES"/>
        </w:rPr>
        <w:t>PREMIO ALANDAR 2011"</w:t>
      </w:r>
    </w:p>
    <w:p w:rsidR="002A6747" w:rsidRPr="002A6747" w:rsidRDefault="002A6747" w:rsidP="002A6747">
      <w:pPr>
        <w:shd w:val="clear" w:color="auto" w:fill="FFFFFF"/>
        <w:spacing w:after="0" w:line="240" w:lineRule="auto"/>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 </w:t>
      </w:r>
    </w:p>
    <w:p w:rsidR="002A6747" w:rsidRPr="002A6747" w:rsidRDefault="002A6747" w:rsidP="002A6747">
      <w:pPr>
        <w:shd w:val="clear" w:color="auto" w:fill="FFFFFF"/>
        <w:spacing w:after="0" w:line="240" w:lineRule="auto"/>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 </w:t>
      </w:r>
    </w:p>
    <w:p w:rsidR="002A6747" w:rsidRPr="002A6747" w:rsidRDefault="002A6747" w:rsidP="002A6747">
      <w:pPr>
        <w:pStyle w:val="Ttulo"/>
        <w:rPr>
          <w:rFonts w:ascii="Times New Roman" w:eastAsia="Times New Roman" w:hAnsi="Times New Roman" w:cs="Times New Roman"/>
          <w:sz w:val="44"/>
          <w:szCs w:val="44"/>
          <w:lang w:eastAsia="es-ES"/>
        </w:rPr>
      </w:pPr>
      <w:r w:rsidRPr="002A6747">
        <w:rPr>
          <w:rFonts w:eastAsia="Times New Roman"/>
          <w:sz w:val="44"/>
          <w:szCs w:val="44"/>
          <w:lang w:eastAsia="es-ES"/>
        </w:rPr>
        <w:t>SOLO EL AMOR SOLIDARIO NOS CAMBIARÁ</w:t>
      </w:r>
    </w:p>
    <w:p w:rsidR="002A6747" w:rsidRPr="002A6747" w:rsidRDefault="002A6747" w:rsidP="002A6747">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2A6747">
        <w:rPr>
          <w:rFonts w:ascii="Arial" w:eastAsia="Times New Roman" w:hAnsi="Arial" w:cs="Arial"/>
          <w:b/>
          <w:bCs/>
          <w:color w:val="222222"/>
          <w:sz w:val="24"/>
          <w:szCs w:val="24"/>
          <w:lang w:eastAsia="es-ES"/>
        </w:rPr>
        <w:t>Mensaje de Navidad</w:t>
      </w:r>
    </w:p>
    <w:p w:rsidR="002A6747" w:rsidRPr="002A6747" w:rsidRDefault="002A6747" w:rsidP="002A6747">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2A6747">
        <w:rPr>
          <w:rFonts w:ascii="Arial" w:eastAsia="Times New Roman" w:hAnsi="Arial" w:cs="Arial"/>
          <w:color w:val="222222"/>
          <w:sz w:val="15"/>
          <w:szCs w:val="15"/>
          <w:lang w:eastAsia="es-ES"/>
        </w:rPr>
        <w:t>MONJAS</w:t>
      </w:r>
      <w:r w:rsidRPr="002A6747">
        <w:rPr>
          <w:rFonts w:ascii="Arial" w:eastAsia="Times New Roman" w:hAnsi="Arial" w:cs="Arial"/>
          <w:color w:val="222222"/>
          <w:sz w:val="15"/>
          <w:lang w:eastAsia="es-ES"/>
        </w:rPr>
        <w:t> </w:t>
      </w:r>
      <w:r w:rsidRPr="002A6747">
        <w:rPr>
          <w:rFonts w:ascii="Arial" w:eastAsia="Times New Roman" w:hAnsi="Arial" w:cs="Arial"/>
          <w:color w:val="222222"/>
          <w:sz w:val="15"/>
          <w:szCs w:val="15"/>
          <w:lang w:eastAsia="es-ES"/>
        </w:rPr>
        <w:t>BENEDICTINAS,</w:t>
      </w:r>
      <w:r w:rsidRPr="002A6747">
        <w:rPr>
          <w:rFonts w:ascii="Arial" w:eastAsia="Times New Roman" w:hAnsi="Arial" w:cs="Arial"/>
          <w:color w:val="222222"/>
          <w:sz w:val="15"/>
          <w:lang w:eastAsia="es-ES"/>
        </w:rPr>
        <w:t> </w:t>
      </w:r>
      <w:hyperlink r:id="rId4" w:tgtFrame="_blank" w:history="1">
        <w:r w:rsidRPr="002A6747">
          <w:rPr>
            <w:rFonts w:ascii="Arial" w:eastAsia="Times New Roman" w:hAnsi="Arial" w:cs="Arial"/>
            <w:color w:val="1155CC"/>
            <w:sz w:val="15"/>
            <w:u w:val="single"/>
            <w:lang w:eastAsia="es-ES"/>
          </w:rPr>
          <w:t>mbenaver@planalfa.es</w:t>
        </w:r>
      </w:hyperlink>
    </w:p>
    <w:p w:rsidR="002A6747" w:rsidRPr="002A6747" w:rsidRDefault="002A6747" w:rsidP="002A6747">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2A6747">
        <w:rPr>
          <w:rFonts w:ascii="Arial" w:eastAsia="Times New Roman" w:hAnsi="Arial" w:cs="Arial"/>
          <w:color w:val="222222"/>
          <w:sz w:val="15"/>
          <w:szCs w:val="15"/>
          <w:lang w:eastAsia="es-ES"/>
        </w:rPr>
        <w:t>PALACIOS DE BENAVER (BURGOS).</w:t>
      </w:r>
    </w:p>
    <w:p w:rsidR="002A6747" w:rsidRPr="002A6747" w:rsidRDefault="002A6747" w:rsidP="002A6747">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2A6747">
        <w:rPr>
          <w:rFonts w:ascii="Times New Roman" w:eastAsia="Times New Roman" w:hAnsi="Times New Roman" w:cs="Times New Roman"/>
          <w:color w:val="222222"/>
          <w:sz w:val="24"/>
          <w:szCs w:val="24"/>
          <w:lang w:eastAsia="es-ES"/>
        </w:rPr>
        <w:t> </w:t>
      </w: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hyperlink r:id="rId5" w:tgtFrame="_blank" w:history="1">
        <w:r w:rsidRPr="002A6747">
          <w:rPr>
            <w:rFonts w:ascii="Arial" w:eastAsia="Times New Roman" w:hAnsi="Arial" w:cs="Arial"/>
            <w:color w:val="000000"/>
            <w:sz w:val="20"/>
            <w:u w:val="single"/>
            <w:lang w:val="es-ES_tradnl" w:eastAsia="es-ES"/>
          </w:rPr>
          <w:t>ECLESALIA</w:t>
        </w:r>
      </w:hyperlink>
      <w:r w:rsidRPr="002A6747">
        <w:rPr>
          <w:rFonts w:ascii="Arial" w:eastAsia="Times New Roman" w:hAnsi="Arial" w:cs="Arial"/>
          <w:color w:val="222222"/>
          <w:sz w:val="20"/>
          <w:szCs w:val="20"/>
          <w:lang w:val="es-ES_tradnl" w:eastAsia="es-ES"/>
        </w:rPr>
        <w:t>,</w:t>
      </w:r>
      <w:r w:rsidRPr="002A6747">
        <w:rPr>
          <w:rFonts w:ascii="Arial" w:eastAsia="Times New Roman" w:hAnsi="Arial" w:cs="Arial"/>
          <w:color w:val="222222"/>
          <w:sz w:val="20"/>
          <w:lang w:val="es-ES_tradnl" w:eastAsia="es-ES"/>
        </w:rPr>
        <w:t> </w:t>
      </w:r>
      <w:r w:rsidRPr="002A6747">
        <w:rPr>
          <w:rFonts w:ascii="Arial" w:eastAsia="Times New Roman" w:hAnsi="Arial" w:cs="Arial"/>
          <w:color w:val="222222"/>
          <w:sz w:val="20"/>
          <w:szCs w:val="20"/>
          <w:lang w:val="es-ES_tradnl" w:eastAsia="es-ES"/>
        </w:rPr>
        <w:t>18/12/12.-</w:t>
      </w:r>
      <w:r w:rsidRPr="002A6747">
        <w:rPr>
          <w:rFonts w:ascii="Arial" w:eastAsia="Times New Roman" w:hAnsi="Arial" w:cs="Arial"/>
          <w:color w:val="222222"/>
          <w:sz w:val="20"/>
          <w:lang w:val="es-ES_tradnl" w:eastAsia="es-ES"/>
        </w:rPr>
        <w:t> </w:t>
      </w:r>
      <w:r w:rsidRPr="002A6747">
        <w:rPr>
          <w:rFonts w:ascii="Arial" w:eastAsia="Times New Roman" w:hAnsi="Arial" w:cs="Arial"/>
          <w:color w:val="222222"/>
          <w:sz w:val="20"/>
          <w:szCs w:val="20"/>
          <w:lang w:eastAsia="es-ES"/>
        </w:rPr>
        <w:t>Sobre el mundo se ha acumulado tanta injusticia y sufrimiento que una, sin ser directamente culpable, se siente, a veces avergonzada simplemente de vivir, de poder comer, de tener un techo donde cobijarse, es decir, de llevar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una existencia mínimamente normal a la que deberíamos tener acceso todos.</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Pero, ¿quién piensa hoy de verdad en los demás? Es inmoral instalarnos en el propio bienestar sin acordarnos de los pobres, de los que sufren cualquier tipo de exclusión, de los más desfavorecidos, de los que han sido castigados por la adversidad. Por desgracia esta actitud es hoy muy general.</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La lucha por la vida y el ambiente materialista y consumista, el individualismo imperante nos han endurecido el corazón, nos han hecho insensibles al sufrimiento ajeno. Si nuestra época se distingue de las anteriores es, sobre todo, por la pérdida del sentido de fraternidad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y de solidaridad aunque se hable mucho de ella. Siempre encontramos motivos para justificar nuestros egoísmos y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nuestra insensibilidad.</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Nadie, por supuesto, es personalmente responsable de todo lo que acontece en este mundo pero, de alguna manera, todos somos más o menos cómplices. Creo que el primer acto de egolatría está en considerarnos inocentes y creer que tenemos derecho a gozar de nuestro bienestar sin preocuparnos de los que padecen hambre, de los que han sido arrojados a la cuneta.</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Están ya próximas las fiestas de Navidad y, mientras muchos de nosotros, inmerecidamente y gratuitamente, nos disponemos a celebrar la venida de Jesús al mundo en la abundancia, en el despilfarro, en el bullicio de la fiesta, entretenidos con las compras, los regalos, los preparativos de las cenas…, junto a nosotros habrá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hermanos y hermanas que pasan hambre, que no tendrán en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su mesa ni siquiera lo más imprescindible para satisfacer sus necesidades. Otros muchos sufrirán los azotes de la guerra, de la emigración, de la marginación, de los desahucios, de la enfermedad….</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Ante tal situación ¿tiene todavía sentido el mensaje de la Navidad? Si Dios ha venido al mundo ¿por qué todo sigue exactamente igual? ¿A qué viene celebrar el nacimiento de Jesús intercambiando deseos de paz, de alegría y fraternidad si el mundo seguirá tan mal como siempre?</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 xml:space="preserve">En realidad son preguntas que tocan la raíz de nuestro ser de creyentes. ¿Creemos de verdad que Dios es realmente el Salvador que viene a liberarnos de la opresión, a devolvernos la libertad, a romper las cadenas del pecado?, ¿estamos convencidos de que el Señor camina a </w:t>
      </w:r>
      <w:r w:rsidRPr="002A6747">
        <w:rPr>
          <w:rFonts w:ascii="Arial" w:eastAsia="Times New Roman" w:hAnsi="Arial" w:cs="Arial"/>
          <w:color w:val="222222"/>
          <w:sz w:val="20"/>
          <w:szCs w:val="20"/>
          <w:lang w:eastAsia="es-ES"/>
        </w:rPr>
        <w:lastRenderedPageBreak/>
        <w:t>nuestro lado pues es el Emmanuel, el Dios-con-nosotros que ha entrado en nuestra historia para compartir a fondo nuestras luchas y esfuerzos, para sostenernos en nuestro caminar?</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Default="002A6747" w:rsidP="002A6747">
      <w:pPr>
        <w:shd w:val="clear" w:color="auto" w:fill="FFFFFF"/>
        <w:spacing w:before="6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Los que creemos en Jesús de Nazaret sabemos que este mundo puede cambiar, que Él puede hacer que las espadas se conviertan en arados y las lanzas en podaderas, que es posible que los hombres y mujeres vivamos en paz, que los bienes de la tierra sean compartidos entre todos. Sin embargo, no cambiará sólo con protestas, lamentos y críticas estériles. Cambiará si todos nos comprometemos en una lucha solidaria; si somos capaces de apagar nuestros egoísmos, nuestras ambiciones, nuestra pasividad ante los abusos e injusticias; si llegamos a hacer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del amor el centro de nuestra vida y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el motor de nuestros impulsos; si nos atrevemos a creer que todo hombre y toda mujer es nuestro hermano/a.</w:t>
      </w:r>
    </w:p>
    <w:p w:rsidR="002A6747" w:rsidRPr="002A6747" w:rsidRDefault="002A6747" w:rsidP="002A6747">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
    <w:p w:rsidR="002A6747" w:rsidRPr="002A6747" w:rsidRDefault="002A6747" w:rsidP="002A6747">
      <w:pPr>
        <w:shd w:val="clear" w:color="auto" w:fill="FFFFFF"/>
        <w:spacing w:before="60" w:after="60" w:line="240" w:lineRule="auto"/>
        <w:jc w:val="both"/>
        <w:rPr>
          <w:rFonts w:eastAsia="Times New Roman" w:cs="Times New Roman"/>
          <w:color w:val="222222"/>
          <w:sz w:val="24"/>
          <w:szCs w:val="24"/>
          <w:lang w:eastAsia="es-ES"/>
        </w:rPr>
      </w:pPr>
      <w:r w:rsidRPr="002A6747">
        <w:rPr>
          <w:rFonts w:ascii="Arial" w:eastAsia="Times New Roman" w:hAnsi="Arial" w:cs="Arial"/>
          <w:color w:val="222222"/>
          <w:sz w:val="20"/>
          <w:szCs w:val="20"/>
          <w:lang w:eastAsia="es-ES"/>
        </w:rPr>
        <w:t>Sólo el amor puede hacer que cambien muchas cosas, y el mundo entero está necesitado de amor, sediento de amor. El amor </w:t>
      </w:r>
      <w:r w:rsidRPr="002A6747">
        <w:rPr>
          <w:rFonts w:ascii="Arial" w:eastAsia="Times New Roman" w:hAnsi="Arial" w:cs="Arial"/>
          <w:color w:val="222222"/>
          <w:sz w:val="20"/>
          <w:lang w:eastAsia="es-ES"/>
        </w:rPr>
        <w:t> </w:t>
      </w:r>
      <w:r w:rsidRPr="002A6747">
        <w:rPr>
          <w:rFonts w:ascii="Arial" w:eastAsia="Times New Roman" w:hAnsi="Arial" w:cs="Arial"/>
          <w:color w:val="222222"/>
          <w:sz w:val="20"/>
          <w:szCs w:val="20"/>
          <w:lang w:eastAsia="es-ES"/>
        </w:rPr>
        <w:t>es el único remedio para cambiar los males que nos aquejan y de los que todos somos, de alguna manera, culpables. Sólo el amor nos puede llevar a la solidaridad. </w:t>
      </w:r>
      <w:r w:rsidRPr="002A6747">
        <w:rPr>
          <w:rFonts w:eastAsia="Times New Roman" w:cs="Times New Roman"/>
          <w:color w:val="222222"/>
          <w:sz w:val="24"/>
          <w:szCs w:val="24"/>
          <w:lang w:eastAsia="es-ES"/>
        </w:rPr>
        <w:t>(</w:t>
      </w:r>
      <w:proofErr w:type="spellStart"/>
      <w:r w:rsidRPr="002A6747">
        <w:rPr>
          <w:rFonts w:eastAsia="Times New Roman" w:cs="Times New Roman"/>
          <w:color w:val="222222"/>
          <w:sz w:val="24"/>
          <w:szCs w:val="24"/>
          <w:lang w:eastAsia="es-ES"/>
        </w:rPr>
        <w:t>Eclesalia</w:t>
      </w:r>
      <w:proofErr w:type="spellEnd"/>
      <w:r w:rsidRPr="002A6747">
        <w:rPr>
          <w:rFonts w:eastAsia="Times New Roman" w:cs="Times New Roman"/>
          <w:color w:val="222222"/>
          <w:sz w:val="24"/>
          <w:szCs w:val="24"/>
          <w:lang w:eastAsia="es-ES"/>
        </w:rPr>
        <w:t xml:space="preserve"> Informativo autoriza y recomienda la difusión de sus artículos, indicando su procedencia).</w:t>
      </w:r>
    </w:p>
    <w:p w:rsidR="002A6747" w:rsidRPr="002A6747" w:rsidRDefault="002A6747" w:rsidP="002A6747">
      <w:pPr>
        <w:shd w:val="clear" w:color="auto" w:fill="FFFFFF"/>
        <w:spacing w:before="14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val="es-ES_tradnl" w:eastAsia="es-ES"/>
        </w:rPr>
        <w:t> </w:t>
      </w:r>
    </w:p>
    <w:p w:rsidR="002A6747" w:rsidRPr="002A6747" w:rsidRDefault="002A6747" w:rsidP="002A6747">
      <w:pPr>
        <w:shd w:val="clear" w:color="auto" w:fill="FFFFFF"/>
        <w:spacing w:before="140" w:after="60" w:line="240" w:lineRule="auto"/>
        <w:jc w:val="both"/>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 </w:t>
      </w:r>
    </w:p>
    <w:p w:rsidR="002A6747" w:rsidRPr="002A6747" w:rsidRDefault="002A6747" w:rsidP="002A6747">
      <w:pPr>
        <w:shd w:val="clear" w:color="auto" w:fill="FFFFFF"/>
        <w:spacing w:after="0" w:line="240" w:lineRule="auto"/>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 </w:t>
      </w:r>
    </w:p>
    <w:p w:rsidR="002A6747" w:rsidRPr="002A6747" w:rsidRDefault="002A6747" w:rsidP="002A6747">
      <w:pPr>
        <w:shd w:val="clear" w:color="auto" w:fill="FFFFFF"/>
        <w:spacing w:after="0" w:line="240" w:lineRule="auto"/>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 </w:t>
      </w:r>
    </w:p>
    <w:p w:rsidR="002A6747" w:rsidRPr="002A6747" w:rsidRDefault="002A6747" w:rsidP="002A6747">
      <w:pPr>
        <w:shd w:val="clear" w:color="auto" w:fill="FFFFFF"/>
        <w:spacing w:after="0" w:line="240" w:lineRule="auto"/>
        <w:jc w:val="center"/>
        <w:rPr>
          <w:rFonts w:ascii="Arial" w:eastAsia="Times New Roman" w:hAnsi="Arial" w:cs="Arial"/>
          <w:color w:val="222222"/>
          <w:sz w:val="20"/>
          <w:szCs w:val="20"/>
          <w:lang w:eastAsia="es-ES"/>
        </w:rPr>
      </w:pPr>
      <w:hyperlink r:id="rId6" w:tgtFrame="_blank" w:history="1">
        <w:r w:rsidRPr="002A6747">
          <w:rPr>
            <w:rFonts w:ascii="Arial" w:eastAsia="Times New Roman" w:hAnsi="Arial" w:cs="Arial"/>
            <w:color w:val="000000"/>
            <w:sz w:val="24"/>
            <w:szCs w:val="24"/>
            <w:u w:val="single"/>
            <w:lang w:eastAsia="es-ES"/>
          </w:rPr>
          <w:t>eclesalia.net</w:t>
        </w:r>
      </w:hyperlink>
      <w:r w:rsidRPr="002A6747">
        <w:rPr>
          <w:rFonts w:ascii="Arial" w:eastAsia="Times New Roman" w:hAnsi="Arial" w:cs="Arial"/>
          <w:color w:val="222222"/>
          <w:sz w:val="24"/>
          <w:szCs w:val="24"/>
          <w:lang w:eastAsia="es-ES"/>
        </w:rPr>
        <w:t> / </w:t>
      </w:r>
      <w:proofErr w:type="spellStart"/>
      <w:r w:rsidRPr="002A6747">
        <w:rPr>
          <w:rFonts w:ascii="Arial" w:eastAsia="Times New Roman" w:hAnsi="Arial" w:cs="Arial"/>
          <w:color w:val="222222"/>
          <w:sz w:val="24"/>
          <w:szCs w:val="24"/>
          <w:lang w:eastAsia="es-ES"/>
        </w:rPr>
        <w:fldChar w:fldCharType="begin"/>
      </w:r>
      <w:r w:rsidRPr="002A6747">
        <w:rPr>
          <w:rFonts w:ascii="Arial" w:eastAsia="Times New Roman" w:hAnsi="Arial" w:cs="Arial"/>
          <w:color w:val="222222"/>
          <w:sz w:val="24"/>
          <w:szCs w:val="24"/>
          <w:lang w:eastAsia="es-ES"/>
        </w:rPr>
        <w:instrText xml:space="preserve"> HYPERLINK "http://es-es.facebook.com/eclesalia" \t "_blank" </w:instrText>
      </w:r>
      <w:r w:rsidRPr="002A6747">
        <w:rPr>
          <w:rFonts w:ascii="Arial" w:eastAsia="Times New Roman" w:hAnsi="Arial" w:cs="Arial"/>
          <w:color w:val="222222"/>
          <w:sz w:val="24"/>
          <w:szCs w:val="24"/>
          <w:lang w:eastAsia="es-ES"/>
        </w:rPr>
        <w:fldChar w:fldCharType="separate"/>
      </w:r>
      <w:r w:rsidRPr="002A6747">
        <w:rPr>
          <w:rFonts w:ascii="Arial" w:eastAsia="Times New Roman" w:hAnsi="Arial" w:cs="Arial"/>
          <w:color w:val="000000"/>
          <w:sz w:val="24"/>
          <w:szCs w:val="24"/>
          <w:u w:val="single"/>
          <w:lang w:eastAsia="es-ES"/>
        </w:rPr>
        <w:t>facebook</w:t>
      </w:r>
      <w:proofErr w:type="spellEnd"/>
      <w:r w:rsidRPr="002A6747">
        <w:rPr>
          <w:rFonts w:ascii="Arial" w:eastAsia="Times New Roman" w:hAnsi="Arial" w:cs="Arial"/>
          <w:color w:val="222222"/>
          <w:sz w:val="24"/>
          <w:szCs w:val="24"/>
          <w:lang w:eastAsia="es-ES"/>
        </w:rPr>
        <w:fldChar w:fldCharType="end"/>
      </w:r>
      <w:r w:rsidRPr="002A6747">
        <w:rPr>
          <w:rFonts w:ascii="Arial" w:eastAsia="Times New Roman" w:hAnsi="Arial" w:cs="Arial"/>
          <w:color w:val="222222"/>
          <w:sz w:val="24"/>
          <w:szCs w:val="24"/>
          <w:lang w:eastAsia="es-ES"/>
        </w:rPr>
        <w:t> / </w:t>
      </w:r>
      <w:proofErr w:type="spellStart"/>
      <w:r w:rsidRPr="002A6747">
        <w:rPr>
          <w:rFonts w:ascii="Arial" w:eastAsia="Times New Roman" w:hAnsi="Arial" w:cs="Arial"/>
          <w:color w:val="000000"/>
          <w:sz w:val="24"/>
          <w:szCs w:val="24"/>
          <w:lang w:eastAsia="es-ES"/>
        </w:rPr>
        <w:t>twitter</w:t>
      </w:r>
      <w:proofErr w:type="spellEnd"/>
    </w:p>
    <w:p w:rsidR="002A6747" w:rsidRPr="002A6747" w:rsidRDefault="002A6747" w:rsidP="002A6747">
      <w:pPr>
        <w:shd w:val="clear" w:color="auto" w:fill="FFFFFF"/>
        <w:spacing w:after="0" w:line="240" w:lineRule="auto"/>
        <w:jc w:val="center"/>
        <w:rPr>
          <w:rFonts w:ascii="Arial" w:eastAsia="Times New Roman" w:hAnsi="Arial" w:cs="Arial"/>
          <w:color w:val="222222"/>
          <w:sz w:val="20"/>
          <w:szCs w:val="20"/>
          <w:lang w:eastAsia="es-ES"/>
        </w:rPr>
      </w:pPr>
      <w:r w:rsidRPr="002A6747">
        <w:rPr>
          <w:rFonts w:ascii="Arial" w:eastAsia="Times New Roman" w:hAnsi="Arial" w:cs="Arial"/>
          <w:color w:val="222222"/>
          <w:sz w:val="20"/>
          <w:szCs w:val="20"/>
          <w:lang w:eastAsia="es-ES"/>
        </w:rPr>
        <w:t>Para contactar,</w:t>
      </w:r>
      <w:r w:rsidRPr="002A6747">
        <w:rPr>
          <w:rFonts w:ascii="Arial" w:eastAsia="Times New Roman" w:hAnsi="Arial" w:cs="Arial"/>
          <w:color w:val="222222"/>
          <w:sz w:val="20"/>
          <w:lang w:eastAsia="es-ES"/>
        </w:rPr>
        <w:t> suscribirse/darse de baja:</w:t>
      </w:r>
      <w:r w:rsidRPr="002A6747">
        <w:rPr>
          <w:rFonts w:ascii="Arial" w:eastAsia="Times New Roman" w:hAnsi="Arial" w:cs="Arial"/>
          <w:b/>
          <w:bCs/>
          <w:color w:val="222222"/>
          <w:sz w:val="20"/>
          <w:lang w:eastAsia="es-ES"/>
        </w:rPr>
        <w:t> </w:t>
      </w:r>
      <w:hyperlink r:id="rId7" w:tgtFrame="_blank" w:history="1">
        <w:r w:rsidRPr="002A6747">
          <w:rPr>
            <w:rFonts w:ascii="Arial" w:eastAsia="Times New Roman" w:hAnsi="Arial" w:cs="Arial"/>
            <w:color w:val="000000"/>
            <w:sz w:val="16"/>
            <w:u w:val="single"/>
            <w:lang w:eastAsia="es-ES"/>
          </w:rPr>
          <w:t>eclesalia@eclesalia.net</w:t>
        </w:r>
      </w:hyperlink>
    </w:p>
    <w:p w:rsidR="002A6747" w:rsidRPr="002A6747" w:rsidRDefault="002A6747" w:rsidP="002A6747">
      <w:pPr>
        <w:shd w:val="clear" w:color="auto" w:fill="FFFFFF"/>
        <w:spacing w:after="0" w:line="240" w:lineRule="auto"/>
        <w:jc w:val="center"/>
        <w:rPr>
          <w:rFonts w:ascii="Arial" w:eastAsia="Times New Roman" w:hAnsi="Arial" w:cs="Arial"/>
          <w:color w:val="222222"/>
          <w:sz w:val="16"/>
          <w:szCs w:val="16"/>
          <w:lang w:eastAsia="es-ES"/>
        </w:rPr>
      </w:pPr>
      <w:r w:rsidRPr="002A6747">
        <w:rPr>
          <w:rFonts w:ascii="Arial" w:eastAsia="Times New Roman" w:hAnsi="Arial" w:cs="Arial"/>
          <w:i/>
          <w:iCs/>
          <w:color w:val="222222"/>
          <w:sz w:val="16"/>
          <w:lang w:eastAsia="es-ES"/>
        </w:rPr>
        <w:t>---------------------------------------------------------------------------------------------------------------------------------------------</w:t>
      </w:r>
    </w:p>
    <w:p w:rsidR="002A6747" w:rsidRPr="002A6747" w:rsidRDefault="002A6747" w:rsidP="002A6747">
      <w:pPr>
        <w:shd w:val="clear" w:color="auto" w:fill="FFFFFF"/>
        <w:spacing w:after="0" w:line="240" w:lineRule="auto"/>
        <w:jc w:val="center"/>
        <w:rPr>
          <w:rFonts w:ascii="Times New Roman" w:eastAsia="Times New Roman" w:hAnsi="Times New Roman" w:cs="Times New Roman"/>
          <w:color w:val="222222"/>
          <w:sz w:val="24"/>
          <w:szCs w:val="24"/>
          <w:lang w:eastAsia="es-ES"/>
        </w:rPr>
      </w:pPr>
      <w:proofErr w:type="spellStart"/>
      <w:r w:rsidRPr="002A6747">
        <w:rPr>
          <w:rFonts w:ascii="Arial" w:eastAsia="Times New Roman" w:hAnsi="Arial" w:cs="Arial"/>
          <w:b/>
          <w:bCs/>
          <w:color w:val="222222"/>
          <w:sz w:val="16"/>
          <w:lang w:eastAsia="es-ES"/>
        </w:rPr>
        <w:t>Eclesalia</w:t>
      </w:r>
      <w:proofErr w:type="spellEnd"/>
      <w:r w:rsidRPr="002A6747">
        <w:rPr>
          <w:rFonts w:ascii="Arial" w:eastAsia="Times New Roman" w:hAnsi="Arial" w:cs="Arial"/>
          <w:b/>
          <w:bCs/>
          <w:color w:val="222222"/>
          <w:sz w:val="16"/>
          <w:lang w:eastAsia="es-ES"/>
        </w:rPr>
        <w:t xml:space="preserve"> Informativo</w:t>
      </w:r>
      <w:r w:rsidRPr="002A6747">
        <w:rPr>
          <w:rFonts w:ascii="Arial" w:eastAsia="Times New Roman" w:hAnsi="Arial" w:cs="Arial"/>
          <w:color w:val="222222"/>
          <w:sz w:val="16"/>
          <w:szCs w:val="16"/>
          <w:lang w:eastAsia="es-ES"/>
        </w:rPr>
        <w:t xml:space="preserve">, la apuesta por una Iglesia al aire del Espíritu, </w:t>
      </w:r>
      <w:proofErr w:type="gramStart"/>
      <w:r w:rsidRPr="002A6747">
        <w:rPr>
          <w:rFonts w:ascii="Arial" w:eastAsia="Times New Roman" w:hAnsi="Arial" w:cs="Arial"/>
          <w:color w:val="222222"/>
          <w:sz w:val="16"/>
          <w:szCs w:val="16"/>
          <w:lang w:eastAsia="es-ES"/>
        </w:rPr>
        <w:t>renovada y renovadora</w:t>
      </w:r>
      <w:proofErr w:type="gramEnd"/>
      <w:r w:rsidRPr="002A6747">
        <w:rPr>
          <w:rFonts w:ascii="Arial" w:eastAsia="Times New Roman" w:hAnsi="Arial" w:cs="Arial"/>
          <w:color w:val="222222"/>
          <w:sz w:val="16"/>
          <w:szCs w:val="16"/>
          <w:lang w:eastAsia="es-ES"/>
        </w:rPr>
        <w:t>, con sabor a pueblo, Dios al fondo y Cristo en medio, nunca excluyente y siempre fraterna.</w:t>
      </w:r>
      <w:r w:rsidRPr="002A6747">
        <w:rPr>
          <w:rFonts w:ascii="Arial" w:eastAsia="Times New Roman" w:hAnsi="Arial" w:cs="Arial"/>
          <w:color w:val="222222"/>
          <w:sz w:val="16"/>
          <w:lang w:eastAsia="es-ES"/>
        </w:rPr>
        <w:t> </w:t>
      </w:r>
      <w:proofErr w:type="spellStart"/>
      <w:r w:rsidRPr="002A6747">
        <w:rPr>
          <w:rFonts w:ascii="Arial" w:eastAsia="Times New Roman" w:hAnsi="Arial" w:cs="Arial"/>
          <w:b/>
          <w:bCs/>
          <w:color w:val="222222"/>
          <w:sz w:val="16"/>
          <w:lang w:eastAsia="es-ES"/>
        </w:rPr>
        <w:t>Eclesalia</w:t>
      </w:r>
      <w:proofErr w:type="spellEnd"/>
      <w:r w:rsidRPr="002A6747">
        <w:rPr>
          <w:rFonts w:ascii="Arial" w:eastAsia="Times New Roman" w:hAnsi="Arial" w:cs="Arial"/>
          <w:b/>
          <w:bCs/>
          <w:color w:val="222222"/>
          <w:sz w:val="16"/>
          <w:lang w:eastAsia="es-ES"/>
        </w:rPr>
        <w:t xml:space="preserve"> Informativo</w:t>
      </w:r>
      <w:r w:rsidRPr="002A6747">
        <w:rPr>
          <w:rFonts w:ascii="Arial" w:eastAsia="Times New Roman" w:hAnsi="Arial" w:cs="Arial"/>
          <w:color w:val="222222"/>
          <w:sz w:val="16"/>
          <w:lang w:eastAsia="es-ES"/>
        </w:rPr>
        <w:t> </w:t>
      </w:r>
      <w:r w:rsidRPr="002A6747">
        <w:rPr>
          <w:rFonts w:ascii="Arial" w:eastAsia="Times New Roman" w:hAnsi="Arial" w:cs="Arial"/>
          <w:color w:val="222222"/>
          <w:sz w:val="16"/>
          <w:szCs w:val="16"/>
          <w:lang w:eastAsia="es-ES"/>
        </w:rPr>
        <w:t>autoriza y recomienda la difusión de sus artículos, indicando su procedencia.</w:t>
      </w:r>
      <w:r w:rsidRPr="002A6747">
        <w:rPr>
          <w:rFonts w:ascii="Arial" w:eastAsia="Times New Roman" w:hAnsi="Arial" w:cs="Arial"/>
          <w:color w:val="222222"/>
          <w:sz w:val="16"/>
          <w:lang w:eastAsia="es-ES"/>
        </w:rPr>
        <w:t> </w:t>
      </w:r>
      <w:r w:rsidRPr="002A6747">
        <w:rPr>
          <w:rFonts w:ascii="Arial" w:eastAsia="Times New Roman" w:hAnsi="Arial" w:cs="Arial"/>
          <w:color w:val="222222"/>
          <w:sz w:val="16"/>
          <w:szCs w:val="16"/>
          <w:lang w:eastAsia="es-ES"/>
        </w:rPr>
        <w:t>De acuerdo con lo dispuesto en la LO 15/1.999 de 13 de diciembre de Protección de Datos de Carácter Personal, t</w:t>
      </w:r>
      <w:proofErr w:type="spellStart"/>
      <w:r w:rsidRPr="002A6747">
        <w:rPr>
          <w:rFonts w:ascii="Arial" w:eastAsia="Times New Roman" w:hAnsi="Arial" w:cs="Arial"/>
          <w:color w:val="222222"/>
          <w:sz w:val="16"/>
          <w:szCs w:val="16"/>
          <w:lang w:val="es-ES_tradnl" w:eastAsia="es-ES"/>
        </w:rPr>
        <w:t>us</w:t>
      </w:r>
      <w:proofErr w:type="spellEnd"/>
      <w:r w:rsidRPr="002A6747">
        <w:rPr>
          <w:rFonts w:ascii="Arial" w:eastAsia="Times New Roman" w:hAnsi="Arial" w:cs="Arial"/>
          <w:color w:val="222222"/>
          <w:sz w:val="16"/>
          <w:szCs w:val="16"/>
          <w:lang w:val="es-ES_tradnl" w:eastAsia="es-ES"/>
        </w:rPr>
        <w:t xml:space="preserve"> datos están recogidos en un fichero cuya titularidad y responsabilidad corresponde a</w:t>
      </w:r>
      <w:r w:rsidRPr="002A6747">
        <w:rPr>
          <w:rFonts w:ascii="Arial" w:eastAsia="Times New Roman" w:hAnsi="Arial" w:cs="Arial"/>
          <w:color w:val="222222"/>
          <w:sz w:val="16"/>
          <w:lang w:val="es-ES_tradnl" w:eastAsia="es-ES"/>
        </w:rPr>
        <w:t> </w:t>
      </w:r>
      <w:proofErr w:type="spellStart"/>
      <w:r w:rsidRPr="002A6747">
        <w:rPr>
          <w:rFonts w:ascii="Arial" w:eastAsia="Times New Roman" w:hAnsi="Arial" w:cs="Arial"/>
          <w:b/>
          <w:bCs/>
          <w:color w:val="222222"/>
          <w:sz w:val="16"/>
          <w:szCs w:val="16"/>
          <w:lang w:val="es-ES_tradnl" w:eastAsia="es-ES"/>
        </w:rPr>
        <w:t>Eclesalia</w:t>
      </w:r>
      <w:proofErr w:type="spellEnd"/>
      <w:r w:rsidRPr="002A6747">
        <w:rPr>
          <w:rFonts w:ascii="Arial" w:eastAsia="Times New Roman" w:hAnsi="Arial" w:cs="Arial"/>
          <w:b/>
          <w:bCs/>
          <w:color w:val="222222"/>
          <w:sz w:val="16"/>
          <w:szCs w:val="16"/>
          <w:lang w:val="es-ES_tradnl" w:eastAsia="es-ES"/>
        </w:rPr>
        <w:t xml:space="preserve"> Informativo</w:t>
      </w:r>
      <w:r w:rsidRPr="002A6747">
        <w:rPr>
          <w:rFonts w:ascii="Arial" w:eastAsia="Times New Roman" w:hAnsi="Arial" w:cs="Arial"/>
          <w:color w:val="222222"/>
          <w:sz w:val="16"/>
          <w:lang w:val="es-ES_tradnl" w:eastAsia="es-ES"/>
        </w:rPr>
        <w:t> </w:t>
      </w:r>
      <w:r w:rsidRPr="002A6747">
        <w:rPr>
          <w:rFonts w:ascii="Arial" w:eastAsia="Times New Roman" w:hAnsi="Arial" w:cs="Arial"/>
          <w:color w:val="222222"/>
          <w:sz w:val="16"/>
          <w:szCs w:val="16"/>
          <w:lang w:val="es-ES_tradnl" w:eastAsia="es-ES"/>
        </w:rPr>
        <w:t>(</w:t>
      </w:r>
      <w:r w:rsidRPr="002A6747">
        <w:rPr>
          <w:rFonts w:ascii="Arial" w:eastAsia="Times New Roman" w:hAnsi="Arial" w:cs="Arial"/>
          <w:color w:val="222222"/>
          <w:sz w:val="16"/>
          <w:lang w:eastAsia="es-ES"/>
        </w:rPr>
        <w:t>ISSN: 1579-6345) que tomará las medidas necesarias para garantizar su seguridad y confidencialidad, usándolo para el envío de nuestra publicación; dicho fichero se</w:t>
      </w:r>
      <w:r w:rsidRPr="002A6747">
        <w:rPr>
          <w:rFonts w:ascii="Arial" w:eastAsia="Times New Roman" w:hAnsi="Arial" w:cs="Arial"/>
          <w:b/>
          <w:bCs/>
          <w:color w:val="222222"/>
          <w:sz w:val="16"/>
          <w:lang w:eastAsia="es-ES"/>
        </w:rPr>
        <w:t> </w:t>
      </w:r>
      <w:r w:rsidRPr="002A6747">
        <w:rPr>
          <w:rFonts w:ascii="Arial" w:eastAsia="Times New Roman" w:hAnsi="Arial" w:cs="Arial"/>
          <w:color w:val="222222"/>
          <w:sz w:val="16"/>
          <w:szCs w:val="16"/>
          <w:lang w:val="es-ES_tradnl" w:eastAsia="es-ES"/>
        </w:rPr>
        <w:t xml:space="preserve">encuentra debidamente registrado en </w:t>
      </w:r>
      <w:proofErr w:type="spellStart"/>
      <w:r w:rsidRPr="002A6747">
        <w:rPr>
          <w:rFonts w:ascii="Arial" w:eastAsia="Times New Roman" w:hAnsi="Arial" w:cs="Arial"/>
          <w:color w:val="222222"/>
          <w:sz w:val="16"/>
          <w:szCs w:val="16"/>
          <w:lang w:val="es-ES_tradnl" w:eastAsia="es-ES"/>
        </w:rPr>
        <w:t>laAgencia</w:t>
      </w:r>
      <w:proofErr w:type="spellEnd"/>
      <w:r w:rsidRPr="002A6747">
        <w:rPr>
          <w:rFonts w:ascii="Arial" w:eastAsia="Times New Roman" w:hAnsi="Arial" w:cs="Arial"/>
          <w:color w:val="222222"/>
          <w:sz w:val="16"/>
          <w:szCs w:val="16"/>
          <w:lang w:val="es-ES_tradnl" w:eastAsia="es-ES"/>
        </w:rPr>
        <w:t xml:space="preserve"> Española de Protección de Datos</w:t>
      </w:r>
      <w:r w:rsidRPr="002A6747">
        <w:rPr>
          <w:rFonts w:ascii="Arial" w:eastAsia="Times New Roman" w:hAnsi="Arial" w:cs="Arial"/>
          <w:b/>
          <w:bCs/>
          <w:color w:val="222222"/>
          <w:sz w:val="16"/>
          <w:lang w:val="es-ES_tradnl" w:eastAsia="es-ES"/>
        </w:rPr>
        <w:t> </w:t>
      </w:r>
      <w:r w:rsidRPr="002A6747">
        <w:rPr>
          <w:rFonts w:ascii="Arial" w:eastAsia="Times New Roman" w:hAnsi="Arial" w:cs="Arial"/>
          <w:color w:val="222222"/>
          <w:sz w:val="16"/>
          <w:szCs w:val="16"/>
          <w:lang w:val="es-ES_tradnl" w:eastAsia="es-ES"/>
        </w:rPr>
        <w:t>con fecha 9 de diciembre de 2008.</w:t>
      </w:r>
      <w:r w:rsidRPr="002A6747">
        <w:rPr>
          <w:rFonts w:ascii="Arial" w:eastAsia="Times New Roman" w:hAnsi="Arial" w:cs="Arial"/>
          <w:color w:val="222222"/>
          <w:sz w:val="16"/>
          <w:lang w:val="es-ES_tradnl" w:eastAsia="es-ES"/>
        </w:rPr>
        <w:t> </w:t>
      </w:r>
      <w:r w:rsidRPr="002A6747">
        <w:rPr>
          <w:rFonts w:ascii="Arial" w:eastAsia="Times New Roman" w:hAnsi="Arial" w:cs="Arial"/>
          <w:color w:val="222222"/>
          <w:sz w:val="16"/>
          <w:szCs w:val="16"/>
          <w:lang w:eastAsia="es-ES"/>
        </w:rPr>
        <w:t>Puedes ejercitar los derechos de acceso, rectificación, oposición y cancelación dirigiéndote por escrito a</w:t>
      </w:r>
      <w:r w:rsidRPr="002A6747">
        <w:rPr>
          <w:rFonts w:ascii="Arial" w:eastAsia="Times New Roman" w:hAnsi="Arial" w:cs="Arial"/>
          <w:color w:val="222222"/>
          <w:sz w:val="16"/>
          <w:lang w:eastAsia="es-ES"/>
        </w:rPr>
        <w:t> </w:t>
      </w:r>
      <w:hyperlink r:id="rId8" w:tgtFrame="_blank" w:history="1">
        <w:r w:rsidRPr="002A6747">
          <w:rPr>
            <w:rFonts w:ascii="Arial" w:eastAsia="Times New Roman" w:hAnsi="Arial" w:cs="Arial"/>
            <w:color w:val="000000"/>
            <w:sz w:val="16"/>
            <w:u w:val="single"/>
            <w:lang w:eastAsia="es-ES"/>
          </w:rPr>
          <w:t>eclesalia@eclesalia.net</w:t>
        </w:r>
      </w:hyperlink>
      <w:r w:rsidRPr="002A6747">
        <w:rPr>
          <w:rFonts w:ascii="Arial" w:eastAsia="Times New Roman" w:hAnsi="Arial" w:cs="Arial"/>
          <w:color w:val="222222"/>
          <w:sz w:val="16"/>
          <w:lang w:eastAsia="es-ES"/>
        </w:rPr>
        <w:t> </w:t>
      </w:r>
      <w:r w:rsidRPr="002A6747">
        <w:rPr>
          <w:rFonts w:ascii="Arial" w:eastAsia="Times New Roman" w:hAnsi="Arial" w:cs="Arial"/>
          <w:color w:val="222222"/>
          <w:sz w:val="16"/>
          <w:szCs w:val="16"/>
          <w:lang w:eastAsia="es-ES"/>
        </w:rPr>
        <w:t>Si nos has recibido por error, es decir, si no recuerdas haber solicitado esta información, te pedimos disculpas y que nos lo comuniques para poder subsanarlo.</w:t>
      </w:r>
      <w:r w:rsidRPr="002A6747">
        <w:rPr>
          <w:rFonts w:ascii="Arial" w:eastAsia="Times New Roman" w:hAnsi="Arial" w:cs="Arial"/>
          <w:color w:val="222222"/>
          <w:sz w:val="16"/>
          <w:lang w:eastAsia="es-ES"/>
        </w:rPr>
        <w:t> </w:t>
      </w:r>
      <w:proofErr w:type="spellStart"/>
      <w:r w:rsidRPr="002A6747">
        <w:rPr>
          <w:rFonts w:ascii="Arial" w:eastAsia="Times New Roman" w:hAnsi="Arial" w:cs="Arial"/>
          <w:b/>
          <w:bCs/>
          <w:color w:val="222222"/>
          <w:sz w:val="16"/>
          <w:szCs w:val="16"/>
          <w:lang w:eastAsia="es-ES"/>
        </w:rPr>
        <w:t>Eclesalia</w:t>
      </w:r>
      <w:proofErr w:type="spellEnd"/>
      <w:r w:rsidRPr="002A6747">
        <w:rPr>
          <w:rFonts w:ascii="Arial" w:eastAsia="Times New Roman" w:hAnsi="Arial" w:cs="Arial"/>
          <w:b/>
          <w:bCs/>
          <w:color w:val="222222"/>
          <w:sz w:val="16"/>
          <w:szCs w:val="16"/>
          <w:lang w:eastAsia="es-ES"/>
        </w:rPr>
        <w:t xml:space="preserve"> Informativo</w:t>
      </w:r>
      <w:r w:rsidRPr="002A6747">
        <w:rPr>
          <w:rFonts w:ascii="Arial" w:eastAsia="Times New Roman" w:hAnsi="Arial" w:cs="Arial"/>
          <w:color w:val="222222"/>
          <w:sz w:val="16"/>
          <w:lang w:eastAsia="es-ES"/>
        </w:rPr>
        <w:t> </w:t>
      </w:r>
      <w:r w:rsidRPr="002A6747">
        <w:rPr>
          <w:rFonts w:ascii="Arial" w:eastAsia="Times New Roman" w:hAnsi="Arial" w:cs="Arial"/>
          <w:color w:val="222222"/>
          <w:sz w:val="16"/>
          <w:szCs w:val="16"/>
          <w:lang w:eastAsia="es-ES"/>
        </w:rPr>
        <w:t xml:space="preserve">no es </w:t>
      </w:r>
      <w:proofErr w:type="spellStart"/>
      <w:r w:rsidRPr="002A6747">
        <w:rPr>
          <w:rFonts w:ascii="Arial" w:eastAsia="Times New Roman" w:hAnsi="Arial" w:cs="Arial"/>
          <w:color w:val="222222"/>
          <w:sz w:val="16"/>
          <w:szCs w:val="16"/>
          <w:lang w:eastAsia="es-ES"/>
        </w:rPr>
        <w:t>Spam</w:t>
      </w:r>
      <w:proofErr w:type="spellEnd"/>
      <w:r w:rsidRPr="002A6747">
        <w:rPr>
          <w:rFonts w:ascii="Arial" w:eastAsia="Times New Roman" w:hAnsi="Arial" w:cs="Arial"/>
          <w:color w:val="222222"/>
          <w:sz w:val="16"/>
          <w:szCs w:val="16"/>
          <w:lang w:eastAsia="es-ES"/>
        </w:rPr>
        <w:t>, no enviamos información que no se nos haya requerido, pero ello no evita que podamos cometer algún error. Gracias.</w:t>
      </w:r>
    </w:p>
    <w:p w:rsidR="002A6747" w:rsidRPr="002A6747" w:rsidRDefault="002A6747" w:rsidP="002A674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2A6747">
        <w:rPr>
          <w:rFonts w:ascii="Arial" w:eastAsia="Times New Roman" w:hAnsi="Arial" w:cs="Arial"/>
          <w:b/>
          <w:bCs/>
          <w:color w:val="222222"/>
          <w:sz w:val="16"/>
          <w:szCs w:val="16"/>
          <w:lang w:eastAsia="es-ES"/>
        </w:rPr>
        <w:t>Selección de</w:t>
      </w:r>
      <w:r w:rsidRPr="002A6747">
        <w:rPr>
          <w:rFonts w:ascii="Arial" w:eastAsia="Times New Roman" w:hAnsi="Arial" w:cs="Arial"/>
          <w:b/>
          <w:bCs/>
          <w:color w:val="222222"/>
          <w:sz w:val="16"/>
          <w:lang w:eastAsia="es-ES"/>
        </w:rPr>
        <w:t> </w:t>
      </w:r>
      <w:r w:rsidRPr="002A6747">
        <w:rPr>
          <w:rFonts w:ascii="Arial" w:eastAsia="Times New Roman" w:hAnsi="Arial" w:cs="Arial"/>
          <w:color w:val="222222"/>
          <w:sz w:val="16"/>
          <w:lang w:eastAsia="es-ES"/>
        </w:rPr>
        <w:t>artículos</w:t>
      </w:r>
      <w:r w:rsidRPr="002A6747">
        <w:rPr>
          <w:rFonts w:ascii="Arial" w:eastAsia="Times New Roman" w:hAnsi="Arial" w:cs="Arial"/>
          <w:b/>
          <w:bCs/>
          <w:color w:val="222222"/>
          <w:sz w:val="16"/>
          <w:lang w:eastAsia="es-ES"/>
        </w:rPr>
        <w:t> </w:t>
      </w:r>
      <w:r w:rsidRPr="002A6747">
        <w:rPr>
          <w:rFonts w:ascii="Arial" w:eastAsia="Times New Roman" w:hAnsi="Arial" w:cs="Arial"/>
          <w:color w:val="222222"/>
          <w:sz w:val="16"/>
          <w:szCs w:val="16"/>
          <w:lang w:eastAsia="es-ES"/>
        </w:rPr>
        <w:t>y</w:t>
      </w:r>
      <w:r w:rsidRPr="002A6747">
        <w:rPr>
          <w:rFonts w:ascii="Arial" w:eastAsia="Times New Roman" w:hAnsi="Arial" w:cs="Arial"/>
          <w:b/>
          <w:bCs/>
          <w:color w:val="222222"/>
          <w:sz w:val="16"/>
          <w:lang w:eastAsia="es-ES"/>
        </w:rPr>
        <w:t> </w:t>
      </w:r>
      <w:r w:rsidRPr="002A6747">
        <w:rPr>
          <w:rFonts w:ascii="Arial" w:eastAsia="Times New Roman" w:hAnsi="Arial" w:cs="Arial"/>
          <w:color w:val="222222"/>
          <w:sz w:val="16"/>
          <w:lang w:eastAsia="es-ES"/>
        </w:rPr>
        <w:t>memorias</w:t>
      </w:r>
      <w:r w:rsidRPr="002A6747">
        <w:rPr>
          <w:rFonts w:ascii="Arial" w:eastAsia="Times New Roman" w:hAnsi="Arial" w:cs="Arial"/>
          <w:b/>
          <w:bCs/>
          <w:color w:val="222222"/>
          <w:sz w:val="16"/>
          <w:lang w:eastAsia="es-ES"/>
        </w:rPr>
        <w:t> </w:t>
      </w:r>
      <w:r w:rsidRPr="002A6747">
        <w:rPr>
          <w:rFonts w:ascii="Arial" w:eastAsia="Times New Roman" w:hAnsi="Arial" w:cs="Arial"/>
          <w:color w:val="222222"/>
          <w:sz w:val="16"/>
          <w:szCs w:val="16"/>
          <w:lang w:eastAsia="es-ES"/>
        </w:rPr>
        <w:t>en</w:t>
      </w:r>
      <w:r w:rsidRPr="002A6747">
        <w:rPr>
          <w:rFonts w:ascii="Arial" w:eastAsia="Times New Roman" w:hAnsi="Arial" w:cs="Arial"/>
          <w:b/>
          <w:bCs/>
          <w:color w:val="222222"/>
          <w:sz w:val="16"/>
          <w:lang w:eastAsia="es-ES"/>
        </w:rPr>
        <w:t> </w:t>
      </w:r>
      <w:hyperlink r:id="rId9" w:tgtFrame="_blank" w:history="1">
        <w:r w:rsidRPr="002A6747">
          <w:rPr>
            <w:rFonts w:ascii="Arial" w:eastAsia="Times New Roman" w:hAnsi="Arial" w:cs="Arial"/>
            <w:color w:val="000000"/>
            <w:sz w:val="16"/>
            <w:u w:val="single"/>
            <w:lang w:eastAsia="es-ES"/>
          </w:rPr>
          <w:t>http://www.eclesalia.net</w:t>
        </w:r>
      </w:hyperlink>
      <w:r w:rsidRPr="002A6747">
        <w:rPr>
          <w:rFonts w:ascii="Arial" w:eastAsia="Times New Roman" w:hAnsi="Arial" w:cs="Arial"/>
          <w:b/>
          <w:bCs/>
          <w:color w:val="000000"/>
          <w:sz w:val="16"/>
          <w:lang w:eastAsia="es-ES"/>
        </w:rPr>
        <w:t> </w:t>
      </w:r>
      <w:r w:rsidRPr="002A6747">
        <w:rPr>
          <w:rFonts w:ascii="Arial" w:eastAsia="Times New Roman" w:hAnsi="Arial" w:cs="Arial"/>
          <w:color w:val="222222"/>
          <w:sz w:val="16"/>
          <w:lang w:eastAsia="es-ES"/>
        </w:rPr>
        <w:t>Secciones:</w:t>
      </w:r>
      <w:r w:rsidRPr="002A6747">
        <w:rPr>
          <w:rFonts w:ascii="Arial" w:eastAsia="Times New Roman" w:hAnsi="Arial" w:cs="Arial"/>
          <w:color w:val="000080"/>
          <w:sz w:val="16"/>
          <w:lang w:eastAsia="es-ES"/>
        </w:rPr>
        <w:t> </w:t>
      </w:r>
      <w:r w:rsidRPr="002A6747">
        <w:rPr>
          <w:rFonts w:ascii="Arial" w:eastAsia="Times New Roman" w:hAnsi="Arial" w:cs="Arial"/>
          <w:color w:val="800000"/>
          <w:sz w:val="16"/>
          <w:lang w:eastAsia="es-ES"/>
        </w:rPr>
        <w:t>Documentos, reflexiones, artículos de fondo, entrevistas (Tornos).</w:t>
      </w:r>
      <w:r w:rsidRPr="002A6747">
        <w:rPr>
          <w:rFonts w:ascii="Arial" w:eastAsia="Times New Roman" w:hAnsi="Arial" w:cs="Arial"/>
          <w:color w:val="000080"/>
          <w:sz w:val="16"/>
          <w:lang w:eastAsia="es-ES"/>
        </w:rPr>
        <w:t>Convocatorias de interés religioso, ecuménico, eclesial (Retornos). </w:t>
      </w:r>
      <w:r w:rsidRPr="002A6747">
        <w:rPr>
          <w:rFonts w:ascii="Arial" w:eastAsia="Times New Roman" w:hAnsi="Arial" w:cs="Arial"/>
          <w:color w:val="008000"/>
          <w:sz w:val="16"/>
          <w:lang w:eastAsia="es-ES"/>
        </w:rPr>
        <w:t>Actualidad de nuestra querida Iglesia, su realidad (Entornos). </w:t>
      </w:r>
      <w:r w:rsidRPr="002A6747">
        <w:rPr>
          <w:rFonts w:ascii="Arial" w:eastAsia="Times New Roman" w:hAnsi="Arial" w:cs="Arial"/>
          <w:color w:val="808000"/>
          <w:sz w:val="16"/>
          <w:lang w:eastAsia="es-ES"/>
        </w:rPr>
        <w:t>Lugares de interés eclesial, direcciones electrónicas y postales (Contornos).  </w:t>
      </w:r>
      <w:r w:rsidRPr="002A6747">
        <w:rPr>
          <w:rFonts w:ascii="Arial" w:eastAsia="Times New Roman" w:hAnsi="Arial" w:cs="Arial"/>
          <w:color w:val="008080"/>
          <w:sz w:val="16"/>
          <w:lang w:eastAsia="es-ES"/>
        </w:rPr>
        <w:t>Información sobre música, cine y publicaciones en general (</w:t>
      </w:r>
      <w:proofErr w:type="spellStart"/>
      <w:r w:rsidRPr="002A6747">
        <w:rPr>
          <w:rFonts w:ascii="Arial" w:eastAsia="Times New Roman" w:hAnsi="Arial" w:cs="Arial"/>
          <w:color w:val="008080"/>
          <w:sz w:val="16"/>
          <w:lang w:eastAsia="es-ES"/>
        </w:rPr>
        <w:t>Entretornos</w:t>
      </w:r>
      <w:proofErr w:type="spellEnd"/>
      <w:r w:rsidRPr="002A6747">
        <w:rPr>
          <w:rFonts w:ascii="Arial" w:eastAsia="Times New Roman" w:hAnsi="Arial" w:cs="Arial"/>
          <w:color w:val="008080"/>
          <w:sz w:val="16"/>
          <w:lang w:eastAsia="es-ES"/>
        </w:rPr>
        <w:t>). </w:t>
      </w:r>
      <w:r w:rsidRPr="002A6747">
        <w:rPr>
          <w:rFonts w:ascii="Arial" w:eastAsia="Times New Roman" w:hAnsi="Arial" w:cs="Arial"/>
          <w:color w:val="800080"/>
          <w:sz w:val="16"/>
          <w:lang w:eastAsia="es-ES"/>
        </w:rPr>
        <w:t>Anuncio y denuncia profética (Trastornos).</w:t>
      </w:r>
      <w:r w:rsidRPr="002A6747">
        <w:rPr>
          <w:rFonts w:ascii="Arial" w:eastAsia="Times New Roman" w:hAnsi="Arial" w:cs="Arial"/>
          <w:color w:val="000000"/>
          <w:sz w:val="16"/>
          <w:lang w:eastAsia="es-ES"/>
        </w:rPr>
        <w:t> </w:t>
      </w:r>
      <w:r w:rsidRPr="002A6747">
        <w:rPr>
          <w:rFonts w:ascii="Arial" w:eastAsia="Times New Roman" w:hAnsi="Arial" w:cs="Arial"/>
          <w:color w:val="808080"/>
          <w:sz w:val="16"/>
          <w:lang w:eastAsia="es-ES"/>
        </w:rPr>
        <w:t>Para volver el pensamiento a la Palabra (</w:t>
      </w:r>
      <w:proofErr w:type="spellStart"/>
      <w:r w:rsidRPr="002A6747">
        <w:rPr>
          <w:rFonts w:ascii="Arial" w:eastAsia="Times New Roman" w:hAnsi="Arial" w:cs="Arial"/>
          <w:color w:val="808080"/>
          <w:sz w:val="16"/>
          <w:lang w:eastAsia="es-ES"/>
        </w:rPr>
        <w:t>Detornos</w:t>
      </w:r>
      <w:proofErr w:type="spellEnd"/>
      <w:r w:rsidRPr="002A6747">
        <w:rPr>
          <w:rFonts w:ascii="Arial" w:eastAsia="Times New Roman" w:hAnsi="Arial" w:cs="Arial"/>
          <w:color w:val="808080"/>
          <w:sz w:val="16"/>
          <w:lang w:eastAsia="es-ES"/>
        </w:rPr>
        <w:t>).</w:t>
      </w:r>
      <w:r w:rsidRPr="002A6747">
        <w:rPr>
          <w:rFonts w:ascii="Arial" w:eastAsia="Times New Roman" w:hAnsi="Arial" w:cs="Arial"/>
          <w:color w:val="000000"/>
          <w:sz w:val="16"/>
          <w:lang w:eastAsia="es-ES"/>
        </w:rPr>
        <w:t> </w:t>
      </w:r>
      <w:proofErr w:type="spellStart"/>
      <w:r w:rsidRPr="002A6747">
        <w:rPr>
          <w:rFonts w:ascii="Arial" w:eastAsia="Times New Roman" w:hAnsi="Arial" w:cs="Arial"/>
          <w:color w:val="000000"/>
          <w:sz w:val="16"/>
          <w:lang w:eastAsia="es-ES"/>
        </w:rPr>
        <w:t>Eclesalia</w:t>
      </w:r>
      <w:proofErr w:type="spellEnd"/>
      <w:r w:rsidRPr="002A6747">
        <w:rPr>
          <w:rFonts w:ascii="Arial" w:eastAsia="Times New Roman" w:hAnsi="Arial" w:cs="Arial"/>
          <w:color w:val="000000"/>
          <w:sz w:val="16"/>
          <w:lang w:eastAsia="es-ES"/>
        </w:rPr>
        <w:t xml:space="preserve"> Informativo no se hace responsable del contenido de los artículos aquí publicados, ni asume necesariamente las posturas de sus autores.</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A6747"/>
    <w:rsid w:val="00175616"/>
    <w:rsid w:val="002A6747"/>
    <w:rsid w:val="004470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A6747"/>
    <w:rPr>
      <w:b/>
      <w:bCs/>
    </w:rPr>
  </w:style>
  <w:style w:type="character" w:styleId="nfasis">
    <w:name w:val="Emphasis"/>
    <w:basedOn w:val="Fuentedeprrafopredeter"/>
    <w:uiPriority w:val="20"/>
    <w:qFormat/>
    <w:rsid w:val="002A6747"/>
    <w:rPr>
      <w:i/>
      <w:iCs/>
    </w:rPr>
  </w:style>
  <w:style w:type="character" w:customStyle="1" w:styleId="apple-converted-space">
    <w:name w:val="apple-converted-space"/>
    <w:basedOn w:val="Fuentedeprrafopredeter"/>
    <w:rsid w:val="002A6747"/>
  </w:style>
  <w:style w:type="character" w:styleId="Hipervnculo">
    <w:name w:val="Hyperlink"/>
    <w:basedOn w:val="Fuentedeprrafopredeter"/>
    <w:uiPriority w:val="99"/>
    <w:semiHidden/>
    <w:unhideWhenUsed/>
    <w:rsid w:val="002A6747"/>
    <w:rPr>
      <w:color w:val="0000FF"/>
      <w:u w:val="single"/>
    </w:rPr>
  </w:style>
  <w:style w:type="paragraph" w:styleId="NormalWeb">
    <w:name w:val="Normal (Web)"/>
    <w:basedOn w:val="Normal"/>
    <w:uiPriority w:val="99"/>
    <w:semiHidden/>
    <w:unhideWhenUsed/>
    <w:rsid w:val="002A674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A67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A674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309631303">
      <w:bodyDiv w:val="1"/>
      <w:marLeft w:val="0"/>
      <w:marRight w:val="0"/>
      <w:marTop w:val="0"/>
      <w:marBottom w:val="0"/>
      <w:divBdr>
        <w:top w:val="none" w:sz="0" w:space="0" w:color="auto"/>
        <w:left w:val="none" w:sz="0" w:space="0" w:color="auto"/>
        <w:bottom w:val="none" w:sz="0" w:space="0" w:color="auto"/>
        <w:right w:val="none" w:sz="0" w:space="0" w:color="auto"/>
      </w:divBdr>
      <w:divsChild>
        <w:div w:id="92020896">
          <w:marLeft w:val="0"/>
          <w:marRight w:val="0"/>
          <w:marTop w:val="0"/>
          <w:marBottom w:val="0"/>
          <w:divBdr>
            <w:top w:val="none" w:sz="0" w:space="0" w:color="auto"/>
            <w:left w:val="none" w:sz="0" w:space="0" w:color="auto"/>
            <w:bottom w:val="none" w:sz="0" w:space="0" w:color="auto"/>
            <w:right w:val="none" w:sz="0" w:space="0" w:color="auto"/>
          </w:divBdr>
        </w:div>
        <w:div w:id="620498371">
          <w:marLeft w:val="0"/>
          <w:marRight w:val="0"/>
          <w:marTop w:val="0"/>
          <w:marBottom w:val="0"/>
          <w:divBdr>
            <w:top w:val="none" w:sz="0" w:space="0" w:color="auto"/>
            <w:left w:val="none" w:sz="0" w:space="0" w:color="auto"/>
            <w:bottom w:val="none" w:sz="0" w:space="0" w:color="auto"/>
            <w:right w:val="none" w:sz="0" w:space="0" w:color="auto"/>
          </w:divBdr>
        </w:div>
        <w:div w:id="2132894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lesalia@eclesalia.net" TargetMode="External"/><Relationship Id="rId3" Type="http://schemas.openxmlformats.org/officeDocument/2006/relationships/webSettings" Target="webSettings.xml"/><Relationship Id="rId7" Type="http://schemas.openxmlformats.org/officeDocument/2006/relationships/hyperlink" Target="mailto:eclesalia@eclesali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theme" Target="theme/theme1.xml"/><Relationship Id="rId5" Type="http://schemas.openxmlformats.org/officeDocument/2006/relationships/hyperlink" Target="http://www.eclesalia.net/" TargetMode="External"/><Relationship Id="rId10" Type="http://schemas.openxmlformats.org/officeDocument/2006/relationships/fontTable" Target="fontTable.xml"/><Relationship Id="rId4" Type="http://schemas.openxmlformats.org/officeDocument/2006/relationships/hyperlink" Target="mailto:mbenaver@planalfa.es" TargetMode="External"/><Relationship Id="rId9" Type="http://schemas.openxmlformats.org/officeDocument/2006/relationships/hyperlink" Target="http://www.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1004</Words>
  <Characters>5523</Characters>
  <Application>Microsoft Office Word</Application>
  <DocSecurity>0</DocSecurity>
  <Lines>46</Lines>
  <Paragraphs>13</Paragraphs>
  <ScaleCrop>false</ScaleCrop>
  <Company/>
  <LinksUpToDate>false</LinksUpToDate>
  <CharactersWithSpaces>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1</cp:revision>
  <dcterms:created xsi:type="dcterms:W3CDTF">2012-12-18T11:31:00Z</dcterms:created>
  <dcterms:modified xsi:type="dcterms:W3CDTF">2012-12-18T11:33:00Z</dcterms:modified>
</cp:coreProperties>
</file>