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50" w:rsidRPr="00CE7350" w:rsidRDefault="00AB15CE" w:rsidP="00CE735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Pr>
          <w:rFonts w:ascii="Times New Roman" w:eastAsia="Times New Roman" w:hAnsi="Times New Roman" w:cs="Times New Roman"/>
          <w:b/>
          <w:bCs/>
          <w:color w:val="A6281F"/>
          <w:sz w:val="48"/>
          <w:szCs w:val="48"/>
          <w:lang w:eastAsia="es-UY"/>
        </w:rPr>
        <w:t>N</w:t>
      </w:r>
      <w:r w:rsidR="00CE7350" w:rsidRPr="00CE7350">
        <w:rPr>
          <w:rFonts w:ascii="Times New Roman" w:eastAsia="Times New Roman" w:hAnsi="Times New Roman" w:cs="Times New Roman"/>
          <w:b/>
          <w:bCs/>
          <w:color w:val="A6281F"/>
          <w:sz w:val="48"/>
          <w:szCs w:val="48"/>
          <w:lang w:eastAsia="es-UY"/>
        </w:rPr>
        <w:t>uestros presupuestos equivocados nos pueden destruir</w:t>
      </w:r>
    </w:p>
    <w:p w:rsidR="00CE7350" w:rsidRPr="00CE7350" w:rsidRDefault="00A60829" w:rsidP="00CE7350">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UY"/>
        </w:rPr>
      </w:pPr>
      <w:hyperlink r:id="rId4" w:tgtFrame="_blank" w:history="1">
        <w:r w:rsidR="00CE7350" w:rsidRPr="00CE7350">
          <w:rPr>
            <w:rFonts w:ascii="Times New Roman" w:eastAsia="Times New Roman" w:hAnsi="Times New Roman" w:cs="Times New Roman"/>
            <w:b/>
            <w:bCs/>
            <w:color w:val="1155CC"/>
            <w:sz w:val="21"/>
            <w:u w:val="single"/>
            <w:lang w:eastAsia="es-UY"/>
          </w:rPr>
          <w:t>2014-06-06</w:t>
        </w:r>
      </w:hyperlink>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Innegablemente estamos viviendo una crisis de los fundamentos que sustentan nuestra forma de habitar y organizar el planeta Tierra y de tratar los bienes y servicios de la naturaleza. En la perspectiva actual están totalmente equivocados, son peligrosos y amenazadores del sistema-vida y del sistema-Tierra. Tenemos que ir más lejos.</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Dos de los padres fundadores de nuestro modo de ver el mundo, René Descartes (1596-1650) y Francis </w:t>
      </w:r>
      <w:proofErr w:type="spellStart"/>
      <w:r w:rsidRPr="00CE7350">
        <w:rPr>
          <w:rFonts w:ascii="Times New Roman" w:eastAsia="Times New Roman" w:hAnsi="Times New Roman" w:cs="Times New Roman"/>
          <w:sz w:val="24"/>
          <w:szCs w:val="24"/>
          <w:lang w:eastAsia="es-UY"/>
        </w:rPr>
        <w:t>Bacon</w:t>
      </w:r>
      <w:proofErr w:type="spellEnd"/>
      <w:r w:rsidRPr="00CE7350">
        <w:rPr>
          <w:rFonts w:ascii="Times New Roman" w:eastAsia="Times New Roman" w:hAnsi="Times New Roman" w:cs="Times New Roman"/>
          <w:sz w:val="24"/>
          <w:szCs w:val="24"/>
          <w:lang w:eastAsia="es-UY"/>
        </w:rPr>
        <w:t xml:space="preserve"> (1561-1626) son sus principales formuladores. Veían la materia como algo totalmente pasivo e inerte. La mente existía exclusivamente en los seres humanos. Estos podían sentir y pensar mientras que los demás animales y seres actuaban como máquinas, desposeídas de cualquier subjetividad y propósito.</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Lógicamente, esta comprensión creó la ocasión para que se tratase a la Tierra, a la naturaleza y a los seres vivos como cosas de las cuales podíamos disponer a nuestro gusto. En la base del proceso industrialista salvaje está esta comprensión que persiste aún hoy, incluso dentro de las universidades llamadas progresistas, pero rehenes del viejo paradigma.</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Las cosas, sin embargo, no es que sean así. Todo cambió cuando A. Einstein mostró que la materia es un campo densísimo de interacciones, y más aún, que ella en realidad no existe en el sentido común de la palabra: es energía altamente condensada. Basta un centímetro cúbico de materia, como le oí decir en 1967 en su último semestre de clases en la Universidad de </w:t>
      </w:r>
      <w:proofErr w:type="spellStart"/>
      <w:r w:rsidRPr="00CE7350">
        <w:rPr>
          <w:rFonts w:ascii="Times New Roman" w:eastAsia="Times New Roman" w:hAnsi="Times New Roman" w:cs="Times New Roman"/>
          <w:sz w:val="24"/>
          <w:szCs w:val="24"/>
          <w:lang w:eastAsia="es-UY"/>
        </w:rPr>
        <w:t>Munich</w:t>
      </w:r>
      <w:proofErr w:type="spellEnd"/>
      <w:r w:rsidRPr="00CE7350">
        <w:rPr>
          <w:rFonts w:ascii="Times New Roman" w:eastAsia="Times New Roman" w:hAnsi="Times New Roman" w:cs="Times New Roman"/>
          <w:sz w:val="24"/>
          <w:szCs w:val="24"/>
          <w:lang w:eastAsia="es-UY"/>
        </w:rPr>
        <w:t xml:space="preserve"> a Werner </w:t>
      </w:r>
      <w:proofErr w:type="spellStart"/>
      <w:r w:rsidRPr="00CE7350">
        <w:rPr>
          <w:rFonts w:ascii="Times New Roman" w:eastAsia="Times New Roman" w:hAnsi="Times New Roman" w:cs="Times New Roman"/>
          <w:sz w:val="24"/>
          <w:szCs w:val="24"/>
          <w:lang w:eastAsia="es-UY"/>
        </w:rPr>
        <w:t>Heisenberg</w:t>
      </w:r>
      <w:proofErr w:type="spellEnd"/>
      <w:r w:rsidRPr="00CE7350">
        <w:rPr>
          <w:rFonts w:ascii="Times New Roman" w:eastAsia="Times New Roman" w:hAnsi="Times New Roman" w:cs="Times New Roman"/>
          <w:sz w:val="24"/>
          <w:szCs w:val="24"/>
          <w:lang w:eastAsia="es-UY"/>
        </w:rPr>
        <w:t>, uno de los fundadores de la física de las partículas subatómicas, la mecánica cuántica, que si ese poco de materia fuese transformado en pura energía podría desestabilizar todo nuestro sistema solar.</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En 1924 Edwin </w:t>
      </w:r>
      <w:proofErr w:type="spellStart"/>
      <w:r w:rsidRPr="00CE7350">
        <w:rPr>
          <w:rFonts w:ascii="Times New Roman" w:eastAsia="Times New Roman" w:hAnsi="Times New Roman" w:cs="Times New Roman"/>
          <w:sz w:val="24"/>
          <w:szCs w:val="24"/>
          <w:lang w:eastAsia="es-UY"/>
        </w:rPr>
        <w:t>Hubble</w:t>
      </w:r>
      <w:proofErr w:type="spellEnd"/>
      <w:r w:rsidRPr="00CE7350">
        <w:rPr>
          <w:rFonts w:ascii="Times New Roman" w:eastAsia="Times New Roman" w:hAnsi="Times New Roman" w:cs="Times New Roman"/>
          <w:sz w:val="24"/>
          <w:szCs w:val="24"/>
          <w:lang w:eastAsia="es-UY"/>
        </w:rPr>
        <w:t xml:space="preserve"> (1889-1953) con su telescopio en el Monte Wilson en el sur de California, descubrió que no solamente existía nuestra galaxia, la Vía Láctea, sino cientos de ellas (hoy cien mil millones). Notó, curiosamente, que se están expandiendo y alejándose unas de otras a velocidades inimaginables. Tal verificación llevó a los científicos a suponer que el universo observable había sido mucho menor, un puntito ínfimo que después se </w:t>
      </w:r>
      <w:proofErr w:type="spellStart"/>
      <w:r w:rsidRPr="00CE7350">
        <w:rPr>
          <w:rFonts w:ascii="Times New Roman" w:eastAsia="Times New Roman" w:hAnsi="Times New Roman" w:cs="Times New Roman"/>
          <w:sz w:val="24"/>
          <w:szCs w:val="24"/>
          <w:lang w:eastAsia="es-UY"/>
        </w:rPr>
        <w:t>inflacionó</w:t>
      </w:r>
      <w:proofErr w:type="spellEnd"/>
      <w:r w:rsidRPr="00CE7350">
        <w:rPr>
          <w:rFonts w:ascii="Times New Roman" w:eastAsia="Times New Roman" w:hAnsi="Times New Roman" w:cs="Times New Roman"/>
          <w:sz w:val="24"/>
          <w:szCs w:val="24"/>
          <w:lang w:eastAsia="es-UY"/>
        </w:rPr>
        <w:t xml:space="preserve"> y explotó, dando origen al universo en expansión. Un eco ínfimo de esa explosión puede ser identificado todavía, lo cual permite datar el evento como algo ocurrido hace 13.700 millones de años.</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Una de las mayores contribuciones que están desmantelando la antigua mirada sobre la Tierra y la naturaleza proceden del premio Nobel de química el ruso-belga </w:t>
      </w:r>
      <w:proofErr w:type="spellStart"/>
      <w:r w:rsidRPr="00CE7350">
        <w:rPr>
          <w:rFonts w:ascii="Times New Roman" w:eastAsia="Times New Roman" w:hAnsi="Times New Roman" w:cs="Times New Roman"/>
          <w:sz w:val="24"/>
          <w:szCs w:val="24"/>
          <w:lang w:eastAsia="es-UY"/>
        </w:rPr>
        <w:t>Ilya</w:t>
      </w:r>
      <w:proofErr w:type="spellEnd"/>
      <w:r w:rsidRPr="00CE7350">
        <w:rPr>
          <w:rFonts w:ascii="Times New Roman" w:eastAsia="Times New Roman" w:hAnsi="Times New Roman" w:cs="Times New Roman"/>
          <w:sz w:val="24"/>
          <w:szCs w:val="24"/>
          <w:lang w:eastAsia="es-UY"/>
        </w:rPr>
        <w:t xml:space="preserve"> </w:t>
      </w:r>
      <w:proofErr w:type="spellStart"/>
      <w:r w:rsidRPr="00CE7350">
        <w:rPr>
          <w:rFonts w:ascii="Times New Roman" w:eastAsia="Times New Roman" w:hAnsi="Times New Roman" w:cs="Times New Roman"/>
          <w:sz w:val="24"/>
          <w:szCs w:val="24"/>
          <w:lang w:eastAsia="es-UY"/>
        </w:rPr>
        <w:t>Prigogine</w:t>
      </w:r>
      <w:proofErr w:type="spellEnd"/>
      <w:r w:rsidRPr="00CE7350">
        <w:rPr>
          <w:rFonts w:ascii="Times New Roman" w:eastAsia="Times New Roman" w:hAnsi="Times New Roman" w:cs="Times New Roman"/>
          <w:sz w:val="24"/>
          <w:szCs w:val="24"/>
          <w:lang w:eastAsia="es-UY"/>
        </w:rPr>
        <w:t xml:space="preserve"> (1917-2003). El dejó atrás la concepción de materia como inerte y pasiva y demostró experimentalmente que elementos químicos colocados bajo determinadas condiciones pueden organizarse a sí mismos bajo modelos complejos que requieren la coordinación de billones de moléculas. Estas no necesitan instrucciones ni los seres humanos entran en su organización. Ni siquiera existen códigos genéticos que guíen sus acciones. La dinámica de su </w:t>
      </w:r>
      <w:proofErr w:type="spellStart"/>
      <w:r w:rsidRPr="00CE7350">
        <w:rPr>
          <w:rFonts w:ascii="Times New Roman" w:eastAsia="Times New Roman" w:hAnsi="Times New Roman" w:cs="Times New Roman"/>
          <w:sz w:val="24"/>
          <w:szCs w:val="24"/>
          <w:lang w:eastAsia="es-UY"/>
        </w:rPr>
        <w:t>autoorganización</w:t>
      </w:r>
      <w:proofErr w:type="spellEnd"/>
      <w:r w:rsidRPr="00CE7350">
        <w:rPr>
          <w:rFonts w:ascii="Times New Roman" w:eastAsia="Times New Roman" w:hAnsi="Times New Roman" w:cs="Times New Roman"/>
          <w:sz w:val="24"/>
          <w:szCs w:val="24"/>
          <w:lang w:eastAsia="es-UY"/>
        </w:rPr>
        <w:t xml:space="preserve"> es intrínseca, como la del universo, y articula todas las interacciones.</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lastRenderedPageBreak/>
        <w:t xml:space="preserve">El universo está penetrado de un dinamismo </w:t>
      </w:r>
      <w:proofErr w:type="spellStart"/>
      <w:r w:rsidRPr="00CE7350">
        <w:rPr>
          <w:rFonts w:ascii="Times New Roman" w:eastAsia="Times New Roman" w:hAnsi="Times New Roman" w:cs="Times New Roman"/>
          <w:sz w:val="24"/>
          <w:szCs w:val="24"/>
          <w:lang w:eastAsia="es-UY"/>
        </w:rPr>
        <w:t>autocreativo</w:t>
      </w:r>
      <w:proofErr w:type="spellEnd"/>
      <w:r w:rsidRPr="00CE7350">
        <w:rPr>
          <w:rFonts w:ascii="Times New Roman" w:eastAsia="Times New Roman" w:hAnsi="Times New Roman" w:cs="Times New Roman"/>
          <w:sz w:val="24"/>
          <w:szCs w:val="24"/>
          <w:lang w:eastAsia="es-UY"/>
        </w:rPr>
        <w:t xml:space="preserve"> y </w:t>
      </w:r>
      <w:proofErr w:type="spellStart"/>
      <w:r w:rsidRPr="00CE7350">
        <w:rPr>
          <w:rFonts w:ascii="Times New Roman" w:eastAsia="Times New Roman" w:hAnsi="Times New Roman" w:cs="Times New Roman"/>
          <w:sz w:val="24"/>
          <w:szCs w:val="24"/>
          <w:lang w:eastAsia="es-UY"/>
        </w:rPr>
        <w:t>autoorganizativo</w:t>
      </w:r>
      <w:proofErr w:type="spellEnd"/>
      <w:r w:rsidRPr="00CE7350">
        <w:rPr>
          <w:rFonts w:ascii="Times New Roman" w:eastAsia="Times New Roman" w:hAnsi="Times New Roman" w:cs="Times New Roman"/>
          <w:sz w:val="24"/>
          <w:szCs w:val="24"/>
          <w:lang w:eastAsia="es-UY"/>
        </w:rPr>
        <w:t xml:space="preserve"> que estructura las galaxias, las estrellas y los planetas. De vez en cuando a partir de la Energía de Fondo se producen </w:t>
      </w:r>
      <w:proofErr w:type="spellStart"/>
      <w:r w:rsidRPr="00CE7350">
        <w:rPr>
          <w:rFonts w:ascii="Times New Roman" w:eastAsia="Times New Roman" w:hAnsi="Times New Roman" w:cs="Times New Roman"/>
          <w:sz w:val="24"/>
          <w:szCs w:val="24"/>
          <w:lang w:eastAsia="es-UY"/>
        </w:rPr>
        <w:t>afloraciones</w:t>
      </w:r>
      <w:proofErr w:type="spellEnd"/>
      <w:r w:rsidRPr="00CE7350">
        <w:rPr>
          <w:rFonts w:ascii="Times New Roman" w:eastAsia="Times New Roman" w:hAnsi="Times New Roman" w:cs="Times New Roman"/>
          <w:sz w:val="24"/>
          <w:szCs w:val="24"/>
          <w:lang w:eastAsia="es-UY"/>
        </w:rPr>
        <w:t xml:space="preserve"> de nuevas complejidades que hacen aparecer, por ejemplo, la vida y la vida consciente y humana.</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Toda esa dinámica cósmica tiene tiempos propios: tiempo de las galaxias, de las estrellas, de la Tierra, de los distintos ecosistemas con sus representantes, cada uno también con su propio tiempo, de las flores, de las mariposas, etc. Los organismos vivos especialmente tienen sus tiempos biológicos propios, uno para los microorganismos, otro para los bosques y las selvas, otro para los animales, otro para los océanos, otro para cada ser humano.</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¿Qué hemos hecho nosotros modernamente para gestar la crisis actual?</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Inventamos el tiempo mecánico y siempre igual de los relojes. El dirige la vida y todo el proceso productivo, no tomando en cuenta los demás tiempos. Somete el tiempo de la naturaleza al tiempo tecnológico. Un árbol, por ejemplo, necesita 40 años para crecer y una </w:t>
      </w:r>
      <w:proofErr w:type="spellStart"/>
      <w:r w:rsidRPr="00CE7350">
        <w:rPr>
          <w:rFonts w:ascii="Times New Roman" w:eastAsia="Times New Roman" w:hAnsi="Times New Roman" w:cs="Times New Roman"/>
          <w:sz w:val="24"/>
          <w:szCs w:val="24"/>
          <w:lang w:eastAsia="es-UY"/>
        </w:rPr>
        <w:t>motosierra</w:t>
      </w:r>
      <w:proofErr w:type="spellEnd"/>
      <w:r w:rsidRPr="00CE7350">
        <w:rPr>
          <w:rFonts w:ascii="Times New Roman" w:eastAsia="Times New Roman" w:hAnsi="Times New Roman" w:cs="Times New Roman"/>
          <w:sz w:val="24"/>
          <w:szCs w:val="24"/>
          <w:lang w:eastAsia="es-UY"/>
        </w:rPr>
        <w:t xml:space="preserve"> lo derriba en dos minutos. No cultivamos ningún respeto hacia los tiempos de cada cosa. Así no les damos tiempo de rehacerse de nuestras devastaciones: contaminamos los aires, envenenamos los suelos y </w:t>
      </w:r>
      <w:proofErr w:type="spellStart"/>
      <w:r w:rsidRPr="00CE7350">
        <w:rPr>
          <w:rFonts w:ascii="Times New Roman" w:eastAsia="Times New Roman" w:hAnsi="Times New Roman" w:cs="Times New Roman"/>
          <w:sz w:val="24"/>
          <w:szCs w:val="24"/>
          <w:lang w:eastAsia="es-UY"/>
        </w:rPr>
        <w:t>quimicalizamos</w:t>
      </w:r>
      <w:proofErr w:type="spellEnd"/>
      <w:r w:rsidRPr="00CE7350">
        <w:rPr>
          <w:rFonts w:ascii="Times New Roman" w:eastAsia="Times New Roman" w:hAnsi="Times New Roman" w:cs="Times New Roman"/>
          <w:sz w:val="24"/>
          <w:szCs w:val="24"/>
          <w:lang w:eastAsia="es-UY"/>
        </w:rPr>
        <w:t xml:space="preserve"> casi todos nuestros alimentos. La maquina vale más que el ser humano.</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Al no concedernos un sábado, bíblicamente hablando, para que la Tierra descanse, la extenuamos, la mutilamos y dejamos que enferme casi mortalmente, destruyendo las condiciones de nuestra propia subsistencia.</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En este momento estamos viviendo un tiempo en el que la propia Tierra está tomando conciencia de su enfermedad. El calentamiento global indica que ella va a entrar en otro tiempo. Si seguimos maltratándola y no la ayudamos a estabilizarse en ese otro tiempo, podemos contar las décadas que faltan para la tribulación de la desolación. Por causa de nuestros equívocos no concientizados y formulados hace siglos que no hemos corregido y obstinadamente reafirmamos.</w:t>
      </w:r>
    </w:p>
    <w:p w:rsidR="00CE7350" w:rsidRPr="00CE7350" w:rsidRDefault="00CE7350" w:rsidP="00CE7350">
      <w:pPr>
        <w:spacing w:before="100" w:beforeAutospacing="1" w:after="100" w:afterAutospacing="1" w:line="240" w:lineRule="auto"/>
        <w:rPr>
          <w:rFonts w:ascii="Times New Roman" w:eastAsia="Times New Roman" w:hAnsi="Times New Roman" w:cs="Times New Roman"/>
          <w:sz w:val="24"/>
          <w:szCs w:val="24"/>
          <w:lang w:eastAsia="es-UY"/>
        </w:rPr>
      </w:pPr>
      <w:r w:rsidRPr="00CE7350">
        <w:rPr>
          <w:rFonts w:ascii="Times New Roman" w:eastAsia="Times New Roman" w:hAnsi="Times New Roman" w:cs="Times New Roman"/>
          <w:sz w:val="24"/>
          <w:szCs w:val="24"/>
          <w:lang w:eastAsia="es-UY"/>
        </w:rPr>
        <w:t xml:space="preserve">Con Mark </w:t>
      </w:r>
      <w:proofErr w:type="spellStart"/>
      <w:r w:rsidRPr="00CE7350">
        <w:rPr>
          <w:rFonts w:ascii="Times New Roman" w:eastAsia="Times New Roman" w:hAnsi="Times New Roman" w:cs="Times New Roman"/>
          <w:sz w:val="24"/>
          <w:szCs w:val="24"/>
          <w:lang w:eastAsia="es-UY"/>
        </w:rPr>
        <w:t>Hathaway</w:t>
      </w:r>
      <w:proofErr w:type="spellEnd"/>
      <w:r w:rsidRPr="00CE7350">
        <w:rPr>
          <w:rFonts w:ascii="Times New Roman" w:eastAsia="Times New Roman" w:hAnsi="Times New Roman" w:cs="Times New Roman"/>
          <w:sz w:val="24"/>
          <w:szCs w:val="24"/>
          <w:lang w:eastAsia="es-UY"/>
        </w:rPr>
        <w:t xml:space="preserve"> escribí </w:t>
      </w:r>
      <w:r w:rsidRPr="00CE7350">
        <w:rPr>
          <w:rFonts w:ascii="Times New Roman" w:eastAsia="Times New Roman" w:hAnsi="Times New Roman" w:cs="Times New Roman"/>
          <w:i/>
          <w:iCs/>
          <w:sz w:val="24"/>
          <w:szCs w:val="24"/>
          <w:lang w:eastAsia="es-UY"/>
        </w:rPr>
        <w:t>El Tao de la Liberación</w:t>
      </w:r>
      <w:r w:rsidRPr="00CE7350">
        <w:rPr>
          <w:rFonts w:ascii="Times New Roman" w:eastAsia="Times New Roman" w:hAnsi="Times New Roman" w:cs="Times New Roman"/>
          <w:sz w:val="24"/>
          <w:szCs w:val="24"/>
          <w:lang w:eastAsia="es-UY"/>
        </w:rPr>
        <w:t>, premiado en Estados Unidos con medalla de oro en nueva ciencia y cosmología. </w:t>
      </w:r>
    </w:p>
    <w:p w:rsidR="00CE7350" w:rsidRPr="00CE7350" w:rsidRDefault="00A60829" w:rsidP="00CE7350">
      <w:pPr>
        <w:spacing w:after="0" w:line="240" w:lineRule="auto"/>
        <w:jc w:val="right"/>
        <w:rPr>
          <w:rFonts w:ascii="Times New Roman" w:eastAsia="Times New Roman" w:hAnsi="Times New Roman" w:cs="Times New Roman"/>
          <w:sz w:val="24"/>
          <w:szCs w:val="24"/>
          <w:lang w:eastAsia="es-UY"/>
        </w:rPr>
      </w:pPr>
      <w:hyperlink r:id="rId5" w:tgtFrame="_blank" w:history="1">
        <w:r w:rsidR="00CE7350" w:rsidRPr="00CE7350">
          <w:rPr>
            <w:rFonts w:ascii="Times New Roman" w:eastAsia="Times New Roman" w:hAnsi="Times New Roman" w:cs="Times New Roman"/>
            <w:color w:val="1155CC"/>
            <w:sz w:val="24"/>
            <w:szCs w:val="24"/>
            <w:u w:val="single"/>
            <w:lang w:eastAsia="es-UY"/>
          </w:rPr>
          <w:t xml:space="preserve">Página de </w:t>
        </w:r>
        <w:proofErr w:type="spellStart"/>
        <w:r w:rsidR="00CE7350" w:rsidRPr="00CE7350">
          <w:rPr>
            <w:rFonts w:ascii="Times New Roman" w:eastAsia="Times New Roman" w:hAnsi="Times New Roman" w:cs="Times New Roman"/>
            <w:color w:val="1155CC"/>
            <w:sz w:val="24"/>
            <w:szCs w:val="24"/>
            <w:u w:val="single"/>
            <w:lang w:eastAsia="es-UY"/>
          </w:rPr>
          <w:t>Boff</w:t>
        </w:r>
        <w:proofErr w:type="spellEnd"/>
        <w:r w:rsidR="00CE7350" w:rsidRPr="00CE7350">
          <w:rPr>
            <w:rFonts w:ascii="Times New Roman" w:eastAsia="Times New Roman" w:hAnsi="Times New Roman" w:cs="Times New Roman"/>
            <w:color w:val="1155CC"/>
            <w:sz w:val="24"/>
            <w:szCs w:val="24"/>
            <w:u w:val="single"/>
            <w:lang w:eastAsia="es-UY"/>
          </w:rPr>
          <w:t xml:space="preserve"> en </w:t>
        </w:r>
        <w:proofErr w:type="spellStart"/>
        <w:r w:rsidR="00CE7350" w:rsidRPr="00CE7350">
          <w:rPr>
            <w:rFonts w:ascii="Times New Roman" w:eastAsia="Times New Roman" w:hAnsi="Times New Roman" w:cs="Times New Roman"/>
            <w:color w:val="1155CC"/>
            <w:sz w:val="24"/>
            <w:szCs w:val="24"/>
            <w:u w:val="single"/>
            <w:lang w:eastAsia="es-UY"/>
          </w:rPr>
          <w:t>Koinonía</w:t>
        </w:r>
        <w:proofErr w:type="spellEnd"/>
      </w:hyperlink>
    </w:p>
    <w:p w:rsidR="00CE7350" w:rsidRPr="00CE7350" w:rsidRDefault="00A60829" w:rsidP="00CE7350">
      <w:pPr>
        <w:shd w:val="clear" w:color="auto" w:fill="FFFFFF"/>
        <w:spacing w:after="0" w:line="240" w:lineRule="auto"/>
        <w:jc w:val="right"/>
        <w:rPr>
          <w:rFonts w:ascii="Arial" w:eastAsia="Times New Roman" w:hAnsi="Arial" w:cs="Arial"/>
          <w:color w:val="222222"/>
          <w:sz w:val="20"/>
          <w:szCs w:val="20"/>
          <w:lang w:eastAsia="es-UY"/>
        </w:rPr>
      </w:pPr>
      <w:hyperlink r:id="rId6" w:tgtFrame="_blank" w:history="1">
        <w:r w:rsidR="00CE7350" w:rsidRPr="00CE7350">
          <w:rPr>
            <w:rFonts w:ascii="Arial" w:eastAsia="Times New Roman" w:hAnsi="Arial" w:cs="Arial"/>
            <w:color w:val="1155CC"/>
            <w:sz w:val="20"/>
            <w:u w:val="single"/>
            <w:lang w:eastAsia="es-UY"/>
          </w:rPr>
          <w:t xml:space="preserve">Página de Leonardo </w:t>
        </w:r>
        <w:proofErr w:type="spellStart"/>
        <w:r w:rsidR="00CE7350" w:rsidRPr="00CE7350">
          <w:rPr>
            <w:rFonts w:ascii="Arial" w:eastAsia="Times New Roman" w:hAnsi="Arial" w:cs="Arial"/>
            <w:color w:val="1155CC"/>
            <w:sz w:val="20"/>
            <w:u w:val="single"/>
            <w:lang w:eastAsia="es-UY"/>
          </w:rPr>
          <w:t>Boff</w:t>
        </w:r>
        <w:proofErr w:type="spellEnd"/>
      </w:hyperlink>
    </w:p>
    <w:p w:rsidR="00CE7350" w:rsidRPr="00CE7350" w:rsidRDefault="00CE7350" w:rsidP="00CE7350">
      <w:pPr>
        <w:shd w:val="clear" w:color="auto" w:fill="FFFFFF"/>
        <w:spacing w:after="0" w:line="240" w:lineRule="auto"/>
        <w:jc w:val="right"/>
        <w:rPr>
          <w:rFonts w:ascii="Arial" w:eastAsia="Times New Roman" w:hAnsi="Arial" w:cs="Arial"/>
          <w:color w:val="222222"/>
          <w:sz w:val="20"/>
          <w:szCs w:val="20"/>
          <w:lang w:eastAsia="es-UY"/>
        </w:rPr>
      </w:pPr>
    </w:p>
    <w:p w:rsidR="00BD3CF9" w:rsidRDefault="00BD3CF9"/>
    <w:sectPr w:rsidR="00BD3CF9" w:rsidSect="00BD3C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7350"/>
    <w:rsid w:val="00A60829"/>
    <w:rsid w:val="00AB15CE"/>
    <w:rsid w:val="00BD3CF9"/>
    <w:rsid w:val="00CE735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F9"/>
  </w:style>
  <w:style w:type="paragraph" w:styleId="Ttulo2">
    <w:name w:val="heading 2"/>
    <w:basedOn w:val="Normal"/>
    <w:link w:val="Ttulo2Car"/>
    <w:uiPriority w:val="9"/>
    <w:qFormat/>
    <w:rsid w:val="00CE7350"/>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E7350"/>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735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E7350"/>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CE7350"/>
    <w:rPr>
      <w:color w:val="0000FF"/>
      <w:u w:val="single"/>
    </w:rPr>
  </w:style>
  <w:style w:type="paragraph" w:styleId="NormalWeb">
    <w:name w:val="Normal (Web)"/>
    <w:basedOn w:val="Normal"/>
    <w:uiPriority w:val="99"/>
    <w:semiHidden/>
    <w:unhideWhenUsed/>
    <w:rsid w:val="00CE7350"/>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E7350"/>
  </w:style>
</w:styles>
</file>

<file path=word/webSettings.xml><?xml version="1.0" encoding="utf-8"?>
<w:webSettings xmlns:r="http://schemas.openxmlformats.org/officeDocument/2006/relationships" xmlns:w="http://schemas.openxmlformats.org/wordprocessingml/2006/main">
  <w:divs>
    <w:div w:id="1501895381">
      <w:bodyDiv w:val="1"/>
      <w:marLeft w:val="0"/>
      <w:marRight w:val="0"/>
      <w:marTop w:val="0"/>
      <w:marBottom w:val="0"/>
      <w:divBdr>
        <w:top w:val="none" w:sz="0" w:space="0" w:color="auto"/>
        <w:left w:val="none" w:sz="0" w:space="0" w:color="auto"/>
        <w:bottom w:val="none" w:sz="0" w:space="0" w:color="auto"/>
        <w:right w:val="none" w:sz="0" w:space="0" w:color="auto"/>
      </w:divBdr>
      <w:divsChild>
        <w:div w:id="724136560">
          <w:marLeft w:val="0"/>
          <w:marRight w:val="0"/>
          <w:marTop w:val="0"/>
          <w:marBottom w:val="0"/>
          <w:divBdr>
            <w:top w:val="none" w:sz="0" w:space="0" w:color="auto"/>
            <w:left w:val="none" w:sz="0" w:space="0" w:color="auto"/>
            <w:bottom w:val="none" w:sz="0" w:space="0" w:color="auto"/>
            <w:right w:val="none" w:sz="0" w:space="0" w:color="auto"/>
          </w:divBdr>
        </w:div>
        <w:div w:id="1726832275">
          <w:marLeft w:val="0"/>
          <w:marRight w:val="0"/>
          <w:marTop w:val="0"/>
          <w:marBottom w:val="0"/>
          <w:divBdr>
            <w:top w:val="none" w:sz="0" w:space="0" w:color="auto"/>
            <w:left w:val="none" w:sz="0" w:space="0" w:color="auto"/>
            <w:bottom w:val="none" w:sz="0" w:space="0" w:color="auto"/>
            <w:right w:val="none" w:sz="0" w:space="0" w:color="auto"/>
          </w:divBdr>
          <w:divsChild>
            <w:div w:id="1514028121">
              <w:marLeft w:val="0"/>
              <w:marRight w:val="0"/>
              <w:marTop w:val="0"/>
              <w:marBottom w:val="0"/>
              <w:divBdr>
                <w:top w:val="none" w:sz="0" w:space="0" w:color="auto"/>
                <w:left w:val="none" w:sz="0" w:space="0" w:color="auto"/>
                <w:bottom w:val="none" w:sz="0" w:space="0" w:color="auto"/>
                <w:right w:val="none" w:sz="0" w:space="0" w:color="auto"/>
              </w:divBdr>
            </w:div>
            <w:div w:id="8996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6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4689</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Federico Da Costa Hermano</cp:lastModifiedBy>
  <cp:revision>2</cp:revision>
  <dcterms:created xsi:type="dcterms:W3CDTF">2014-06-06T16:56:00Z</dcterms:created>
  <dcterms:modified xsi:type="dcterms:W3CDTF">2014-06-06T20:18:00Z</dcterms:modified>
</cp:coreProperties>
</file>