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A0" w:rsidRPr="00CF6BA0" w:rsidRDefault="00CF6BA0" w:rsidP="00CF6BA0">
      <w:pPr>
        <w:shd w:val="clear" w:color="auto" w:fill="FFFFFF"/>
        <w:spacing w:after="0" w:line="272" w:lineRule="atLeast"/>
        <w:textAlignment w:val="baseline"/>
        <w:outlineLvl w:val="0"/>
        <w:rPr>
          <w:rFonts w:ascii="Arial" w:eastAsia="Times New Roman" w:hAnsi="Arial" w:cs="Arial"/>
          <w:b/>
          <w:bCs/>
          <w:color w:val="000000"/>
          <w:kern w:val="36"/>
          <w:sz w:val="28"/>
          <w:szCs w:val="28"/>
          <w:lang w:eastAsia="es-ES"/>
        </w:rPr>
      </w:pPr>
      <w:r w:rsidRPr="00CF6BA0">
        <w:rPr>
          <w:rFonts w:ascii="Arial" w:eastAsia="Times New Roman" w:hAnsi="Arial" w:cs="Arial"/>
          <w:b/>
          <w:bCs/>
          <w:color w:val="000000"/>
          <w:kern w:val="36"/>
          <w:sz w:val="28"/>
          <w:szCs w:val="28"/>
          <w:lang w:eastAsia="es-ES"/>
        </w:rPr>
        <w:fldChar w:fldCharType="begin"/>
      </w:r>
      <w:r w:rsidRPr="00CF6BA0">
        <w:rPr>
          <w:rFonts w:ascii="Arial" w:eastAsia="Times New Roman" w:hAnsi="Arial" w:cs="Arial"/>
          <w:b/>
          <w:bCs/>
          <w:color w:val="000000"/>
          <w:kern w:val="36"/>
          <w:sz w:val="28"/>
          <w:szCs w:val="28"/>
          <w:lang w:eastAsia="es-ES"/>
        </w:rPr>
        <w:instrText xml:space="preserve"> HYPERLINK "http://kavilando.org/index.php/2013-10-13-19-52-10/formacion-popular/4187-el-rastro-de-camilo-trailer-2016" </w:instrText>
      </w:r>
      <w:r w:rsidRPr="00CF6BA0">
        <w:rPr>
          <w:rFonts w:ascii="Arial" w:eastAsia="Times New Roman" w:hAnsi="Arial" w:cs="Arial"/>
          <w:b/>
          <w:bCs/>
          <w:color w:val="000000"/>
          <w:kern w:val="36"/>
          <w:sz w:val="28"/>
          <w:szCs w:val="28"/>
          <w:lang w:eastAsia="es-ES"/>
        </w:rPr>
        <w:fldChar w:fldCharType="separate"/>
      </w:r>
      <w:r w:rsidRPr="00CF6BA0">
        <w:rPr>
          <w:rFonts w:ascii="inherit" w:eastAsia="Times New Roman" w:hAnsi="inherit" w:cs="Arial"/>
          <w:b/>
          <w:bCs/>
          <w:color w:val="AD4135"/>
          <w:kern w:val="36"/>
          <w:sz w:val="28"/>
          <w:szCs w:val="28"/>
          <w:lang w:eastAsia="es-ES"/>
        </w:rPr>
        <w:t xml:space="preserve">El Rastro de Camilo. </w:t>
      </w:r>
      <w:proofErr w:type="spellStart"/>
      <w:r w:rsidRPr="00CF6BA0">
        <w:rPr>
          <w:rFonts w:ascii="inherit" w:eastAsia="Times New Roman" w:hAnsi="inherit" w:cs="Arial"/>
          <w:b/>
          <w:bCs/>
          <w:color w:val="AD4135"/>
          <w:kern w:val="36"/>
          <w:sz w:val="28"/>
          <w:szCs w:val="28"/>
          <w:lang w:eastAsia="es-ES"/>
        </w:rPr>
        <w:t>Trailer</w:t>
      </w:r>
      <w:proofErr w:type="spellEnd"/>
      <w:r w:rsidRPr="00CF6BA0">
        <w:rPr>
          <w:rFonts w:ascii="inherit" w:eastAsia="Times New Roman" w:hAnsi="inherit" w:cs="Arial"/>
          <w:b/>
          <w:bCs/>
          <w:color w:val="AD4135"/>
          <w:kern w:val="36"/>
          <w:sz w:val="28"/>
          <w:szCs w:val="28"/>
          <w:lang w:eastAsia="es-ES"/>
        </w:rPr>
        <w:t>, 2016.</w:t>
      </w:r>
      <w:r w:rsidRPr="00CF6BA0">
        <w:rPr>
          <w:rFonts w:ascii="Arial" w:eastAsia="Times New Roman" w:hAnsi="Arial" w:cs="Arial"/>
          <w:b/>
          <w:bCs/>
          <w:color w:val="000000"/>
          <w:kern w:val="36"/>
          <w:sz w:val="28"/>
          <w:szCs w:val="28"/>
          <w:lang w:eastAsia="es-ES"/>
        </w:rPr>
        <w:fldChar w:fldCharType="end"/>
      </w:r>
    </w:p>
    <w:p w:rsidR="00CF6BA0" w:rsidRPr="00CF6BA0" w:rsidRDefault="00CF6BA0" w:rsidP="00CF6BA0">
      <w:pPr>
        <w:shd w:val="clear" w:color="auto" w:fill="FFFFFF"/>
        <w:spacing w:after="68" w:line="340" w:lineRule="atLeast"/>
        <w:textAlignment w:val="baseline"/>
        <w:rPr>
          <w:rFonts w:ascii="Helvetica" w:eastAsia="Times New Roman" w:hAnsi="Helvetica" w:cs="Helvetica"/>
          <w:color w:val="999999"/>
          <w:sz w:val="15"/>
          <w:szCs w:val="15"/>
          <w:lang w:eastAsia="es-ES"/>
        </w:rPr>
      </w:pPr>
      <w:r w:rsidRPr="00CF6BA0">
        <w:rPr>
          <w:rFonts w:ascii="inherit" w:eastAsia="Times New Roman" w:hAnsi="inherit" w:cs="Helvetica"/>
          <w:color w:val="999999"/>
          <w:sz w:val="15"/>
          <w:lang w:eastAsia="es-ES"/>
        </w:rPr>
        <w:t> Categoría: </w:t>
      </w:r>
      <w:proofErr w:type="spellStart"/>
      <w:r w:rsidRPr="00CF6BA0">
        <w:rPr>
          <w:rFonts w:ascii="inherit" w:eastAsia="Times New Roman" w:hAnsi="inherit" w:cs="Helvetica"/>
          <w:color w:val="999999"/>
          <w:sz w:val="15"/>
          <w:lang w:eastAsia="es-ES"/>
        </w:rPr>
        <w:fldChar w:fldCharType="begin"/>
      </w:r>
      <w:r w:rsidRPr="00CF6BA0">
        <w:rPr>
          <w:rFonts w:ascii="inherit" w:eastAsia="Times New Roman" w:hAnsi="inherit" w:cs="Helvetica"/>
          <w:color w:val="999999"/>
          <w:sz w:val="15"/>
          <w:lang w:eastAsia="es-ES"/>
        </w:rPr>
        <w:instrText xml:space="preserve"> HYPERLINK "http://kavilando.org/index.php/2013-10-13-19-52-10/formacion-popular" </w:instrText>
      </w:r>
      <w:r w:rsidRPr="00CF6BA0">
        <w:rPr>
          <w:rFonts w:ascii="inherit" w:eastAsia="Times New Roman" w:hAnsi="inherit" w:cs="Helvetica"/>
          <w:color w:val="999999"/>
          <w:sz w:val="15"/>
          <w:lang w:eastAsia="es-ES"/>
        </w:rPr>
        <w:fldChar w:fldCharType="separate"/>
      </w:r>
      <w:r w:rsidRPr="00CF6BA0">
        <w:rPr>
          <w:rFonts w:ascii="inherit" w:eastAsia="Times New Roman" w:hAnsi="inherit" w:cs="Helvetica"/>
          <w:color w:val="AD4135"/>
          <w:sz w:val="15"/>
          <w:lang w:eastAsia="es-ES"/>
        </w:rPr>
        <w:t>Linea</w:t>
      </w:r>
      <w:proofErr w:type="spellEnd"/>
      <w:r w:rsidRPr="00CF6BA0">
        <w:rPr>
          <w:rFonts w:ascii="inherit" w:eastAsia="Times New Roman" w:hAnsi="inherit" w:cs="Helvetica"/>
          <w:color w:val="AD4135"/>
          <w:sz w:val="15"/>
          <w:lang w:eastAsia="es-ES"/>
        </w:rPr>
        <w:t xml:space="preserve"> Formación popular</w:t>
      </w:r>
      <w:r w:rsidRPr="00CF6BA0">
        <w:rPr>
          <w:rFonts w:ascii="inherit" w:eastAsia="Times New Roman" w:hAnsi="inherit" w:cs="Helvetica"/>
          <w:color w:val="999999"/>
          <w:sz w:val="15"/>
          <w:lang w:eastAsia="es-ES"/>
        </w:rPr>
        <w:fldChar w:fldCharType="end"/>
      </w:r>
      <w:r w:rsidRPr="00CF6BA0">
        <w:rPr>
          <w:rFonts w:ascii="Helvetica" w:eastAsia="Times New Roman" w:hAnsi="Helvetica" w:cs="Helvetica"/>
          <w:color w:val="999999"/>
          <w:sz w:val="15"/>
          <w:lang w:eastAsia="es-ES"/>
        </w:rPr>
        <w:t> </w:t>
      </w:r>
      <w:r w:rsidRPr="00CF6BA0">
        <w:rPr>
          <w:rFonts w:ascii="inherit" w:eastAsia="Times New Roman" w:hAnsi="inherit" w:cs="Helvetica"/>
          <w:color w:val="999999"/>
          <w:sz w:val="15"/>
          <w:lang w:eastAsia="es-ES"/>
        </w:rPr>
        <w:t> Publicado: Domingo, 17 Enero 2016</w:t>
      </w:r>
    </w:p>
    <w:p w:rsidR="00CF6BA0" w:rsidRPr="00CF6BA0" w:rsidRDefault="00CF6BA0" w:rsidP="00CF6BA0">
      <w:pPr>
        <w:shd w:val="clear" w:color="auto" w:fill="FFFFFF"/>
        <w:spacing w:after="272" w:line="340" w:lineRule="atLeast"/>
        <w:jc w:val="both"/>
        <w:textAlignment w:val="baseline"/>
        <w:rPr>
          <w:rFonts w:ascii="Helvetica" w:eastAsia="Times New Roman" w:hAnsi="Helvetica" w:cs="Helvetica"/>
          <w:color w:val="606060"/>
          <w:sz w:val="18"/>
          <w:szCs w:val="18"/>
          <w:lang w:eastAsia="es-ES"/>
        </w:rPr>
      </w:pPr>
      <w:r w:rsidRPr="00CF6BA0">
        <w:rPr>
          <w:rFonts w:ascii="Helvetica" w:eastAsia="Times New Roman" w:hAnsi="Helvetica" w:cs="Helvetica"/>
          <w:color w:val="606060"/>
          <w:sz w:val="18"/>
          <w:szCs w:val="18"/>
          <w:lang w:eastAsia="es-ES"/>
        </w:rPr>
        <w:t>Por: Colectivo Frente Unido</w:t>
      </w:r>
    </w:p>
    <w:p w:rsidR="00CF6BA0" w:rsidRPr="00CF6BA0" w:rsidRDefault="00CF6BA0" w:rsidP="00CF6BA0">
      <w:pPr>
        <w:shd w:val="clear" w:color="auto" w:fill="FFFFFF"/>
        <w:spacing w:after="272" w:line="340" w:lineRule="atLeast"/>
        <w:jc w:val="both"/>
        <w:textAlignment w:val="baseline"/>
        <w:rPr>
          <w:rFonts w:ascii="Helvetica" w:eastAsia="Times New Roman" w:hAnsi="Helvetica" w:cs="Helvetica"/>
          <w:color w:val="606060"/>
          <w:sz w:val="24"/>
          <w:szCs w:val="24"/>
          <w:lang w:eastAsia="es-ES"/>
        </w:rPr>
      </w:pPr>
      <w:r w:rsidRPr="00CF6BA0">
        <w:rPr>
          <w:rFonts w:ascii="Helvetica" w:eastAsia="Times New Roman" w:hAnsi="Helvetica" w:cs="Helvetica"/>
          <w:color w:val="606060"/>
          <w:sz w:val="24"/>
          <w:szCs w:val="24"/>
          <w:lang w:eastAsia="es-ES"/>
        </w:rPr>
        <w:t>El Rastro de Camilo es un documental que narra las historias y memorias escondidas en una serie de archivos personales e históricos inéditos del padre Camilo Torres Restrepo</w:t>
      </w:r>
    </w:p>
    <w:p w:rsidR="00CF6BA0" w:rsidRPr="00CF6BA0" w:rsidRDefault="00CF6BA0" w:rsidP="00CF6BA0">
      <w:pPr>
        <w:shd w:val="clear" w:color="auto" w:fill="FFFFFF"/>
        <w:spacing w:after="272" w:line="340" w:lineRule="atLeast"/>
        <w:jc w:val="both"/>
        <w:textAlignment w:val="baseline"/>
        <w:rPr>
          <w:rFonts w:ascii="Arial" w:eastAsia="Times New Roman" w:hAnsi="Arial" w:cs="Arial"/>
          <w:color w:val="606060"/>
          <w:sz w:val="18"/>
          <w:szCs w:val="18"/>
          <w:lang w:eastAsia="es-ES"/>
        </w:rPr>
      </w:pPr>
      <w:r>
        <w:rPr>
          <w:rFonts w:ascii="Helvetica" w:eastAsia="Times New Roman" w:hAnsi="Helvetica" w:cs="Helvetica"/>
          <w:noProof/>
          <w:color w:val="606060"/>
          <w:sz w:val="18"/>
          <w:szCs w:val="18"/>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-1713</wp:posOffset>
            </wp:positionV>
            <wp:extent cx="2819040" cy="2820837"/>
            <wp:effectExtent l="19050" t="0" r="360" b="0"/>
            <wp:wrapTight wrapText="bothSides">
              <wp:wrapPolygon edited="0">
                <wp:start x="-146" y="0"/>
                <wp:lineTo x="-146" y="21443"/>
                <wp:lineTo x="21603" y="21443"/>
                <wp:lineTo x="21603" y="0"/>
                <wp:lineTo x="-146" y="0"/>
              </wp:wrapPolygon>
            </wp:wrapTight>
            <wp:docPr id="3" name="Imagen 3" descr="cam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ilo"/>
                    <pic:cNvPicPr>
                      <a:picLocks noChangeAspect="1" noChangeArrowheads="1"/>
                    </pic:cNvPicPr>
                  </pic:nvPicPr>
                  <pic:blipFill>
                    <a:blip r:embed="rId5"/>
                    <a:srcRect/>
                    <a:stretch>
                      <a:fillRect/>
                    </a:stretch>
                  </pic:blipFill>
                  <pic:spPr bwMode="auto">
                    <a:xfrm>
                      <a:off x="0" y="0"/>
                      <a:ext cx="2819040" cy="2820837"/>
                    </a:xfrm>
                    <a:prstGeom prst="rect">
                      <a:avLst/>
                    </a:prstGeom>
                    <a:noFill/>
                    <a:ln w="9525">
                      <a:noFill/>
                      <a:miter lim="800000"/>
                      <a:headEnd/>
                      <a:tailEnd/>
                    </a:ln>
                  </pic:spPr>
                </pic:pic>
              </a:graphicData>
            </a:graphic>
          </wp:anchor>
        </w:drawing>
      </w:r>
      <w:r w:rsidRPr="00CF6BA0">
        <w:rPr>
          <w:rFonts w:ascii="Arial" w:eastAsia="Times New Roman" w:hAnsi="Arial" w:cs="Arial"/>
          <w:color w:val="606060"/>
          <w:sz w:val="24"/>
          <w:szCs w:val="24"/>
          <w:bdr w:val="none" w:sz="0" w:space="0" w:color="auto" w:frame="1"/>
          <w:lang w:eastAsia="es-ES"/>
        </w:rPr>
        <w:t>Archivos descubiertos en los últimos siete años, y lo que revelan sobre el personaje y el país 50 años después de su muerte. Al mismo tiempo, indaga sobre el paradero de su cuerpo desaparecido, escondido por los militares luego de haber muerto en combate como miembro del grupo subversivo ELN en 1966.</w:t>
      </w:r>
    </w:p>
    <w:p w:rsidR="00CF6BA0" w:rsidRPr="00CF6BA0" w:rsidRDefault="00CF6BA0" w:rsidP="00CF6BA0">
      <w:pPr>
        <w:shd w:val="clear" w:color="auto" w:fill="FFFFFF"/>
        <w:spacing w:after="0" w:line="340" w:lineRule="atLeast"/>
        <w:jc w:val="both"/>
        <w:textAlignment w:val="baseline"/>
        <w:rPr>
          <w:rFonts w:ascii="Arial" w:eastAsia="Times New Roman" w:hAnsi="Arial" w:cs="Arial"/>
          <w:color w:val="606060"/>
          <w:sz w:val="18"/>
          <w:szCs w:val="18"/>
          <w:lang w:eastAsia="es-ES"/>
        </w:rPr>
      </w:pPr>
      <w:r w:rsidRPr="00CF6BA0">
        <w:rPr>
          <w:rFonts w:ascii="Arial" w:eastAsia="Times New Roman" w:hAnsi="Arial" w:cs="Arial"/>
          <w:color w:val="606060"/>
          <w:sz w:val="24"/>
          <w:szCs w:val="24"/>
          <w:bdr w:val="none" w:sz="0" w:space="0" w:color="auto" w:frame="1"/>
          <w:lang w:eastAsia="es-ES"/>
        </w:rPr>
        <w:t>Veremos cómo su interpretación de los evangelios, se convierten en una propuesta ética que sirven de punto de partida al movimiento de la Teología de la Liberación, más allá del uso de las armas.</w:t>
      </w:r>
    </w:p>
    <w:p w:rsidR="00CF6BA0" w:rsidRDefault="00CF6BA0" w:rsidP="00CF6BA0">
      <w:pPr>
        <w:jc w:val="both"/>
        <w:rPr>
          <w:rFonts w:ascii="Arial" w:hAnsi="Arial" w:cs="Arial"/>
        </w:rPr>
      </w:pPr>
    </w:p>
    <w:p w:rsidR="00405E21" w:rsidRPr="00CF6BA0" w:rsidRDefault="00CF6BA0" w:rsidP="00CF6BA0">
      <w:pPr>
        <w:jc w:val="both"/>
        <w:rPr>
          <w:rFonts w:ascii="Arial" w:hAnsi="Arial" w:cs="Arial"/>
        </w:rPr>
      </w:pPr>
      <w:r>
        <w:rPr>
          <w:rFonts w:ascii="Arial" w:hAnsi="Arial" w:cs="Arial"/>
        </w:rPr>
        <w:t xml:space="preserve">Ver tráiler: </w:t>
      </w:r>
      <w:r w:rsidRPr="00CF6BA0">
        <w:rPr>
          <w:rFonts w:ascii="Arial" w:hAnsi="Arial" w:cs="Arial"/>
        </w:rPr>
        <w:t>http://kavilando.org/index.php/2013-10-13-19-52-10/formacion-popular/4187-el-rastro-de-camilo-trailer-2016</w:t>
      </w:r>
    </w:p>
    <w:sectPr w:rsidR="00405E21" w:rsidRPr="00CF6BA0"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20AE"/>
    <w:multiLevelType w:val="multilevel"/>
    <w:tmpl w:val="D8E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F6BA0"/>
    <w:rsid w:val="000F68B1"/>
    <w:rsid w:val="004B2A9F"/>
    <w:rsid w:val="00687C31"/>
    <w:rsid w:val="00973F35"/>
    <w:rsid w:val="00CF6BA0"/>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CF6B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6BA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F6BA0"/>
    <w:rPr>
      <w:color w:val="0000FF"/>
      <w:u w:val="single"/>
    </w:rPr>
  </w:style>
  <w:style w:type="character" w:customStyle="1" w:styleId="sub-category">
    <w:name w:val="sub-category"/>
    <w:basedOn w:val="Fuentedeprrafopredeter"/>
    <w:rsid w:val="00CF6BA0"/>
  </w:style>
  <w:style w:type="character" w:customStyle="1" w:styleId="apple-converted-space">
    <w:name w:val="apple-converted-space"/>
    <w:basedOn w:val="Fuentedeprrafopredeter"/>
    <w:rsid w:val="00CF6BA0"/>
  </w:style>
  <w:style w:type="character" w:customStyle="1" w:styleId="published">
    <w:name w:val="published"/>
    <w:basedOn w:val="Fuentedeprrafopredeter"/>
    <w:rsid w:val="00CF6BA0"/>
  </w:style>
  <w:style w:type="paragraph" w:styleId="NormalWeb">
    <w:name w:val="Normal (Web)"/>
    <w:basedOn w:val="Normal"/>
    <w:uiPriority w:val="99"/>
    <w:semiHidden/>
    <w:unhideWhenUsed/>
    <w:rsid w:val="00CF6BA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F6B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900010">
      <w:bodyDiv w:val="1"/>
      <w:marLeft w:val="0"/>
      <w:marRight w:val="0"/>
      <w:marTop w:val="0"/>
      <w:marBottom w:val="0"/>
      <w:divBdr>
        <w:top w:val="none" w:sz="0" w:space="0" w:color="auto"/>
        <w:left w:val="none" w:sz="0" w:space="0" w:color="auto"/>
        <w:bottom w:val="none" w:sz="0" w:space="0" w:color="auto"/>
        <w:right w:val="none" w:sz="0" w:space="0" w:color="auto"/>
      </w:divBdr>
      <w:divsChild>
        <w:div w:id="2029133620">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963</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2016-01-19T10:18:00Z</dcterms:created>
  <dcterms:modified xsi:type="dcterms:W3CDTF">2016-01-19T10:20:00Z</dcterms:modified>
</cp:coreProperties>
</file>