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F96666D" w14:textId="25357C38" w:rsidR="00CB4098" w:rsidRPr="00B34E7B" w:rsidRDefault="00CB4098" w:rsidP="00CB4098">
      <w:pPr>
        <w:jc w:val="center"/>
        <w:rPr>
          <w:rFonts w:ascii="Arial Narrow" w:hAnsi="Arial Narrow"/>
          <w:b/>
          <w:lang w:val="es-ES"/>
        </w:rPr>
      </w:pPr>
      <w:r w:rsidRPr="00B34E7B">
        <w:rPr>
          <w:rFonts w:ascii="Arial Narrow" w:hAnsi="Arial Narrow"/>
          <w:b/>
          <w:lang w:val="es-ES"/>
        </w:rPr>
        <w:t>La CLAR “abraza el futuro con esperanza”</w:t>
      </w:r>
      <w:bookmarkStart w:id="0" w:name="_GoBack"/>
      <w:bookmarkEnd w:id="0"/>
    </w:p>
    <w:p w14:paraId="3423F5B8" w14:textId="77777777" w:rsidR="00D00E0C" w:rsidRPr="00B34E7B" w:rsidRDefault="00D00E0C" w:rsidP="00D00E0C">
      <w:pPr>
        <w:jc w:val="center"/>
        <w:rPr>
          <w:rFonts w:ascii="Arial Narrow" w:hAnsi="Arial Narrow"/>
          <w:i/>
          <w:lang w:val="es-ES"/>
        </w:rPr>
      </w:pPr>
      <w:r>
        <w:rPr>
          <w:rFonts w:ascii="Arial Narrow" w:hAnsi="Arial Narrow"/>
          <w:i/>
          <w:lang w:val="es-ES"/>
        </w:rPr>
        <w:t>Balance y prospectiva</w:t>
      </w:r>
      <w:r w:rsidRPr="00B34E7B">
        <w:rPr>
          <w:rFonts w:ascii="Arial Narrow" w:hAnsi="Arial Narrow"/>
          <w:i/>
          <w:lang w:val="es-ES"/>
        </w:rPr>
        <w:t xml:space="preserve"> </w:t>
      </w:r>
      <w:r>
        <w:rPr>
          <w:rFonts w:ascii="Arial Narrow" w:hAnsi="Arial Narrow"/>
          <w:i/>
          <w:lang w:val="es-ES"/>
        </w:rPr>
        <w:t>del Año de la Vida Consagrada, desde América Latina</w:t>
      </w:r>
    </w:p>
    <w:p w14:paraId="7B3DD609" w14:textId="77777777" w:rsidR="00CB4098" w:rsidRDefault="00CB4098" w:rsidP="00CB4098">
      <w:pPr>
        <w:rPr>
          <w:rFonts w:ascii="Arial Narrow" w:hAnsi="Arial Narrow"/>
          <w:lang w:val="es-ES"/>
        </w:rPr>
      </w:pPr>
    </w:p>
    <w:p w14:paraId="0E49148E" w14:textId="08F2C229" w:rsidR="00CB4098" w:rsidRDefault="00CB4098" w:rsidP="00CB4098">
      <w:pPr>
        <w:jc w:val="both"/>
        <w:rPr>
          <w:rFonts w:ascii="Arial Narrow" w:hAnsi="Arial Narrow"/>
        </w:rPr>
      </w:pPr>
      <w:r>
        <w:rPr>
          <w:rFonts w:ascii="Arial Narrow" w:hAnsi="Arial Narrow"/>
        </w:rPr>
        <w:t xml:space="preserve">[Por: Óscar Elizalde Prada – </w:t>
      </w:r>
      <w:r w:rsidR="00D00E0C">
        <w:rPr>
          <w:rFonts w:ascii="Arial Narrow" w:hAnsi="Arial Narrow"/>
        </w:rPr>
        <w:t>Publicado</w:t>
      </w:r>
      <w:r>
        <w:rPr>
          <w:rFonts w:ascii="Arial Narrow" w:hAnsi="Arial Narrow"/>
        </w:rPr>
        <w:t xml:space="preserve"> en </w:t>
      </w:r>
      <w:r w:rsidRPr="00DC6A8A">
        <w:rPr>
          <w:rFonts w:ascii="Arial Narrow" w:eastAsia="Times New Roman" w:hAnsi="Arial Narrow" w:cs="Times New Roman"/>
          <w:i/>
          <w:lang w:eastAsia="es-CO"/>
        </w:rPr>
        <w:t>Vida Nueva Colombia</w:t>
      </w:r>
      <w:r>
        <w:rPr>
          <w:rFonts w:ascii="Arial Narrow" w:eastAsia="Times New Roman" w:hAnsi="Arial Narrow" w:cs="Times New Roman"/>
          <w:lang w:eastAsia="es-CO"/>
        </w:rPr>
        <w:t xml:space="preserve"> No. 138 y en el Blog </w:t>
      </w:r>
      <w:hyperlink r:id="rId5" w:history="1">
        <w:r w:rsidRPr="00A90C18">
          <w:rPr>
            <w:rStyle w:val="Hipervnculo"/>
            <w:rFonts w:ascii="Arial Narrow" w:eastAsia="Times New Roman" w:hAnsi="Arial Narrow" w:cs="Times New Roman"/>
            <w:lang w:eastAsia="es-CO"/>
          </w:rPr>
          <w:t>http://sociedadculturayreligion.blogspot.com.co</w:t>
        </w:r>
      </w:hyperlink>
      <w:r>
        <w:rPr>
          <w:rFonts w:ascii="Arial Narrow" w:eastAsia="Times New Roman" w:hAnsi="Arial Narrow" w:cs="Times New Roman"/>
          <w:lang w:eastAsia="es-CO"/>
        </w:rPr>
        <w:t>]</w:t>
      </w:r>
    </w:p>
    <w:p w14:paraId="24A633AD" w14:textId="77777777" w:rsidR="00CB4098" w:rsidRDefault="00CB4098" w:rsidP="00CB4098">
      <w:pPr>
        <w:rPr>
          <w:rFonts w:ascii="Arial Narrow" w:hAnsi="Arial Narrow"/>
          <w:lang w:val="es-ES"/>
        </w:rPr>
      </w:pPr>
    </w:p>
    <w:p w14:paraId="17192E25" w14:textId="7F9A760E" w:rsidR="00CB4098" w:rsidRDefault="00D00E0C" w:rsidP="00CB4098">
      <w:pPr>
        <w:jc w:val="center"/>
        <w:rPr>
          <w:rFonts w:ascii="Arial Narrow" w:hAnsi="Arial Narrow"/>
          <w:lang w:val="es-ES"/>
        </w:rPr>
      </w:pPr>
      <w:r>
        <w:rPr>
          <w:rFonts w:ascii="Arial Narrow" w:hAnsi="Arial Narrow"/>
          <w:noProof/>
          <w:lang w:val="es-ES"/>
        </w:rPr>
        <w:drawing>
          <wp:inline distT="0" distB="0" distL="0" distR="0" wp14:anchorId="63AFF3EA" wp14:editId="40CC5E52">
            <wp:extent cx="3226373" cy="2419962"/>
            <wp:effectExtent l="0" t="0" r="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SCN7542.JPG"/>
                    <pic:cNvPicPr/>
                  </pic:nvPicPr>
                  <pic:blipFill>
                    <a:blip r:embed="rId6">
                      <a:extLst>
                        <a:ext uri="{28A0092B-C50C-407E-A947-70E740481C1C}">
                          <a14:useLocalDpi xmlns:a14="http://schemas.microsoft.com/office/drawing/2010/main" val="0"/>
                        </a:ext>
                      </a:extLst>
                    </a:blip>
                    <a:stretch>
                      <a:fillRect/>
                    </a:stretch>
                  </pic:blipFill>
                  <pic:spPr>
                    <a:xfrm>
                      <a:off x="0" y="0"/>
                      <a:ext cx="3226761" cy="2420253"/>
                    </a:xfrm>
                    <a:prstGeom prst="rect">
                      <a:avLst/>
                    </a:prstGeom>
                  </pic:spPr>
                </pic:pic>
              </a:graphicData>
            </a:graphic>
          </wp:inline>
        </w:drawing>
      </w:r>
    </w:p>
    <w:p w14:paraId="3C0C010E" w14:textId="77777777" w:rsidR="00CB4098" w:rsidRDefault="00CB4098" w:rsidP="00CB4098">
      <w:pPr>
        <w:jc w:val="center"/>
        <w:rPr>
          <w:rFonts w:ascii="Arial Narrow" w:hAnsi="Arial Narrow"/>
          <w:lang w:val="es-ES"/>
        </w:rPr>
      </w:pPr>
    </w:p>
    <w:p w14:paraId="679AB50D" w14:textId="1D12BA25" w:rsidR="008C09F5" w:rsidRPr="00D00E0C" w:rsidRDefault="00B34E7B" w:rsidP="009C7367">
      <w:pPr>
        <w:jc w:val="both"/>
        <w:rPr>
          <w:rFonts w:ascii="Arial Narrow" w:hAnsi="Arial Narrow"/>
          <w:lang w:val="es-ES"/>
        </w:rPr>
      </w:pPr>
      <w:r>
        <w:rPr>
          <w:rFonts w:ascii="Arial Narrow" w:hAnsi="Arial Narrow"/>
          <w:lang w:val="es-ES"/>
        </w:rPr>
        <w:t>Al conclu</w:t>
      </w:r>
      <w:r w:rsidR="008C09F5">
        <w:rPr>
          <w:rFonts w:ascii="Arial Narrow" w:hAnsi="Arial Narrow"/>
          <w:lang w:val="es-ES"/>
        </w:rPr>
        <w:t>ir el Año de la Vida Consagrada</w:t>
      </w:r>
      <w:r w:rsidR="00F125EF">
        <w:rPr>
          <w:rFonts w:ascii="Arial Narrow" w:hAnsi="Arial Narrow"/>
          <w:lang w:val="es-ES"/>
        </w:rPr>
        <w:t>, que</w:t>
      </w:r>
      <w:r>
        <w:rPr>
          <w:rFonts w:ascii="Arial Narrow" w:hAnsi="Arial Narrow"/>
          <w:lang w:val="es-ES"/>
        </w:rPr>
        <w:t xml:space="preserve"> </w:t>
      </w:r>
      <w:r w:rsidR="00F125EF">
        <w:rPr>
          <w:rFonts w:ascii="Arial Narrow" w:hAnsi="Arial Narrow"/>
          <w:lang w:val="es-ES"/>
        </w:rPr>
        <w:t>coincid</w:t>
      </w:r>
      <w:r w:rsidR="008C09F5">
        <w:rPr>
          <w:rFonts w:ascii="Arial Narrow" w:hAnsi="Arial Narrow"/>
          <w:lang w:val="es-ES"/>
        </w:rPr>
        <w:t xml:space="preserve">e con </w:t>
      </w:r>
      <w:r>
        <w:rPr>
          <w:rFonts w:ascii="Arial Narrow" w:hAnsi="Arial Narrow"/>
          <w:lang w:val="es-ES"/>
        </w:rPr>
        <w:t xml:space="preserve">la Jornada Mundial de la Vida </w:t>
      </w:r>
      <w:r w:rsidR="009C7367" w:rsidRPr="00D00E0C">
        <w:rPr>
          <w:rFonts w:ascii="Arial Narrow" w:hAnsi="Arial Narrow"/>
          <w:lang w:val="es-ES"/>
        </w:rPr>
        <w:t>Consagrada, el 2 de febrero</w:t>
      </w:r>
      <w:r w:rsidRPr="00D00E0C">
        <w:rPr>
          <w:rFonts w:ascii="Arial Narrow" w:hAnsi="Arial Narrow"/>
          <w:lang w:val="es-ES"/>
        </w:rPr>
        <w:t xml:space="preserve"> </w:t>
      </w:r>
      <w:r w:rsidR="009C7367" w:rsidRPr="00D00E0C">
        <w:rPr>
          <w:rFonts w:ascii="Arial Narrow" w:hAnsi="Arial Narrow"/>
          <w:lang w:val="es-ES"/>
        </w:rPr>
        <w:t>–</w:t>
      </w:r>
      <w:r w:rsidRPr="00D00E0C">
        <w:rPr>
          <w:rFonts w:ascii="Arial Narrow" w:hAnsi="Arial Narrow"/>
          <w:lang w:val="es-ES"/>
        </w:rPr>
        <w:t>fiesta</w:t>
      </w:r>
      <w:r w:rsidR="009C7367" w:rsidRPr="00D00E0C">
        <w:rPr>
          <w:rFonts w:ascii="Arial Narrow" w:hAnsi="Arial Narrow"/>
          <w:lang w:val="es-ES"/>
        </w:rPr>
        <w:t xml:space="preserve"> de la P</w:t>
      </w:r>
      <w:r w:rsidRPr="00D00E0C">
        <w:rPr>
          <w:rFonts w:ascii="Arial Narrow" w:hAnsi="Arial Narrow"/>
          <w:lang w:val="es-ES"/>
        </w:rPr>
        <w:t>resentación</w:t>
      </w:r>
      <w:r w:rsidR="009C7367" w:rsidRPr="00D00E0C">
        <w:rPr>
          <w:rFonts w:ascii="Arial Narrow" w:hAnsi="Arial Narrow"/>
          <w:lang w:val="es-ES"/>
        </w:rPr>
        <w:t xml:space="preserve"> del Señor–</w:t>
      </w:r>
      <w:r w:rsidRPr="00D00E0C">
        <w:rPr>
          <w:rFonts w:ascii="Arial Narrow" w:hAnsi="Arial Narrow"/>
          <w:lang w:val="es-ES"/>
        </w:rPr>
        <w:t xml:space="preserve">, la Confederación Latinoamericana y Caribeña de Religiosas/os </w:t>
      </w:r>
      <w:r w:rsidR="009C7367" w:rsidRPr="00D00E0C">
        <w:rPr>
          <w:rFonts w:ascii="Arial Narrow" w:hAnsi="Arial Narrow"/>
          <w:lang w:val="es-ES"/>
        </w:rPr>
        <w:t>(CLAR)</w:t>
      </w:r>
      <w:r w:rsidRPr="00D00E0C">
        <w:rPr>
          <w:rFonts w:ascii="Arial Narrow" w:hAnsi="Arial Narrow"/>
          <w:lang w:val="es-ES"/>
        </w:rPr>
        <w:t xml:space="preserve"> </w:t>
      </w:r>
      <w:r w:rsidR="009C7367" w:rsidRPr="00D00E0C">
        <w:rPr>
          <w:rFonts w:ascii="Arial Narrow" w:hAnsi="Arial Narrow"/>
          <w:lang w:val="es-ES"/>
        </w:rPr>
        <w:t xml:space="preserve">“abraza el futuro con esperanza”, como reza uno de los objetivos </w:t>
      </w:r>
      <w:r w:rsidR="00F125EF" w:rsidRPr="00D00E0C">
        <w:rPr>
          <w:rFonts w:ascii="Arial Narrow" w:hAnsi="Arial Narrow"/>
          <w:lang w:val="es-ES"/>
        </w:rPr>
        <w:t>propuesto</w:t>
      </w:r>
      <w:r w:rsidR="009C7367" w:rsidRPr="00D00E0C">
        <w:rPr>
          <w:rFonts w:ascii="Arial Narrow" w:hAnsi="Arial Narrow"/>
          <w:lang w:val="es-ES"/>
        </w:rPr>
        <w:t xml:space="preserve"> por el papa Francisco</w:t>
      </w:r>
      <w:r w:rsidR="00E73B41" w:rsidRPr="00D00E0C">
        <w:rPr>
          <w:rFonts w:ascii="Arial Narrow" w:hAnsi="Arial Narrow"/>
          <w:lang w:val="es-ES"/>
        </w:rPr>
        <w:t xml:space="preserve"> para este “</w:t>
      </w:r>
      <w:r w:rsidR="009C7367" w:rsidRPr="00D00E0C">
        <w:rPr>
          <w:rFonts w:ascii="Arial Narrow" w:hAnsi="Arial Narrow"/>
          <w:lang w:val="es-ES"/>
        </w:rPr>
        <w:t xml:space="preserve">año de gracia” que </w:t>
      </w:r>
      <w:r w:rsidR="00E73B41" w:rsidRPr="00D00E0C">
        <w:rPr>
          <w:rFonts w:ascii="Arial Narrow" w:hAnsi="Arial Narrow"/>
          <w:lang w:val="es-ES"/>
        </w:rPr>
        <w:t xml:space="preserve">se </w:t>
      </w:r>
      <w:r w:rsidR="009C7367" w:rsidRPr="00D00E0C">
        <w:rPr>
          <w:rFonts w:ascii="Arial Narrow" w:hAnsi="Arial Narrow"/>
          <w:lang w:val="es-ES"/>
        </w:rPr>
        <w:t>clausura</w:t>
      </w:r>
      <w:r w:rsidR="00E73B41" w:rsidRPr="00D00E0C">
        <w:rPr>
          <w:rFonts w:ascii="Arial Narrow" w:hAnsi="Arial Narrow"/>
          <w:lang w:val="es-ES"/>
        </w:rPr>
        <w:t xml:space="preserve"> en Roma, </w:t>
      </w:r>
      <w:r w:rsidR="008C09F5" w:rsidRPr="00D00E0C">
        <w:rPr>
          <w:rFonts w:ascii="Arial Narrow" w:hAnsi="Arial Narrow"/>
          <w:lang w:val="es-ES"/>
        </w:rPr>
        <w:t xml:space="preserve">con algunos actos </w:t>
      </w:r>
      <w:r w:rsidR="00F3407F" w:rsidRPr="00D00E0C">
        <w:rPr>
          <w:rFonts w:ascii="Arial Narrow" w:hAnsi="Arial Narrow"/>
          <w:lang w:val="es-ES"/>
        </w:rPr>
        <w:t xml:space="preserve">celebrativos </w:t>
      </w:r>
      <w:r w:rsidR="008C09F5" w:rsidRPr="00D00E0C">
        <w:rPr>
          <w:rFonts w:ascii="Arial Narrow" w:hAnsi="Arial Narrow"/>
          <w:lang w:val="es-ES"/>
        </w:rPr>
        <w:t xml:space="preserve">en los que también participan las directivas de la CLAR, en cabeza de su presidenta, la </w:t>
      </w:r>
      <w:r w:rsidR="00F3407F" w:rsidRPr="00D00E0C">
        <w:rPr>
          <w:rFonts w:ascii="Arial Narrow" w:hAnsi="Arial Narrow"/>
          <w:lang w:val="es-ES"/>
        </w:rPr>
        <w:t xml:space="preserve">religiosa </w:t>
      </w:r>
      <w:r w:rsidR="008C09F5" w:rsidRPr="00D00E0C">
        <w:rPr>
          <w:rFonts w:ascii="Arial Narrow" w:hAnsi="Arial Narrow"/>
          <w:lang w:val="es-ES"/>
        </w:rPr>
        <w:t>mexicana Mercedes Casas Sánchez,</w:t>
      </w:r>
      <w:r w:rsidR="00F3407F" w:rsidRPr="00D00E0C">
        <w:rPr>
          <w:rFonts w:ascii="Arial Narrow" w:hAnsi="Arial Narrow"/>
          <w:lang w:val="es-ES"/>
        </w:rPr>
        <w:t xml:space="preserve"> de las Hijas del Espíritu Santo.</w:t>
      </w:r>
      <w:r w:rsidR="008C09F5" w:rsidRPr="00D00E0C">
        <w:rPr>
          <w:rFonts w:ascii="Arial Narrow" w:hAnsi="Arial Narrow"/>
          <w:lang w:val="es-ES"/>
        </w:rPr>
        <w:t xml:space="preserve"> </w:t>
      </w:r>
    </w:p>
    <w:p w14:paraId="3EBB09C6" w14:textId="77777777" w:rsidR="008C09F5" w:rsidRPr="00D00E0C" w:rsidRDefault="008C09F5" w:rsidP="009C7367">
      <w:pPr>
        <w:jc w:val="both"/>
        <w:rPr>
          <w:rFonts w:ascii="Arial Narrow" w:hAnsi="Arial Narrow"/>
          <w:lang w:val="es-ES"/>
        </w:rPr>
      </w:pPr>
    </w:p>
    <w:p w14:paraId="1077333C" w14:textId="34422727" w:rsidR="00E73B41" w:rsidRPr="00D00E0C" w:rsidRDefault="00E73B41" w:rsidP="00E73B41">
      <w:pPr>
        <w:jc w:val="both"/>
        <w:rPr>
          <w:rFonts w:ascii="Arial Narrow" w:hAnsi="Arial Narrow"/>
          <w:lang w:val="es-ES"/>
        </w:rPr>
      </w:pPr>
      <w:r w:rsidRPr="00D00E0C">
        <w:rPr>
          <w:rFonts w:ascii="Arial Narrow" w:hAnsi="Arial Narrow"/>
          <w:lang w:val="es-ES"/>
        </w:rPr>
        <w:t>“Ha sido un año fundamentalmente confirmativo, en el sentido de que sus objetivos, expectativas y horizontes, no han sido ajenos a la historia de la CLAR, sino parte de su caminar, desde los mismos orígenes”, comenta el sacerdote vicentino Gabriel Naranjo Salazar, quien estuvo al frente de la secretaría general de la CLAR durante dos períodos consecutivos. “No quiere decir esto que no le haya proporcionado novedades</w:t>
      </w:r>
      <w:r w:rsidR="00C06967" w:rsidRPr="00D00E0C">
        <w:rPr>
          <w:rFonts w:ascii="Arial Narrow" w:hAnsi="Arial Narrow"/>
          <w:lang w:val="es-ES"/>
        </w:rPr>
        <w:t xml:space="preserve"> –aclara el religioso–, por el contrario, ha sido una oportunidad para otear el</w:t>
      </w:r>
      <w:r w:rsidR="00AF2B90" w:rsidRPr="00D00E0C">
        <w:rPr>
          <w:rFonts w:ascii="Arial Narrow" w:hAnsi="Arial Narrow"/>
          <w:lang w:val="es-ES"/>
        </w:rPr>
        <w:t xml:space="preserve"> horizonte, para acercar a la vida consagrada</w:t>
      </w:r>
      <w:r w:rsidR="00C06967" w:rsidRPr="00D00E0C">
        <w:rPr>
          <w:rFonts w:ascii="Arial Narrow" w:hAnsi="Arial Narrow"/>
          <w:lang w:val="es-ES"/>
        </w:rPr>
        <w:t xml:space="preserve"> a la luz que había ido vislumbrando ‘al final del túnel’, y para emprender caminos de renovación,</w:t>
      </w:r>
      <w:r w:rsidR="00AF2B90" w:rsidRPr="00D00E0C">
        <w:rPr>
          <w:rFonts w:ascii="Arial Narrow" w:hAnsi="Arial Narrow"/>
          <w:lang w:val="es-ES"/>
        </w:rPr>
        <w:t xml:space="preserve"> sobre todo en el Congreso de Vida Consagrada</w:t>
      </w:r>
      <w:r w:rsidR="00F3407F" w:rsidRPr="00D00E0C">
        <w:rPr>
          <w:rFonts w:ascii="Arial Narrow" w:hAnsi="Arial Narrow"/>
          <w:lang w:val="es-ES"/>
        </w:rPr>
        <w:t xml:space="preserve"> que se realizó en Bogotá, en</w:t>
      </w:r>
      <w:r w:rsidR="00C06967" w:rsidRPr="00D00E0C">
        <w:rPr>
          <w:rFonts w:ascii="Arial Narrow" w:hAnsi="Arial Narrow"/>
          <w:lang w:val="es-ES"/>
        </w:rPr>
        <w:t xml:space="preserve"> j</w:t>
      </w:r>
      <w:r w:rsidR="00AF2B90" w:rsidRPr="00D00E0C">
        <w:rPr>
          <w:rFonts w:ascii="Arial Narrow" w:hAnsi="Arial Narrow"/>
          <w:lang w:val="es-ES"/>
        </w:rPr>
        <w:t>unio de 2015”</w:t>
      </w:r>
      <w:r w:rsidR="00C06967" w:rsidRPr="00D00E0C">
        <w:rPr>
          <w:rFonts w:ascii="Arial Narrow" w:hAnsi="Arial Narrow"/>
          <w:lang w:val="es-ES"/>
        </w:rPr>
        <w:t>.</w:t>
      </w:r>
    </w:p>
    <w:p w14:paraId="7DC84908" w14:textId="77777777" w:rsidR="00F3407F" w:rsidRPr="00D00E0C" w:rsidRDefault="00F3407F" w:rsidP="00E73B41">
      <w:pPr>
        <w:jc w:val="both"/>
        <w:rPr>
          <w:rFonts w:ascii="Arial Narrow" w:hAnsi="Arial Narrow"/>
          <w:lang w:val="es-ES"/>
        </w:rPr>
      </w:pPr>
    </w:p>
    <w:p w14:paraId="4D396890" w14:textId="58C30E6C" w:rsidR="00654019" w:rsidRPr="00D00E0C" w:rsidRDefault="00F3407F" w:rsidP="00E73B41">
      <w:pPr>
        <w:jc w:val="both"/>
        <w:rPr>
          <w:rFonts w:ascii="Arial Narrow" w:hAnsi="Arial Narrow"/>
          <w:lang w:val="es-ES"/>
        </w:rPr>
      </w:pPr>
      <w:r w:rsidRPr="00D00E0C">
        <w:rPr>
          <w:rFonts w:ascii="Arial Narrow" w:hAnsi="Arial Narrow"/>
          <w:lang w:val="es-ES"/>
        </w:rPr>
        <w:t xml:space="preserve">En efecto, con una nutrida y </w:t>
      </w:r>
      <w:r w:rsidR="00AE4122" w:rsidRPr="00D00E0C">
        <w:rPr>
          <w:rFonts w:ascii="Arial Narrow" w:hAnsi="Arial Narrow"/>
          <w:lang w:val="es-ES"/>
        </w:rPr>
        <w:t>diversificada</w:t>
      </w:r>
      <w:r w:rsidR="00F125EF" w:rsidRPr="00D00E0C">
        <w:rPr>
          <w:rFonts w:ascii="Arial Narrow" w:hAnsi="Arial Narrow"/>
          <w:lang w:val="es-ES"/>
        </w:rPr>
        <w:t xml:space="preserve"> participación</w:t>
      </w:r>
      <w:r w:rsidRPr="00D00E0C">
        <w:rPr>
          <w:rFonts w:ascii="Arial Narrow" w:hAnsi="Arial Narrow"/>
          <w:lang w:val="es-ES"/>
        </w:rPr>
        <w:t xml:space="preserve"> de </w:t>
      </w:r>
      <w:r w:rsidR="00AE4122" w:rsidRPr="00D00E0C">
        <w:rPr>
          <w:rFonts w:ascii="Arial Narrow" w:hAnsi="Arial Narrow"/>
          <w:lang w:val="es-ES"/>
        </w:rPr>
        <w:t>1.588</w:t>
      </w:r>
      <w:r w:rsidRPr="00D00E0C">
        <w:rPr>
          <w:rFonts w:ascii="Arial Narrow" w:hAnsi="Arial Narrow"/>
          <w:lang w:val="es-ES"/>
        </w:rPr>
        <w:t xml:space="preserve"> </w:t>
      </w:r>
      <w:r w:rsidR="00F125EF" w:rsidRPr="00D00E0C">
        <w:rPr>
          <w:rFonts w:ascii="Arial Narrow" w:hAnsi="Arial Narrow"/>
          <w:lang w:val="es-ES"/>
        </w:rPr>
        <w:t xml:space="preserve">participantes –la mayoría </w:t>
      </w:r>
      <w:r w:rsidRPr="00D00E0C">
        <w:rPr>
          <w:rFonts w:ascii="Arial Narrow" w:hAnsi="Arial Narrow"/>
          <w:lang w:val="es-ES"/>
        </w:rPr>
        <w:t>religiosos</w:t>
      </w:r>
      <w:r w:rsidR="00F125EF" w:rsidRPr="00D00E0C">
        <w:rPr>
          <w:rFonts w:ascii="Arial Narrow" w:hAnsi="Arial Narrow"/>
          <w:lang w:val="es-ES"/>
        </w:rPr>
        <w:t>–</w:t>
      </w:r>
      <w:r w:rsidRPr="00D00E0C">
        <w:rPr>
          <w:rFonts w:ascii="Arial Narrow" w:hAnsi="Arial Narrow"/>
          <w:lang w:val="es-ES"/>
        </w:rPr>
        <w:t xml:space="preserve"> de </w:t>
      </w:r>
      <w:r w:rsidR="00AE4122" w:rsidRPr="00D00E0C">
        <w:rPr>
          <w:rFonts w:ascii="Arial Narrow" w:hAnsi="Arial Narrow"/>
          <w:lang w:val="es-ES"/>
        </w:rPr>
        <w:t>distintas</w:t>
      </w:r>
      <w:r w:rsidRPr="00D00E0C">
        <w:rPr>
          <w:rFonts w:ascii="Arial Narrow" w:hAnsi="Arial Narrow"/>
          <w:lang w:val="es-ES"/>
        </w:rPr>
        <w:t xml:space="preserve"> procedencias, </w:t>
      </w:r>
      <w:r w:rsidR="00AE4122" w:rsidRPr="00D00E0C">
        <w:rPr>
          <w:rFonts w:ascii="Arial Narrow" w:hAnsi="Arial Narrow"/>
          <w:lang w:val="es-ES"/>
        </w:rPr>
        <w:t xml:space="preserve">culturas, carisma y </w:t>
      </w:r>
      <w:r w:rsidRPr="00D00E0C">
        <w:rPr>
          <w:rFonts w:ascii="Arial Narrow" w:hAnsi="Arial Narrow"/>
          <w:lang w:val="es-ES"/>
        </w:rPr>
        <w:t xml:space="preserve">generaciones </w:t>
      </w:r>
      <w:r w:rsidR="00AE4122" w:rsidRPr="00D00E0C">
        <w:rPr>
          <w:rFonts w:ascii="Arial Narrow" w:hAnsi="Arial Narrow"/>
          <w:lang w:val="es-ES"/>
        </w:rPr>
        <w:t>–incluyendo a las “nuevas generaciones” de la vida consagrada–</w:t>
      </w:r>
      <w:r w:rsidRPr="00D00E0C">
        <w:rPr>
          <w:rFonts w:ascii="Arial Narrow" w:hAnsi="Arial Narrow"/>
          <w:lang w:val="es-ES"/>
        </w:rPr>
        <w:t xml:space="preserve">, el Congreso </w:t>
      </w:r>
      <w:r w:rsidR="00AE4122" w:rsidRPr="00D00E0C">
        <w:rPr>
          <w:rFonts w:ascii="Arial Narrow" w:hAnsi="Arial Narrow"/>
          <w:lang w:val="es-ES"/>
        </w:rPr>
        <w:t>organizado por</w:t>
      </w:r>
      <w:r w:rsidRPr="00D00E0C">
        <w:rPr>
          <w:rFonts w:ascii="Arial Narrow" w:hAnsi="Arial Narrow"/>
          <w:lang w:val="es-ES"/>
        </w:rPr>
        <w:t xml:space="preserve"> la CLAR</w:t>
      </w:r>
      <w:r w:rsidR="00AE4122" w:rsidRPr="00D00E0C">
        <w:rPr>
          <w:rFonts w:ascii="Arial Narrow" w:hAnsi="Arial Narrow"/>
          <w:lang w:val="es-ES"/>
        </w:rPr>
        <w:t xml:space="preserve"> se constituyó en</w:t>
      </w:r>
      <w:r w:rsidR="00F125EF" w:rsidRPr="00D00E0C">
        <w:rPr>
          <w:rFonts w:ascii="Arial Narrow" w:hAnsi="Arial Narrow"/>
          <w:lang w:val="es-ES"/>
        </w:rPr>
        <w:t xml:space="preserve"> la “celebración bandera” </w:t>
      </w:r>
      <w:r w:rsidR="00440974" w:rsidRPr="00D00E0C">
        <w:rPr>
          <w:rFonts w:ascii="Arial Narrow" w:hAnsi="Arial Narrow"/>
          <w:lang w:val="es-ES"/>
        </w:rPr>
        <w:t xml:space="preserve">del Año de la Vida Consagrada a nivel </w:t>
      </w:r>
      <w:r w:rsidR="003F7051" w:rsidRPr="00D00E0C">
        <w:rPr>
          <w:rFonts w:ascii="Arial Narrow" w:hAnsi="Arial Narrow"/>
          <w:lang w:val="es-ES"/>
        </w:rPr>
        <w:t>latinoamericano y caribeño</w:t>
      </w:r>
      <w:r w:rsidR="00440974" w:rsidRPr="00D00E0C">
        <w:rPr>
          <w:rFonts w:ascii="Arial Narrow" w:hAnsi="Arial Narrow"/>
          <w:lang w:val="es-ES"/>
        </w:rPr>
        <w:t xml:space="preserve">. </w:t>
      </w:r>
    </w:p>
    <w:p w14:paraId="324CBF1A" w14:textId="77777777" w:rsidR="00654019" w:rsidRPr="00D00E0C" w:rsidRDefault="00654019" w:rsidP="00E73B41">
      <w:pPr>
        <w:jc w:val="both"/>
        <w:rPr>
          <w:rFonts w:ascii="Arial Narrow" w:hAnsi="Arial Narrow"/>
          <w:lang w:val="es-ES"/>
        </w:rPr>
      </w:pPr>
    </w:p>
    <w:p w14:paraId="6E6B10B9" w14:textId="317C824A" w:rsidR="00440974" w:rsidRPr="00D00E0C" w:rsidRDefault="00440974" w:rsidP="00E73B41">
      <w:pPr>
        <w:jc w:val="both"/>
        <w:rPr>
          <w:rFonts w:ascii="Arial Narrow" w:hAnsi="Arial Narrow"/>
          <w:lang w:val="es-ES"/>
        </w:rPr>
      </w:pPr>
      <w:r w:rsidRPr="00D00E0C">
        <w:rPr>
          <w:rFonts w:ascii="Arial Narrow" w:hAnsi="Arial Narrow"/>
          <w:lang w:val="es-ES"/>
        </w:rPr>
        <w:t>“Este acontecimiento reflejó el entusiasmo y la responsabilidad de la vida consagrada del Continente para celebrarlo, no de manera conmemorativa sino proyectiva”, apunta Naranjo</w:t>
      </w:r>
      <w:r w:rsidR="00F125EF" w:rsidRPr="00D00E0C">
        <w:rPr>
          <w:rFonts w:ascii="Arial Narrow" w:hAnsi="Arial Narrow"/>
          <w:lang w:val="es-ES"/>
        </w:rPr>
        <w:t xml:space="preserve"> Salazar</w:t>
      </w:r>
      <w:r w:rsidRPr="00D00E0C">
        <w:rPr>
          <w:rFonts w:ascii="Arial Narrow" w:hAnsi="Arial Narrow"/>
          <w:lang w:val="es-ES"/>
        </w:rPr>
        <w:t>, refiriéndose particularmente al com</w:t>
      </w:r>
      <w:r w:rsidR="00F125EF" w:rsidRPr="00D00E0C">
        <w:rPr>
          <w:rFonts w:ascii="Arial Narrow" w:hAnsi="Arial Narrow"/>
          <w:lang w:val="es-ES"/>
        </w:rPr>
        <w:t>promiso con las “nuevas g</w:t>
      </w:r>
      <w:r w:rsidRPr="00D00E0C">
        <w:rPr>
          <w:rFonts w:ascii="Arial Narrow" w:hAnsi="Arial Narrow"/>
          <w:lang w:val="es-ES"/>
        </w:rPr>
        <w:t>eneraciones</w:t>
      </w:r>
      <w:r w:rsidR="00F125EF" w:rsidRPr="00D00E0C">
        <w:rPr>
          <w:rFonts w:ascii="Arial Narrow" w:hAnsi="Arial Narrow"/>
          <w:lang w:val="es-ES"/>
        </w:rPr>
        <w:t>”</w:t>
      </w:r>
      <w:r w:rsidRPr="00D00E0C">
        <w:rPr>
          <w:rFonts w:ascii="Arial Narrow" w:hAnsi="Arial Narrow"/>
          <w:lang w:val="es-ES"/>
        </w:rPr>
        <w:t xml:space="preserve">, no solo en el futuro sino también en el presente de la vida consagrada; </w:t>
      </w:r>
      <w:r w:rsidR="003F7051" w:rsidRPr="00D00E0C">
        <w:rPr>
          <w:rFonts w:ascii="Arial Narrow" w:hAnsi="Arial Narrow"/>
          <w:lang w:val="es-ES"/>
        </w:rPr>
        <w:t xml:space="preserve">a </w:t>
      </w:r>
      <w:r w:rsidRPr="00D00E0C">
        <w:rPr>
          <w:rFonts w:ascii="Arial Narrow" w:hAnsi="Arial Narrow"/>
          <w:lang w:val="es-ES"/>
        </w:rPr>
        <w:t>la apertura de las congregaciones a la presencia</w:t>
      </w:r>
      <w:r w:rsidR="003F7051" w:rsidRPr="00D00E0C">
        <w:rPr>
          <w:rFonts w:ascii="Arial Narrow" w:hAnsi="Arial Narrow"/>
          <w:lang w:val="es-ES"/>
        </w:rPr>
        <w:t xml:space="preserve"> protagónica</w:t>
      </w:r>
      <w:r w:rsidRPr="00D00E0C">
        <w:rPr>
          <w:rFonts w:ascii="Arial Narrow" w:hAnsi="Arial Narrow"/>
          <w:lang w:val="es-ES"/>
        </w:rPr>
        <w:t xml:space="preserve"> </w:t>
      </w:r>
      <w:r w:rsidRPr="00D00E0C">
        <w:rPr>
          <w:rFonts w:ascii="Arial Narrow" w:hAnsi="Arial Narrow"/>
          <w:lang w:val="es-ES"/>
        </w:rPr>
        <w:lastRenderedPageBreak/>
        <w:t xml:space="preserve">del laicado en su vida y misión, y la animación de familias carismáticas que los incluyan; </w:t>
      </w:r>
      <w:r w:rsidR="003F7051" w:rsidRPr="00D00E0C">
        <w:rPr>
          <w:rFonts w:ascii="Arial Narrow" w:hAnsi="Arial Narrow"/>
          <w:lang w:val="es-ES"/>
        </w:rPr>
        <w:t xml:space="preserve">lo mismo </w:t>
      </w:r>
      <w:r w:rsidRPr="00D00E0C">
        <w:rPr>
          <w:rFonts w:ascii="Arial Narrow" w:hAnsi="Arial Narrow"/>
          <w:lang w:val="es-ES"/>
        </w:rPr>
        <w:t>la experiencia de la inter-</w:t>
      </w:r>
      <w:proofErr w:type="spellStart"/>
      <w:r w:rsidRPr="00D00E0C">
        <w:rPr>
          <w:rFonts w:ascii="Arial Narrow" w:hAnsi="Arial Narrow"/>
          <w:lang w:val="es-ES"/>
        </w:rPr>
        <w:t>congregacionalidad</w:t>
      </w:r>
      <w:proofErr w:type="spellEnd"/>
      <w:r w:rsidRPr="00D00E0C">
        <w:rPr>
          <w:rFonts w:ascii="Arial Narrow" w:hAnsi="Arial Narrow"/>
          <w:lang w:val="es-ES"/>
        </w:rPr>
        <w:t xml:space="preserve">, en frentes de misión, como Haití, o </w:t>
      </w:r>
      <w:r w:rsidRPr="00D00E0C">
        <w:rPr>
          <w:rFonts w:ascii="Arial Narrow" w:hAnsi="Arial Narrow"/>
          <w:i/>
          <w:lang w:val="es-ES"/>
        </w:rPr>
        <w:t>ad gentes</w:t>
      </w:r>
      <w:r w:rsidRPr="00D00E0C">
        <w:rPr>
          <w:rFonts w:ascii="Arial Narrow" w:hAnsi="Arial Narrow"/>
          <w:lang w:val="es-ES"/>
        </w:rPr>
        <w:t>, como en África; y la salida misionera a las periferias geográficas, como se expresa en la inserción en lugares de frontera”. Así, de una u otra fo</w:t>
      </w:r>
      <w:r w:rsidR="00F125EF" w:rsidRPr="00D00E0C">
        <w:rPr>
          <w:rFonts w:ascii="Arial Narrow" w:hAnsi="Arial Narrow"/>
          <w:lang w:val="es-ES"/>
        </w:rPr>
        <w:t xml:space="preserve">rma, y de cara al futuro, </w:t>
      </w:r>
      <w:r w:rsidRPr="00D00E0C">
        <w:rPr>
          <w:rFonts w:ascii="Arial Narrow" w:hAnsi="Arial Narrow"/>
          <w:lang w:val="es-ES"/>
        </w:rPr>
        <w:t xml:space="preserve">el Año de la Vida Consagrada afirmó la doble e irrenunciable dimensión mística-profética </w:t>
      </w:r>
      <w:r w:rsidR="00873C45" w:rsidRPr="00D00E0C">
        <w:rPr>
          <w:rFonts w:ascii="Arial Narrow" w:hAnsi="Arial Narrow"/>
          <w:lang w:val="es-ES"/>
        </w:rPr>
        <w:t>de la CLAR y su</w:t>
      </w:r>
      <w:r w:rsidRPr="00D00E0C">
        <w:rPr>
          <w:rFonts w:ascii="Arial Narrow" w:hAnsi="Arial Narrow"/>
          <w:lang w:val="es-ES"/>
        </w:rPr>
        <w:t xml:space="preserve"> imperativo de “despertarse para despertar mundo”, como ha referido su Presidenta en varias oportunidades.</w:t>
      </w:r>
    </w:p>
    <w:p w14:paraId="492C5F92" w14:textId="77777777" w:rsidR="00440974" w:rsidRPr="00D00E0C" w:rsidRDefault="00440974" w:rsidP="00E73B41">
      <w:pPr>
        <w:jc w:val="both"/>
        <w:rPr>
          <w:rFonts w:ascii="Arial Narrow" w:hAnsi="Arial Narrow"/>
          <w:lang w:val="es-ES"/>
        </w:rPr>
      </w:pPr>
    </w:p>
    <w:p w14:paraId="3B21FD62" w14:textId="77777777" w:rsidR="00654019" w:rsidRDefault="00873C45" w:rsidP="00654019">
      <w:pPr>
        <w:jc w:val="both"/>
        <w:rPr>
          <w:rFonts w:ascii="Arial Narrow" w:hAnsi="Arial Narrow"/>
          <w:lang w:val="es-ES"/>
        </w:rPr>
      </w:pPr>
      <w:r w:rsidRPr="00D00E0C">
        <w:rPr>
          <w:rFonts w:ascii="Arial Narrow" w:hAnsi="Arial Narrow"/>
          <w:lang w:val="es-ES"/>
        </w:rPr>
        <w:t xml:space="preserve">Por esta ruta, de la mano de los jóvenes y de los laicos, la CLAR insiste en la impostergable reconfiguración de sus estructuras de animación como camino viable para “oxigenar” la experiencia </w:t>
      </w:r>
      <w:r>
        <w:rPr>
          <w:rFonts w:ascii="Arial Narrow" w:hAnsi="Arial Narrow"/>
          <w:lang w:val="es-ES"/>
        </w:rPr>
        <w:t xml:space="preserve">vocacional y desechar </w:t>
      </w:r>
      <w:r w:rsidR="00654019">
        <w:rPr>
          <w:rFonts w:ascii="Arial Narrow" w:hAnsi="Arial Narrow"/>
          <w:lang w:val="es-ES"/>
        </w:rPr>
        <w:t xml:space="preserve">tanto las prácticas como los modelos de vida caducos y anacrónicos, que obstaculizan el “soplo” renovador del Espíritu. </w:t>
      </w:r>
    </w:p>
    <w:p w14:paraId="15A9723C" w14:textId="77777777" w:rsidR="00654019" w:rsidRDefault="00654019" w:rsidP="00654019">
      <w:pPr>
        <w:jc w:val="both"/>
        <w:rPr>
          <w:rFonts w:ascii="Arial Narrow" w:hAnsi="Arial Narrow"/>
          <w:b/>
          <w:color w:val="FF0000"/>
          <w:lang w:val="es-ES"/>
        </w:rPr>
      </w:pPr>
    </w:p>
    <w:p w14:paraId="6884F5D5" w14:textId="77777777" w:rsidR="00654019" w:rsidRPr="00873C45" w:rsidRDefault="00654019" w:rsidP="00654019">
      <w:pPr>
        <w:jc w:val="both"/>
        <w:rPr>
          <w:rFonts w:ascii="Arial Narrow" w:hAnsi="Arial Narrow"/>
          <w:b/>
          <w:color w:val="FF0000"/>
          <w:lang w:val="es-ES"/>
        </w:rPr>
      </w:pPr>
      <w:r>
        <w:rPr>
          <w:rFonts w:ascii="Arial Narrow" w:hAnsi="Arial Narrow"/>
          <w:b/>
          <w:color w:val="FF0000"/>
          <w:lang w:val="es-ES"/>
        </w:rPr>
        <w:t xml:space="preserve">Reestructurar para </w:t>
      </w:r>
      <w:proofErr w:type="spellStart"/>
      <w:r>
        <w:rPr>
          <w:rFonts w:ascii="Arial Narrow" w:hAnsi="Arial Narrow"/>
          <w:b/>
          <w:color w:val="FF0000"/>
          <w:lang w:val="es-ES"/>
        </w:rPr>
        <w:t>r</w:t>
      </w:r>
      <w:r w:rsidRPr="00873C45">
        <w:rPr>
          <w:rFonts w:ascii="Arial Narrow" w:hAnsi="Arial Narrow"/>
          <w:b/>
          <w:color w:val="FF0000"/>
          <w:lang w:val="es-ES"/>
        </w:rPr>
        <w:t>esignificar</w:t>
      </w:r>
      <w:proofErr w:type="spellEnd"/>
    </w:p>
    <w:p w14:paraId="2A9D1D97" w14:textId="77777777" w:rsidR="00654019" w:rsidRDefault="00654019" w:rsidP="00654019">
      <w:pPr>
        <w:jc w:val="both"/>
        <w:rPr>
          <w:rFonts w:ascii="Arial Narrow" w:hAnsi="Arial Narrow"/>
          <w:lang w:val="es-ES"/>
        </w:rPr>
      </w:pPr>
    </w:p>
    <w:p w14:paraId="4013716A" w14:textId="4BE0B330" w:rsidR="008F5791" w:rsidRDefault="008F5791" w:rsidP="00654019">
      <w:pPr>
        <w:jc w:val="both"/>
        <w:rPr>
          <w:rFonts w:ascii="Arial Narrow" w:hAnsi="Arial Narrow"/>
          <w:lang w:val="es-ES"/>
        </w:rPr>
      </w:pPr>
      <w:r>
        <w:rPr>
          <w:rFonts w:ascii="Arial Narrow" w:hAnsi="Arial Narrow"/>
          <w:lang w:val="es-ES"/>
        </w:rPr>
        <w:t>L</w:t>
      </w:r>
      <w:r w:rsidR="00654019">
        <w:rPr>
          <w:rFonts w:ascii="Arial Narrow" w:hAnsi="Arial Narrow"/>
          <w:lang w:val="es-ES"/>
        </w:rPr>
        <w:t>a realizació</w:t>
      </w:r>
      <w:r>
        <w:rPr>
          <w:rFonts w:ascii="Arial Narrow" w:hAnsi="Arial Narrow"/>
          <w:lang w:val="es-ES"/>
        </w:rPr>
        <w:t>n de tres seminarios regionales –ampliamente solicitados– en Buenos Aires, Bogotá y México, sobre la temática de la reconfiguración</w:t>
      </w:r>
      <w:r w:rsidR="00013562">
        <w:rPr>
          <w:rFonts w:ascii="Arial Narrow" w:hAnsi="Arial Narrow"/>
          <w:lang w:val="es-ES"/>
        </w:rPr>
        <w:t xml:space="preserve"> y</w:t>
      </w:r>
      <w:r>
        <w:rPr>
          <w:rFonts w:ascii="Arial Narrow" w:hAnsi="Arial Narrow"/>
          <w:lang w:val="es-ES"/>
        </w:rPr>
        <w:t xml:space="preserve"> bajo la animación de algunos miembros del equipo de teólogos y del secretariado general de la CLAR,</w:t>
      </w:r>
      <w:r w:rsidR="00013562">
        <w:rPr>
          <w:rFonts w:ascii="Arial Narrow" w:hAnsi="Arial Narrow"/>
          <w:lang w:val="es-ES"/>
        </w:rPr>
        <w:t xml:space="preserve"> en el transcurso del último año,</w:t>
      </w:r>
      <w:r>
        <w:rPr>
          <w:rFonts w:ascii="Arial Narrow" w:hAnsi="Arial Narrow"/>
          <w:lang w:val="es-ES"/>
        </w:rPr>
        <w:t xml:space="preserve"> ha confirmado la importancia capital de entender la </w:t>
      </w:r>
      <w:r w:rsidR="003B7AA2" w:rsidRPr="001466C0">
        <w:rPr>
          <w:rFonts w:ascii="Arial Narrow" w:hAnsi="Arial Narrow"/>
          <w:lang w:val="es-ES"/>
        </w:rPr>
        <w:t>reestructuración</w:t>
      </w:r>
      <w:r w:rsidR="00654019">
        <w:rPr>
          <w:rFonts w:ascii="Arial Narrow" w:hAnsi="Arial Narrow"/>
          <w:lang w:val="es-ES"/>
        </w:rPr>
        <w:t xml:space="preserve"> </w:t>
      </w:r>
      <w:r>
        <w:rPr>
          <w:rFonts w:ascii="Arial Narrow" w:hAnsi="Arial Narrow"/>
          <w:lang w:val="es-ES"/>
        </w:rPr>
        <w:t xml:space="preserve">en términos de </w:t>
      </w:r>
      <w:proofErr w:type="spellStart"/>
      <w:r w:rsidR="003B7AA2" w:rsidRPr="001466C0">
        <w:rPr>
          <w:rFonts w:ascii="Arial Narrow" w:hAnsi="Arial Narrow"/>
          <w:lang w:val="es-ES"/>
        </w:rPr>
        <w:t>resignificación</w:t>
      </w:r>
      <w:proofErr w:type="spellEnd"/>
      <w:r w:rsidR="003B7AA2" w:rsidRPr="001466C0">
        <w:rPr>
          <w:rFonts w:ascii="Arial Narrow" w:hAnsi="Arial Narrow"/>
          <w:lang w:val="es-ES"/>
        </w:rPr>
        <w:t xml:space="preserve">, </w:t>
      </w:r>
      <w:r>
        <w:rPr>
          <w:rFonts w:ascii="Arial Narrow" w:hAnsi="Arial Narrow"/>
          <w:lang w:val="es-ES"/>
        </w:rPr>
        <w:t>“</w:t>
      </w:r>
      <w:r w:rsidR="003B7AA2" w:rsidRPr="001466C0">
        <w:rPr>
          <w:rFonts w:ascii="Arial Narrow" w:hAnsi="Arial Narrow"/>
          <w:lang w:val="es-ES"/>
        </w:rPr>
        <w:t>sobre todo en relación con la audacia apostólica y la humanización de la animación y la formación</w:t>
      </w:r>
      <w:r>
        <w:rPr>
          <w:rFonts w:ascii="Arial Narrow" w:hAnsi="Arial Narrow"/>
          <w:lang w:val="es-ES"/>
        </w:rPr>
        <w:t>”</w:t>
      </w:r>
      <w:r w:rsidR="003B7AA2" w:rsidRPr="001466C0">
        <w:rPr>
          <w:rFonts w:ascii="Arial Narrow" w:hAnsi="Arial Narrow"/>
          <w:lang w:val="es-ES"/>
        </w:rPr>
        <w:t xml:space="preserve">. </w:t>
      </w:r>
      <w:r w:rsidR="00013562">
        <w:rPr>
          <w:rFonts w:ascii="Arial Narrow" w:hAnsi="Arial Narrow"/>
          <w:lang w:val="es-ES"/>
        </w:rPr>
        <w:t xml:space="preserve">De ahí que </w:t>
      </w:r>
      <w:r>
        <w:rPr>
          <w:rFonts w:ascii="Arial Narrow" w:hAnsi="Arial Narrow"/>
          <w:lang w:val="es-ES"/>
        </w:rPr>
        <w:t>l</w:t>
      </w:r>
      <w:r w:rsidR="003B7AA2" w:rsidRPr="001466C0">
        <w:rPr>
          <w:rFonts w:ascii="Arial Narrow" w:hAnsi="Arial Narrow"/>
          <w:lang w:val="es-ES"/>
        </w:rPr>
        <w:t xml:space="preserve">os procesos </w:t>
      </w:r>
      <w:r w:rsidR="00013562">
        <w:rPr>
          <w:rFonts w:ascii="Arial Narrow" w:hAnsi="Arial Narrow"/>
          <w:lang w:val="es-ES"/>
        </w:rPr>
        <w:t xml:space="preserve">de </w:t>
      </w:r>
      <w:proofErr w:type="spellStart"/>
      <w:r w:rsidR="00013562">
        <w:rPr>
          <w:rFonts w:ascii="Arial Narrow" w:hAnsi="Arial Narrow"/>
          <w:lang w:val="es-ES"/>
        </w:rPr>
        <w:t>resignificación</w:t>
      </w:r>
      <w:proofErr w:type="spellEnd"/>
      <w:r w:rsidR="00013562">
        <w:rPr>
          <w:rFonts w:ascii="Arial Narrow" w:hAnsi="Arial Narrow"/>
          <w:lang w:val="es-ES"/>
        </w:rPr>
        <w:t xml:space="preserve"> también sean</w:t>
      </w:r>
      <w:r w:rsidR="003B7AA2" w:rsidRPr="001466C0">
        <w:rPr>
          <w:rFonts w:ascii="Arial Narrow" w:hAnsi="Arial Narrow"/>
          <w:lang w:val="es-ES"/>
        </w:rPr>
        <w:t xml:space="preserve"> determinantes </w:t>
      </w:r>
      <w:r w:rsidR="00013562">
        <w:rPr>
          <w:rFonts w:ascii="Arial Narrow" w:hAnsi="Arial Narrow"/>
          <w:lang w:val="es-ES"/>
        </w:rPr>
        <w:t>“</w:t>
      </w:r>
      <w:r w:rsidR="003B7AA2" w:rsidRPr="001466C0">
        <w:rPr>
          <w:rFonts w:ascii="Arial Narrow" w:hAnsi="Arial Narrow"/>
          <w:lang w:val="es-ES"/>
        </w:rPr>
        <w:t>para evitar que</w:t>
      </w:r>
      <w:r>
        <w:rPr>
          <w:rFonts w:ascii="Arial Narrow" w:hAnsi="Arial Narrow"/>
          <w:lang w:val="es-ES"/>
        </w:rPr>
        <w:t xml:space="preserve"> la vida consagrada</w:t>
      </w:r>
      <w:r w:rsidR="003B7AA2" w:rsidRPr="001466C0">
        <w:rPr>
          <w:rFonts w:ascii="Arial Narrow" w:hAnsi="Arial Narrow"/>
          <w:lang w:val="es-ES"/>
        </w:rPr>
        <w:t xml:space="preserve"> se quede aferrada a un pasado que no tiene hoy sentido ni atrae y se abra a una cultura muy relacionada con la significatividad y lo virtual</w:t>
      </w:r>
      <w:r>
        <w:rPr>
          <w:rFonts w:ascii="Arial Narrow" w:hAnsi="Arial Narrow"/>
          <w:lang w:val="es-ES"/>
        </w:rPr>
        <w:t>”, plantea Naranjo</w:t>
      </w:r>
      <w:r w:rsidR="00013562">
        <w:rPr>
          <w:rFonts w:ascii="Arial Narrow" w:hAnsi="Arial Narrow"/>
          <w:lang w:val="es-ES"/>
        </w:rPr>
        <w:t xml:space="preserve"> Salazar</w:t>
      </w:r>
      <w:r>
        <w:rPr>
          <w:rFonts w:ascii="Arial Narrow" w:hAnsi="Arial Narrow"/>
          <w:lang w:val="es-ES"/>
        </w:rPr>
        <w:t>. “P</w:t>
      </w:r>
      <w:r w:rsidR="003B7AA2" w:rsidRPr="001466C0">
        <w:rPr>
          <w:rFonts w:ascii="Arial Narrow" w:hAnsi="Arial Narrow"/>
          <w:lang w:val="es-ES"/>
        </w:rPr>
        <w:t xml:space="preserve">articularmente es </w:t>
      </w:r>
      <w:r w:rsidRPr="001466C0">
        <w:rPr>
          <w:rFonts w:ascii="Arial Narrow" w:hAnsi="Arial Narrow"/>
          <w:lang w:val="es-ES"/>
        </w:rPr>
        <w:t xml:space="preserve">urgente </w:t>
      </w:r>
      <w:r w:rsidR="003B7AA2" w:rsidRPr="001466C0">
        <w:rPr>
          <w:rFonts w:ascii="Arial Narrow" w:hAnsi="Arial Narrow"/>
          <w:lang w:val="es-ES"/>
        </w:rPr>
        <w:t xml:space="preserve">una </w:t>
      </w:r>
      <w:proofErr w:type="spellStart"/>
      <w:r w:rsidR="003B7AA2" w:rsidRPr="001466C0">
        <w:rPr>
          <w:rFonts w:ascii="Arial Narrow" w:hAnsi="Arial Narrow"/>
          <w:lang w:val="es-ES"/>
        </w:rPr>
        <w:t>resignificación</w:t>
      </w:r>
      <w:proofErr w:type="spellEnd"/>
      <w:r w:rsidR="003B7AA2" w:rsidRPr="001466C0">
        <w:rPr>
          <w:rFonts w:ascii="Arial Narrow" w:hAnsi="Arial Narrow"/>
          <w:lang w:val="es-ES"/>
        </w:rPr>
        <w:t xml:space="preserve"> de los consejos evangélicos, para asegurar una vivencia auténtica del seguimiento del Maestro y atraer las vocaciones</w:t>
      </w:r>
      <w:r>
        <w:rPr>
          <w:rFonts w:ascii="Arial Narrow" w:hAnsi="Arial Narrow"/>
          <w:lang w:val="es-ES"/>
        </w:rPr>
        <w:t>”, complementa</w:t>
      </w:r>
      <w:r w:rsidR="003B7AA2" w:rsidRPr="001466C0">
        <w:rPr>
          <w:rFonts w:ascii="Arial Narrow" w:hAnsi="Arial Narrow"/>
          <w:lang w:val="es-ES"/>
        </w:rPr>
        <w:t xml:space="preserve">. </w:t>
      </w:r>
    </w:p>
    <w:p w14:paraId="2F853FA1" w14:textId="77777777" w:rsidR="008F5791" w:rsidRDefault="008F5791" w:rsidP="00654019">
      <w:pPr>
        <w:jc w:val="both"/>
        <w:rPr>
          <w:rFonts w:ascii="Arial Narrow" w:hAnsi="Arial Narrow"/>
          <w:lang w:val="es-ES"/>
        </w:rPr>
      </w:pPr>
    </w:p>
    <w:p w14:paraId="48D71000" w14:textId="6AC734DF" w:rsidR="003B7AA2" w:rsidRDefault="008F5791" w:rsidP="00654019">
      <w:pPr>
        <w:jc w:val="both"/>
        <w:rPr>
          <w:rFonts w:ascii="Arial Narrow" w:hAnsi="Arial Narrow"/>
          <w:lang w:val="es-ES"/>
        </w:rPr>
      </w:pPr>
      <w:r>
        <w:rPr>
          <w:rFonts w:ascii="Arial Narrow" w:hAnsi="Arial Narrow"/>
          <w:lang w:val="es-ES"/>
        </w:rPr>
        <w:t xml:space="preserve">Con todo, </w:t>
      </w:r>
      <w:r w:rsidR="00B022AB">
        <w:rPr>
          <w:rFonts w:ascii="Arial Narrow" w:hAnsi="Arial Narrow"/>
          <w:lang w:val="es-ES"/>
        </w:rPr>
        <w:t xml:space="preserve">el camino para </w:t>
      </w:r>
      <w:proofErr w:type="spellStart"/>
      <w:r w:rsidR="00B022AB">
        <w:rPr>
          <w:rFonts w:ascii="Arial Narrow" w:hAnsi="Arial Narrow"/>
          <w:lang w:val="es-ES"/>
        </w:rPr>
        <w:t>resignificar</w:t>
      </w:r>
      <w:proofErr w:type="spellEnd"/>
      <w:r w:rsidR="00B022AB">
        <w:rPr>
          <w:rFonts w:ascii="Arial Narrow" w:hAnsi="Arial Narrow"/>
          <w:lang w:val="es-ES"/>
        </w:rPr>
        <w:t xml:space="preserve"> la presencia de la vida religiosa y la vigencia de su propuesta evangelizadora en el mundo de hoy, también pasa por</w:t>
      </w:r>
      <w:r w:rsidR="003B7AA2" w:rsidRPr="001466C0">
        <w:rPr>
          <w:rFonts w:ascii="Arial Narrow" w:hAnsi="Arial Narrow"/>
          <w:lang w:val="es-ES"/>
        </w:rPr>
        <w:t xml:space="preserve"> la valoración de lo local y </w:t>
      </w:r>
      <w:r w:rsidR="00B022AB">
        <w:rPr>
          <w:rFonts w:ascii="Arial Narrow" w:hAnsi="Arial Narrow"/>
          <w:lang w:val="es-ES"/>
        </w:rPr>
        <w:t xml:space="preserve">de </w:t>
      </w:r>
      <w:r w:rsidR="003B7AA2" w:rsidRPr="001466C0">
        <w:rPr>
          <w:rFonts w:ascii="Arial Narrow" w:hAnsi="Arial Narrow"/>
          <w:lang w:val="es-ES"/>
        </w:rPr>
        <w:t>lo minoritario, </w:t>
      </w:r>
      <w:r w:rsidR="003B7AA2" w:rsidRPr="001466C0">
        <w:rPr>
          <w:rFonts w:ascii="Times New Roman" w:hAnsi="Times New Roman" w:cs="Times New Roman"/>
          <w:lang w:val="es-ES"/>
        </w:rPr>
        <w:t>‎</w:t>
      </w:r>
      <w:r w:rsidR="003B7AA2" w:rsidRPr="001466C0">
        <w:rPr>
          <w:rFonts w:ascii="Arial Narrow" w:hAnsi="Arial Narrow"/>
          <w:lang w:val="es-ES"/>
        </w:rPr>
        <w:t xml:space="preserve">la vivencia de la </w:t>
      </w:r>
      <w:r w:rsidR="00B022AB">
        <w:rPr>
          <w:rFonts w:ascii="Arial Narrow" w:hAnsi="Arial Narrow"/>
          <w:lang w:val="es-ES"/>
        </w:rPr>
        <w:t>perspectiva</w:t>
      </w:r>
      <w:r w:rsidR="003B7AA2" w:rsidRPr="001466C0">
        <w:rPr>
          <w:rFonts w:ascii="Arial Narrow" w:hAnsi="Arial Narrow"/>
          <w:lang w:val="es-ES"/>
        </w:rPr>
        <w:t xml:space="preserve"> antropológica y cristológica de los pobres, la conciencia de </w:t>
      </w:r>
      <w:r w:rsidR="00B022AB">
        <w:rPr>
          <w:rFonts w:ascii="Arial Narrow" w:hAnsi="Arial Narrow"/>
          <w:lang w:val="es-ES"/>
        </w:rPr>
        <w:t xml:space="preserve">ser </w:t>
      </w:r>
      <w:r w:rsidR="003B7AA2" w:rsidRPr="001466C0">
        <w:rPr>
          <w:rFonts w:ascii="Arial Narrow" w:hAnsi="Arial Narrow"/>
          <w:lang w:val="es-ES"/>
        </w:rPr>
        <w:t>una alternativa de sentido par</w:t>
      </w:r>
      <w:r w:rsidR="00B022AB">
        <w:rPr>
          <w:rFonts w:ascii="Arial Narrow" w:hAnsi="Arial Narrow"/>
          <w:lang w:val="es-ES"/>
        </w:rPr>
        <w:t>a las nuevas generaciones</w:t>
      </w:r>
      <w:r w:rsidR="003B7AA2" w:rsidRPr="001466C0">
        <w:rPr>
          <w:rFonts w:ascii="Arial Narrow" w:hAnsi="Arial Narrow"/>
          <w:lang w:val="es-ES"/>
        </w:rPr>
        <w:t xml:space="preserve">, la creatividad en los procesos de formación y de gobierno, </w:t>
      </w:r>
      <w:r w:rsidR="00B022AB">
        <w:rPr>
          <w:rFonts w:ascii="Arial Narrow" w:hAnsi="Arial Narrow"/>
          <w:lang w:val="es-ES"/>
        </w:rPr>
        <w:t xml:space="preserve">y el compromiso </w:t>
      </w:r>
      <w:r w:rsidR="003B7AA2" w:rsidRPr="001466C0">
        <w:rPr>
          <w:rFonts w:ascii="Arial Narrow" w:hAnsi="Arial Narrow"/>
          <w:lang w:val="es-ES"/>
        </w:rPr>
        <w:t xml:space="preserve">personal e institucional </w:t>
      </w:r>
      <w:r w:rsidR="00B022AB">
        <w:rPr>
          <w:rFonts w:ascii="Arial Narrow" w:hAnsi="Arial Narrow"/>
          <w:lang w:val="es-ES"/>
        </w:rPr>
        <w:t>con</w:t>
      </w:r>
      <w:r w:rsidR="003B7AA2" w:rsidRPr="001466C0">
        <w:rPr>
          <w:rFonts w:ascii="Arial Narrow" w:hAnsi="Arial Narrow"/>
          <w:lang w:val="es-ES"/>
        </w:rPr>
        <w:t xml:space="preserve"> el cuidado de la </w:t>
      </w:r>
      <w:r w:rsidR="00013562">
        <w:rPr>
          <w:rFonts w:ascii="Arial Narrow" w:hAnsi="Arial Narrow"/>
          <w:lang w:val="es-ES"/>
        </w:rPr>
        <w:t>“</w:t>
      </w:r>
      <w:r w:rsidR="003B7AA2" w:rsidRPr="001466C0">
        <w:rPr>
          <w:rFonts w:ascii="Arial Narrow" w:hAnsi="Arial Narrow"/>
          <w:lang w:val="es-ES"/>
        </w:rPr>
        <w:t>casa común</w:t>
      </w:r>
      <w:r w:rsidR="00013562">
        <w:rPr>
          <w:rFonts w:ascii="Arial Narrow" w:hAnsi="Arial Narrow"/>
          <w:lang w:val="es-ES"/>
        </w:rPr>
        <w:t>”</w:t>
      </w:r>
      <w:r w:rsidR="003B7AA2" w:rsidRPr="001466C0">
        <w:rPr>
          <w:rFonts w:ascii="Arial Narrow" w:hAnsi="Arial Narrow"/>
          <w:lang w:val="es-ES"/>
        </w:rPr>
        <w:t xml:space="preserve"> y la </w:t>
      </w:r>
      <w:r w:rsidR="00B022AB">
        <w:rPr>
          <w:rFonts w:ascii="Arial Narrow" w:hAnsi="Arial Narrow"/>
          <w:lang w:val="es-ES"/>
        </w:rPr>
        <w:t>justicia, la paz</w:t>
      </w:r>
      <w:r w:rsidR="003432F8">
        <w:rPr>
          <w:rFonts w:ascii="Arial Narrow" w:hAnsi="Arial Narrow"/>
          <w:lang w:val="es-ES"/>
        </w:rPr>
        <w:t xml:space="preserve"> y la integridad de la creación</w:t>
      </w:r>
      <w:r w:rsidR="00B022AB">
        <w:rPr>
          <w:rFonts w:ascii="Arial Narrow" w:hAnsi="Arial Narrow"/>
          <w:lang w:val="es-ES"/>
        </w:rPr>
        <w:t>, como se viene haciendo en espacios inter-institucionales e inter-congregacionales como</w:t>
      </w:r>
      <w:r w:rsidR="00013562">
        <w:rPr>
          <w:rFonts w:ascii="Arial Narrow" w:hAnsi="Arial Narrow"/>
          <w:lang w:val="es-ES"/>
        </w:rPr>
        <w:t xml:space="preserve"> lo es</w:t>
      </w:r>
      <w:r w:rsidR="00B022AB">
        <w:rPr>
          <w:rFonts w:ascii="Arial Narrow" w:hAnsi="Arial Narrow"/>
          <w:lang w:val="es-ES"/>
        </w:rPr>
        <w:t xml:space="preserve"> la Red Eclesial </w:t>
      </w:r>
      <w:proofErr w:type="spellStart"/>
      <w:r w:rsidR="00B022AB">
        <w:rPr>
          <w:rFonts w:ascii="Arial Narrow" w:hAnsi="Arial Narrow"/>
          <w:lang w:val="es-ES"/>
        </w:rPr>
        <w:t>Panamazónica</w:t>
      </w:r>
      <w:proofErr w:type="spellEnd"/>
      <w:r w:rsidR="00B022AB">
        <w:rPr>
          <w:rFonts w:ascii="Arial Narrow" w:hAnsi="Arial Narrow"/>
          <w:lang w:val="es-ES"/>
        </w:rPr>
        <w:t xml:space="preserve"> (REPAM)</w:t>
      </w:r>
      <w:r w:rsidR="00013562">
        <w:rPr>
          <w:rFonts w:ascii="Arial Narrow" w:hAnsi="Arial Narrow"/>
          <w:lang w:val="es-ES"/>
        </w:rPr>
        <w:t xml:space="preserve"> de la cual hace parte la CLAR</w:t>
      </w:r>
      <w:r w:rsidR="00B022AB">
        <w:rPr>
          <w:rFonts w:ascii="Arial Narrow" w:hAnsi="Arial Narrow"/>
          <w:lang w:val="es-ES"/>
        </w:rPr>
        <w:t>.</w:t>
      </w:r>
    </w:p>
    <w:p w14:paraId="037054A2" w14:textId="77777777" w:rsidR="003432F8" w:rsidRDefault="003432F8" w:rsidP="00654019">
      <w:pPr>
        <w:jc w:val="both"/>
        <w:rPr>
          <w:rFonts w:ascii="Arial Narrow" w:hAnsi="Arial Narrow"/>
          <w:lang w:val="es-ES"/>
        </w:rPr>
      </w:pPr>
    </w:p>
    <w:p w14:paraId="39C205EF" w14:textId="176308B0" w:rsidR="00013562" w:rsidRPr="00013562" w:rsidRDefault="00013562" w:rsidP="00654019">
      <w:pPr>
        <w:jc w:val="both"/>
        <w:rPr>
          <w:rFonts w:ascii="Arial Narrow" w:hAnsi="Arial Narrow"/>
          <w:b/>
          <w:color w:val="FF0000"/>
          <w:lang w:val="es-ES"/>
        </w:rPr>
      </w:pPr>
      <w:r>
        <w:rPr>
          <w:rFonts w:ascii="Arial Narrow" w:hAnsi="Arial Narrow"/>
          <w:b/>
          <w:color w:val="FF0000"/>
          <w:lang w:val="es-ES"/>
        </w:rPr>
        <w:t>Vida c</w:t>
      </w:r>
      <w:r w:rsidRPr="00013562">
        <w:rPr>
          <w:rFonts w:ascii="Arial Narrow" w:hAnsi="Arial Narrow"/>
          <w:b/>
          <w:color w:val="FF0000"/>
          <w:lang w:val="es-ES"/>
        </w:rPr>
        <w:t>onsagrada “en salida”</w:t>
      </w:r>
    </w:p>
    <w:p w14:paraId="636A7B70" w14:textId="77777777" w:rsidR="00013562" w:rsidRDefault="00013562" w:rsidP="00654019">
      <w:pPr>
        <w:jc w:val="both"/>
        <w:rPr>
          <w:rFonts w:ascii="Arial Narrow" w:hAnsi="Arial Narrow"/>
          <w:lang w:val="es-ES"/>
        </w:rPr>
      </w:pPr>
    </w:p>
    <w:p w14:paraId="076B8154" w14:textId="62E9ADEB" w:rsidR="003432F8" w:rsidRPr="003432F8" w:rsidRDefault="003432F8" w:rsidP="00654019">
      <w:pPr>
        <w:jc w:val="both"/>
        <w:rPr>
          <w:rFonts w:ascii="Arial Narrow" w:hAnsi="Arial Narrow"/>
          <w:lang w:val="es-ES"/>
        </w:rPr>
      </w:pPr>
      <w:r>
        <w:rPr>
          <w:rFonts w:ascii="Arial Narrow" w:hAnsi="Arial Narrow"/>
          <w:lang w:val="es-ES"/>
        </w:rPr>
        <w:t>Estas urgencia</w:t>
      </w:r>
      <w:r w:rsidR="00013562">
        <w:rPr>
          <w:rFonts w:ascii="Arial Narrow" w:hAnsi="Arial Narrow"/>
          <w:lang w:val="es-ES"/>
        </w:rPr>
        <w:t>s</w:t>
      </w:r>
      <w:r>
        <w:rPr>
          <w:rFonts w:ascii="Arial Narrow" w:hAnsi="Arial Narrow"/>
          <w:lang w:val="es-ES"/>
        </w:rPr>
        <w:t xml:space="preserve"> u “horizontes de novedad”, como </w:t>
      </w:r>
      <w:r w:rsidR="00013562">
        <w:rPr>
          <w:rFonts w:ascii="Arial Narrow" w:hAnsi="Arial Narrow"/>
          <w:lang w:val="es-ES"/>
        </w:rPr>
        <w:t xml:space="preserve">se </w:t>
      </w:r>
      <w:r>
        <w:rPr>
          <w:rFonts w:ascii="Arial Narrow" w:hAnsi="Arial Narrow"/>
          <w:lang w:val="es-ES"/>
        </w:rPr>
        <w:t>ha</w:t>
      </w:r>
      <w:r w:rsidR="00013562">
        <w:rPr>
          <w:rFonts w:ascii="Arial Narrow" w:hAnsi="Arial Narrow"/>
          <w:lang w:val="es-ES"/>
        </w:rPr>
        <w:t>n</w:t>
      </w:r>
      <w:r>
        <w:rPr>
          <w:rFonts w:ascii="Arial Narrow" w:hAnsi="Arial Narrow"/>
          <w:lang w:val="es-ES"/>
        </w:rPr>
        <w:t xml:space="preserve"> denominado </w:t>
      </w:r>
      <w:r w:rsidR="00013562">
        <w:rPr>
          <w:rFonts w:ascii="Arial Narrow" w:hAnsi="Arial Narrow"/>
          <w:lang w:val="es-ES"/>
        </w:rPr>
        <w:t xml:space="preserve">en </w:t>
      </w:r>
      <w:r>
        <w:rPr>
          <w:rFonts w:ascii="Arial Narrow" w:hAnsi="Arial Narrow"/>
          <w:lang w:val="es-ES"/>
        </w:rPr>
        <w:t xml:space="preserve">la XIX Asamblea General, a la luz de los temas reflexionados durante el Congreso, sitúan a la vida consagrada del continente en comunión con la “Iglesia en salida”, que avanza hacia las periferias geográficas y existenciales para revelar el “rostro del Padre misericordioso”, </w:t>
      </w:r>
      <w:r w:rsidR="00013562">
        <w:rPr>
          <w:rFonts w:ascii="Arial Narrow" w:hAnsi="Arial Narrow"/>
          <w:lang w:val="es-ES"/>
        </w:rPr>
        <w:t xml:space="preserve">tal </w:t>
      </w:r>
      <w:r>
        <w:rPr>
          <w:rFonts w:ascii="Arial Narrow" w:hAnsi="Arial Narrow"/>
          <w:lang w:val="es-ES"/>
        </w:rPr>
        <w:t xml:space="preserve">como propone la Bula </w:t>
      </w:r>
      <w:proofErr w:type="spellStart"/>
      <w:r w:rsidRPr="003432F8">
        <w:rPr>
          <w:rFonts w:ascii="Arial Narrow" w:hAnsi="Arial Narrow"/>
          <w:i/>
          <w:lang w:val="es-ES"/>
        </w:rPr>
        <w:t>Misericordiae</w:t>
      </w:r>
      <w:proofErr w:type="spellEnd"/>
      <w:r w:rsidRPr="003432F8">
        <w:rPr>
          <w:rFonts w:ascii="Arial Narrow" w:hAnsi="Arial Narrow"/>
          <w:i/>
          <w:lang w:val="es-ES"/>
        </w:rPr>
        <w:t xml:space="preserve"> </w:t>
      </w:r>
      <w:proofErr w:type="spellStart"/>
      <w:r w:rsidRPr="003432F8">
        <w:rPr>
          <w:rFonts w:ascii="Arial Narrow" w:hAnsi="Arial Narrow"/>
          <w:i/>
          <w:lang w:val="es-ES"/>
        </w:rPr>
        <w:t>Vultus</w:t>
      </w:r>
      <w:proofErr w:type="spellEnd"/>
      <w:r>
        <w:rPr>
          <w:rFonts w:ascii="Arial Narrow" w:hAnsi="Arial Narrow"/>
          <w:i/>
          <w:lang w:val="es-ES"/>
        </w:rPr>
        <w:t xml:space="preserve">, </w:t>
      </w:r>
      <w:r>
        <w:rPr>
          <w:rFonts w:ascii="Arial Narrow" w:hAnsi="Arial Narrow"/>
          <w:lang w:val="es-ES"/>
        </w:rPr>
        <w:t>sobre el Jubileo Extraordinario de la Misericordia.</w:t>
      </w:r>
    </w:p>
    <w:p w14:paraId="7D8DBA8B" w14:textId="77777777" w:rsidR="003B7AA2" w:rsidRDefault="003B7AA2" w:rsidP="003B7AA2">
      <w:pPr>
        <w:rPr>
          <w:rFonts w:ascii="Arial Narrow" w:hAnsi="Arial Narrow"/>
          <w:lang w:val="es-ES"/>
        </w:rPr>
      </w:pPr>
    </w:p>
    <w:p w14:paraId="0D24629A" w14:textId="16AC03E4" w:rsidR="003432F8" w:rsidRDefault="00173541" w:rsidP="00862205">
      <w:pPr>
        <w:jc w:val="both"/>
        <w:rPr>
          <w:rFonts w:ascii="Arial Narrow" w:hAnsi="Arial Narrow"/>
          <w:lang w:val="es-ES"/>
        </w:rPr>
      </w:pPr>
      <w:r>
        <w:rPr>
          <w:rFonts w:ascii="Arial Narrow" w:hAnsi="Arial Narrow"/>
          <w:lang w:val="es-ES"/>
        </w:rPr>
        <w:t>No en vano</w:t>
      </w:r>
      <w:r w:rsidR="003432F8">
        <w:rPr>
          <w:rFonts w:ascii="Arial Narrow" w:hAnsi="Arial Narrow"/>
          <w:lang w:val="es-ES"/>
        </w:rPr>
        <w:t xml:space="preserve"> el Icono inspirador adoptado por la CLAR para el trienio 2015-2018 </w:t>
      </w:r>
      <w:r w:rsidR="00862205">
        <w:rPr>
          <w:rFonts w:ascii="Arial Narrow" w:hAnsi="Arial Narrow"/>
          <w:lang w:val="es-ES"/>
        </w:rPr>
        <w:t xml:space="preserve">refleja la primacía de la “salida misionera” que no da espera, como se expresa </w:t>
      </w:r>
      <w:r>
        <w:rPr>
          <w:rFonts w:ascii="Arial Narrow" w:hAnsi="Arial Narrow"/>
          <w:lang w:val="es-ES"/>
        </w:rPr>
        <w:t xml:space="preserve">también </w:t>
      </w:r>
      <w:r w:rsidR="00862205">
        <w:rPr>
          <w:rFonts w:ascii="Arial Narrow" w:hAnsi="Arial Narrow"/>
          <w:lang w:val="es-ES"/>
        </w:rPr>
        <w:t>en el lema asumido para este mismo período: “salgamos a prisa al encu</w:t>
      </w:r>
      <w:r>
        <w:rPr>
          <w:rFonts w:ascii="Arial Narrow" w:hAnsi="Arial Narrow"/>
          <w:lang w:val="es-ES"/>
        </w:rPr>
        <w:t>entro de la vida” (ver recuadro)</w:t>
      </w:r>
      <w:r w:rsidR="00862205">
        <w:rPr>
          <w:rFonts w:ascii="Arial Narrow" w:hAnsi="Arial Narrow"/>
          <w:lang w:val="es-ES"/>
        </w:rPr>
        <w:t xml:space="preserve">. </w:t>
      </w:r>
    </w:p>
    <w:p w14:paraId="3AB12DFD" w14:textId="77777777" w:rsidR="00862205" w:rsidRDefault="00862205" w:rsidP="00862205">
      <w:pPr>
        <w:jc w:val="both"/>
        <w:rPr>
          <w:rFonts w:ascii="Arial Narrow" w:hAnsi="Arial Narrow"/>
          <w:lang w:val="es-ES"/>
        </w:rPr>
      </w:pPr>
    </w:p>
    <w:p w14:paraId="11716161" w14:textId="77777777" w:rsidR="00D00E0C" w:rsidRDefault="00D00E0C" w:rsidP="00862205">
      <w:pPr>
        <w:jc w:val="both"/>
        <w:rPr>
          <w:rFonts w:ascii="Arial Narrow" w:hAnsi="Arial Narrow"/>
          <w:lang w:val="es-ES"/>
        </w:rPr>
      </w:pPr>
    </w:p>
    <w:p w14:paraId="3A3E267E" w14:textId="71465F63" w:rsidR="00862205" w:rsidRPr="00173541" w:rsidRDefault="00D9004B" w:rsidP="00173541">
      <w:pPr>
        <w:pBdr>
          <w:top w:val="single" w:sz="4" w:space="1" w:color="auto"/>
          <w:left w:val="single" w:sz="4" w:space="4" w:color="auto"/>
          <w:bottom w:val="single" w:sz="4" w:space="1" w:color="auto"/>
          <w:right w:val="single" w:sz="4" w:space="4" w:color="auto"/>
        </w:pBdr>
        <w:shd w:val="clear" w:color="auto" w:fill="C6D9F1" w:themeFill="text2" w:themeFillTint="33"/>
        <w:jc w:val="center"/>
        <w:rPr>
          <w:rFonts w:ascii="Arial Narrow" w:hAnsi="Arial Narrow"/>
          <w:b/>
          <w:lang w:val="es-ES"/>
        </w:rPr>
      </w:pPr>
      <w:r w:rsidRPr="00173541">
        <w:rPr>
          <w:rFonts w:ascii="Arial Narrow" w:hAnsi="Arial Narrow"/>
          <w:b/>
          <w:lang w:val="es-ES"/>
        </w:rPr>
        <w:t>María e Isabel, fuentes de inspiración</w:t>
      </w:r>
    </w:p>
    <w:p w14:paraId="6933BD45" w14:textId="77777777" w:rsidR="00440974" w:rsidRDefault="00440974" w:rsidP="00173541">
      <w:pPr>
        <w:pBdr>
          <w:top w:val="single" w:sz="4" w:space="1" w:color="auto"/>
          <w:left w:val="single" w:sz="4" w:space="4" w:color="auto"/>
          <w:bottom w:val="single" w:sz="4" w:space="1" w:color="auto"/>
          <w:right w:val="single" w:sz="4" w:space="4" w:color="auto"/>
        </w:pBdr>
        <w:shd w:val="clear" w:color="auto" w:fill="C6D9F1" w:themeFill="text2" w:themeFillTint="33"/>
        <w:rPr>
          <w:rFonts w:ascii="Arial Narrow" w:hAnsi="Arial Narrow"/>
          <w:lang w:val="es-ES"/>
        </w:rPr>
      </w:pPr>
    </w:p>
    <w:p w14:paraId="413A71F0" w14:textId="4552C647" w:rsidR="006A026A" w:rsidRDefault="00173541" w:rsidP="00173541">
      <w:pPr>
        <w:pBdr>
          <w:top w:val="single" w:sz="4" w:space="1" w:color="auto"/>
          <w:left w:val="single" w:sz="4" w:space="4" w:color="auto"/>
          <w:bottom w:val="single" w:sz="4" w:space="1" w:color="auto"/>
          <w:right w:val="single" w:sz="4" w:space="4" w:color="auto"/>
        </w:pBdr>
        <w:shd w:val="clear" w:color="auto" w:fill="C6D9F1" w:themeFill="text2" w:themeFillTint="33"/>
        <w:jc w:val="both"/>
        <w:rPr>
          <w:rFonts w:ascii="Arial Narrow" w:hAnsi="Arial Narrow"/>
          <w:lang w:val="es-ES"/>
        </w:rPr>
      </w:pPr>
      <w:r>
        <w:rPr>
          <w:rFonts w:ascii="Arial Narrow" w:hAnsi="Arial Narrow"/>
          <w:lang w:val="es-ES"/>
        </w:rPr>
        <w:t>El</w:t>
      </w:r>
      <w:r w:rsidR="00D9004B">
        <w:rPr>
          <w:rFonts w:ascii="Arial Narrow" w:hAnsi="Arial Narrow"/>
          <w:lang w:val="es-ES"/>
        </w:rPr>
        <w:t xml:space="preserve"> encuentro entre la joven María y la anciana Isabel, según la tradición lucana (</w:t>
      </w:r>
      <w:proofErr w:type="spellStart"/>
      <w:r w:rsidR="00D9004B">
        <w:rPr>
          <w:rFonts w:ascii="Arial Narrow" w:hAnsi="Arial Narrow"/>
          <w:lang w:val="es-ES"/>
        </w:rPr>
        <w:t>Lc</w:t>
      </w:r>
      <w:proofErr w:type="spellEnd"/>
      <w:r w:rsidR="00D9004B">
        <w:rPr>
          <w:rFonts w:ascii="Arial Narrow" w:hAnsi="Arial Narrow"/>
          <w:lang w:val="es-ES"/>
        </w:rPr>
        <w:t xml:space="preserve"> 1,39-56), es fuente de inspiración que moviliza a la vida consagrada latinoamericana y caribeña a salir al encuentro de la vida. Como </w:t>
      </w:r>
      <w:proofErr w:type="spellStart"/>
      <w:r w:rsidR="00D9004B">
        <w:rPr>
          <w:rFonts w:ascii="Arial Narrow" w:hAnsi="Arial Narrow"/>
          <w:lang w:val="es-ES"/>
        </w:rPr>
        <w:t>biblista</w:t>
      </w:r>
      <w:proofErr w:type="spellEnd"/>
      <w:r w:rsidR="00D9004B">
        <w:rPr>
          <w:rFonts w:ascii="Arial Narrow" w:hAnsi="Arial Narrow"/>
          <w:lang w:val="es-ES"/>
        </w:rPr>
        <w:t xml:space="preserve">, </w:t>
      </w:r>
      <w:r w:rsidR="00D9004B" w:rsidRPr="00173541">
        <w:rPr>
          <w:rFonts w:ascii="Arial Narrow" w:hAnsi="Arial Narrow"/>
          <w:b/>
          <w:lang w:val="es-ES"/>
        </w:rPr>
        <w:t>Gabriel Naranjo Salazar</w:t>
      </w:r>
      <w:r w:rsidR="00D9004B">
        <w:rPr>
          <w:rFonts w:ascii="Arial Narrow" w:hAnsi="Arial Narrow"/>
          <w:lang w:val="es-ES"/>
        </w:rPr>
        <w:t>, se refiere al Icono de la Visitación</w:t>
      </w:r>
      <w:r>
        <w:rPr>
          <w:rFonts w:ascii="Arial Narrow" w:hAnsi="Arial Narrow"/>
          <w:lang w:val="es-ES"/>
        </w:rPr>
        <w:t xml:space="preserve"> –así se le conoce–</w:t>
      </w:r>
      <w:r w:rsidR="00D9004B">
        <w:rPr>
          <w:rFonts w:ascii="Arial Narrow" w:hAnsi="Arial Narrow"/>
          <w:lang w:val="es-ES"/>
        </w:rPr>
        <w:t xml:space="preserve"> como “un</w:t>
      </w:r>
      <w:r w:rsidR="003B7AA2" w:rsidRPr="001466C0">
        <w:rPr>
          <w:rFonts w:ascii="Arial Narrow" w:hAnsi="Arial Narrow"/>
          <w:lang w:val="es-ES"/>
        </w:rPr>
        <w:t xml:space="preserve"> salto de la dinámica de la escucha, en la que nos hemos movido durante los dos últim</w:t>
      </w:r>
      <w:r w:rsidR="00D9004B">
        <w:rPr>
          <w:rFonts w:ascii="Arial Narrow" w:hAnsi="Arial Narrow"/>
          <w:lang w:val="es-ES"/>
        </w:rPr>
        <w:t>os trienios</w:t>
      </w:r>
      <w:r w:rsidR="003B7AA2" w:rsidRPr="001466C0">
        <w:rPr>
          <w:rFonts w:ascii="Arial Narrow" w:hAnsi="Arial Narrow"/>
          <w:lang w:val="es-ES"/>
        </w:rPr>
        <w:t xml:space="preserve"> </w:t>
      </w:r>
      <w:r w:rsidR="00D9004B">
        <w:rPr>
          <w:rFonts w:ascii="Arial Narrow" w:hAnsi="Arial Narrow"/>
          <w:lang w:val="es-ES"/>
        </w:rPr>
        <w:t>(</w:t>
      </w:r>
      <w:r w:rsidR="00D9004B" w:rsidRPr="00D9004B">
        <w:rPr>
          <w:rFonts w:ascii="Arial Narrow" w:hAnsi="Arial Narrow"/>
          <w:i/>
          <w:lang w:val="es-ES"/>
        </w:rPr>
        <w:t>‘</w:t>
      </w:r>
      <w:r w:rsidR="003B7AA2" w:rsidRPr="00D9004B">
        <w:rPr>
          <w:rFonts w:ascii="Arial Narrow" w:hAnsi="Arial Narrow"/>
          <w:i/>
          <w:lang w:val="es-ES"/>
        </w:rPr>
        <w:t>Escuch</w:t>
      </w:r>
      <w:r w:rsidR="00D9004B" w:rsidRPr="00D9004B">
        <w:rPr>
          <w:rFonts w:ascii="Arial Narrow" w:hAnsi="Arial Narrow"/>
          <w:i/>
          <w:lang w:val="es-ES"/>
        </w:rPr>
        <w:t>emos a Dios donde la vida clama’</w:t>
      </w:r>
      <w:r w:rsidR="00D9004B">
        <w:rPr>
          <w:rFonts w:ascii="Arial Narrow" w:hAnsi="Arial Narrow"/>
          <w:lang w:val="es-ES"/>
        </w:rPr>
        <w:t>)</w:t>
      </w:r>
      <w:r w:rsidR="003B7AA2" w:rsidRPr="001466C0">
        <w:rPr>
          <w:rFonts w:ascii="Arial Narrow" w:hAnsi="Arial Narrow"/>
          <w:lang w:val="es-ES"/>
        </w:rPr>
        <w:t>, a</w:t>
      </w:r>
      <w:r w:rsidR="00D9004B">
        <w:rPr>
          <w:rFonts w:ascii="Arial Narrow" w:hAnsi="Arial Narrow"/>
          <w:lang w:val="es-ES"/>
        </w:rPr>
        <w:t xml:space="preserve"> favor de la cultura de</w:t>
      </w:r>
      <w:r w:rsidR="003B7AA2" w:rsidRPr="001466C0">
        <w:rPr>
          <w:rFonts w:ascii="Arial Narrow" w:hAnsi="Arial Narrow"/>
          <w:lang w:val="es-ES"/>
        </w:rPr>
        <w:t>l encuentro</w:t>
      </w:r>
      <w:r w:rsidR="00D9004B">
        <w:rPr>
          <w:rFonts w:ascii="Arial Narrow" w:hAnsi="Arial Narrow"/>
          <w:lang w:val="es-ES"/>
        </w:rPr>
        <w:t>”. En efecto, explica exegéticamente,</w:t>
      </w:r>
      <w:r w:rsidR="003B7AA2" w:rsidRPr="001466C0">
        <w:rPr>
          <w:rFonts w:ascii="Arial Narrow" w:hAnsi="Arial Narrow"/>
          <w:lang w:val="es-ES"/>
        </w:rPr>
        <w:t xml:space="preserve"> </w:t>
      </w:r>
      <w:r w:rsidR="00D9004B">
        <w:rPr>
          <w:rFonts w:ascii="Arial Narrow" w:hAnsi="Arial Narrow"/>
          <w:lang w:val="es-ES"/>
        </w:rPr>
        <w:t>“</w:t>
      </w:r>
      <w:r w:rsidR="003B7AA2" w:rsidRPr="001466C0">
        <w:rPr>
          <w:rFonts w:ascii="Arial Narrow" w:hAnsi="Arial Narrow"/>
          <w:lang w:val="es-ES"/>
        </w:rPr>
        <w:t>Mar</w:t>
      </w:r>
      <w:r w:rsidR="00D9004B">
        <w:rPr>
          <w:rFonts w:ascii="Arial Narrow" w:hAnsi="Arial Narrow"/>
          <w:lang w:val="es-ES"/>
        </w:rPr>
        <w:t>ía fue a encontrarse con Isabel, para enseñarnos que es preciso</w:t>
      </w:r>
      <w:r w:rsidR="003B7AA2" w:rsidRPr="001466C0">
        <w:rPr>
          <w:rFonts w:ascii="Arial Narrow" w:hAnsi="Arial Narrow"/>
          <w:lang w:val="es-ES"/>
        </w:rPr>
        <w:t xml:space="preserve"> </w:t>
      </w:r>
      <w:r w:rsidR="00D9004B">
        <w:rPr>
          <w:rFonts w:ascii="Arial Narrow" w:hAnsi="Arial Narrow"/>
          <w:lang w:val="es-ES"/>
        </w:rPr>
        <w:t>salir</w:t>
      </w:r>
      <w:r w:rsidR="003B7AA2" w:rsidRPr="001466C0">
        <w:rPr>
          <w:rFonts w:ascii="Arial Narrow" w:hAnsi="Arial Narrow"/>
          <w:lang w:val="es-ES"/>
        </w:rPr>
        <w:t xml:space="preserve"> de la auto-</w:t>
      </w:r>
      <w:proofErr w:type="spellStart"/>
      <w:r w:rsidR="003B7AA2" w:rsidRPr="001466C0">
        <w:rPr>
          <w:rFonts w:ascii="Arial Narrow" w:hAnsi="Arial Narrow"/>
          <w:lang w:val="es-ES"/>
        </w:rPr>
        <w:t>refenci</w:t>
      </w:r>
      <w:r w:rsidR="00D9004B">
        <w:rPr>
          <w:rFonts w:ascii="Arial Narrow" w:hAnsi="Arial Narrow"/>
          <w:lang w:val="es-ES"/>
        </w:rPr>
        <w:t>alidad</w:t>
      </w:r>
      <w:proofErr w:type="spellEnd"/>
      <w:r w:rsidR="00D9004B">
        <w:rPr>
          <w:rFonts w:ascii="Arial Narrow" w:hAnsi="Arial Narrow"/>
          <w:lang w:val="es-ES"/>
        </w:rPr>
        <w:t xml:space="preserve"> hacia las periferias de ‘las montañas’</w:t>
      </w:r>
      <w:r w:rsidR="003B7AA2" w:rsidRPr="001466C0">
        <w:rPr>
          <w:rFonts w:ascii="Arial Narrow" w:hAnsi="Arial Narrow"/>
          <w:lang w:val="es-ES"/>
        </w:rPr>
        <w:t>, geográficas y existenciales, con el Mesías dentro;</w:t>
      </w:r>
      <w:r w:rsidR="00D9004B">
        <w:rPr>
          <w:rFonts w:ascii="Arial Narrow" w:hAnsi="Arial Narrow"/>
          <w:lang w:val="es-ES"/>
        </w:rPr>
        <w:t xml:space="preserve"> se trata también de</w:t>
      </w:r>
      <w:r w:rsidR="003B7AA2" w:rsidRPr="001466C0">
        <w:rPr>
          <w:rFonts w:ascii="Arial Narrow" w:hAnsi="Arial Narrow"/>
          <w:lang w:val="es-ES"/>
        </w:rPr>
        <w:t xml:space="preserve"> una exigencia de marchar a prisa en los procesos de renovación y en el aligeramiento de las estructuras que están frenando la humanización y la ida misionera; un llamado a la inter/</w:t>
      </w:r>
      <w:proofErr w:type="spellStart"/>
      <w:r w:rsidR="003B7AA2" w:rsidRPr="001466C0">
        <w:rPr>
          <w:rFonts w:ascii="Arial Narrow" w:hAnsi="Arial Narrow"/>
          <w:lang w:val="es-ES"/>
        </w:rPr>
        <w:t>intra-generacionalidad</w:t>
      </w:r>
      <w:proofErr w:type="spellEnd"/>
      <w:r w:rsidR="00D9004B">
        <w:rPr>
          <w:rFonts w:ascii="Arial Narrow" w:hAnsi="Arial Narrow"/>
          <w:lang w:val="es-ES"/>
        </w:rPr>
        <w:t xml:space="preserve"> donde la doncella y la anciana, el A</w:t>
      </w:r>
      <w:r w:rsidR="003B7AA2" w:rsidRPr="001466C0">
        <w:rPr>
          <w:rFonts w:ascii="Arial Narrow" w:hAnsi="Arial Narrow"/>
          <w:lang w:val="es-ES"/>
        </w:rPr>
        <w:t xml:space="preserve">ntiguo y el Nuevo Testamento </w:t>
      </w:r>
      <w:r w:rsidR="00D9004B">
        <w:rPr>
          <w:rFonts w:ascii="Arial Narrow" w:hAnsi="Arial Narrow"/>
          <w:lang w:val="es-ES"/>
        </w:rPr>
        <w:t xml:space="preserve">representados por ambas, </w:t>
      </w:r>
      <w:r w:rsidR="003B7AA2" w:rsidRPr="001466C0">
        <w:rPr>
          <w:rFonts w:ascii="Arial Narrow" w:hAnsi="Arial Narrow"/>
          <w:lang w:val="es-ES"/>
        </w:rPr>
        <w:t>supere el mie</w:t>
      </w:r>
      <w:r>
        <w:rPr>
          <w:rFonts w:ascii="Arial Narrow" w:hAnsi="Arial Narrow"/>
          <w:lang w:val="es-ES"/>
        </w:rPr>
        <w:t>do a lo nuevo y joven e integre</w:t>
      </w:r>
      <w:r w:rsidR="003B7AA2" w:rsidRPr="001466C0">
        <w:rPr>
          <w:rFonts w:ascii="Arial Narrow" w:hAnsi="Arial Narrow"/>
          <w:lang w:val="es-ES"/>
        </w:rPr>
        <w:t xml:space="preserve"> la experiencia y la sabiduría de los mayores; </w:t>
      </w:r>
      <w:r>
        <w:rPr>
          <w:rFonts w:ascii="Arial Narrow" w:hAnsi="Arial Narrow"/>
          <w:lang w:val="es-ES"/>
        </w:rPr>
        <w:t xml:space="preserve">se trata, por tanto, de </w:t>
      </w:r>
      <w:r w:rsidR="003B7AA2" w:rsidRPr="001466C0">
        <w:rPr>
          <w:rFonts w:ascii="Arial Narrow" w:hAnsi="Arial Narrow"/>
          <w:lang w:val="es-ES"/>
        </w:rPr>
        <w:t>una apertura a lo germinal, expresado e</w:t>
      </w:r>
      <w:r>
        <w:rPr>
          <w:rFonts w:ascii="Arial Narrow" w:hAnsi="Arial Narrow"/>
          <w:lang w:val="es-ES"/>
        </w:rPr>
        <w:t>n los niños, el precursor y el M</w:t>
      </w:r>
      <w:r w:rsidR="003B7AA2" w:rsidRPr="001466C0">
        <w:rPr>
          <w:rFonts w:ascii="Arial Narrow" w:hAnsi="Arial Narrow"/>
          <w:lang w:val="es-ES"/>
        </w:rPr>
        <w:t>esías, que ellas llevan dentro; en fin</w:t>
      </w:r>
      <w:r>
        <w:rPr>
          <w:rFonts w:ascii="Arial Narrow" w:hAnsi="Arial Narrow"/>
          <w:lang w:val="es-ES"/>
        </w:rPr>
        <w:t xml:space="preserve"> –concluye– el Icono de la Visitación es</w:t>
      </w:r>
      <w:r w:rsidR="003B7AA2" w:rsidRPr="001466C0">
        <w:rPr>
          <w:rFonts w:ascii="Arial Narrow" w:hAnsi="Arial Narrow"/>
          <w:lang w:val="es-ES"/>
        </w:rPr>
        <w:t xml:space="preserve"> una dinamización de la quinta</w:t>
      </w:r>
      <w:r>
        <w:rPr>
          <w:rFonts w:ascii="Arial Narrow" w:hAnsi="Arial Narrow"/>
          <w:lang w:val="es-ES"/>
        </w:rPr>
        <w:t xml:space="preserve"> </w:t>
      </w:r>
      <w:r w:rsidR="003B7AA2" w:rsidRPr="001466C0">
        <w:rPr>
          <w:rFonts w:ascii="Arial Narrow" w:hAnsi="Arial Narrow"/>
          <w:lang w:val="es-ES"/>
        </w:rPr>
        <w:t xml:space="preserve">esencia de las decantaciones de la CLAR en sus últimos años: la </w:t>
      </w:r>
      <w:proofErr w:type="spellStart"/>
      <w:r w:rsidR="003B7AA2" w:rsidRPr="001466C0">
        <w:rPr>
          <w:rFonts w:ascii="Arial Narrow" w:hAnsi="Arial Narrow"/>
          <w:lang w:val="es-ES"/>
        </w:rPr>
        <w:t>relacionalidad</w:t>
      </w:r>
      <w:proofErr w:type="spellEnd"/>
      <w:r w:rsidR="003B7AA2" w:rsidRPr="001466C0">
        <w:rPr>
          <w:rFonts w:ascii="Arial Narrow" w:hAnsi="Arial Narrow"/>
          <w:lang w:val="es-ES"/>
        </w:rPr>
        <w:t xml:space="preserve">, por medio de lo inter, </w:t>
      </w:r>
      <w:r>
        <w:rPr>
          <w:rFonts w:ascii="Arial Narrow" w:hAnsi="Arial Narrow"/>
          <w:lang w:val="es-ES"/>
        </w:rPr>
        <w:t>para</w:t>
      </w:r>
      <w:r w:rsidR="003B7AA2" w:rsidRPr="001466C0">
        <w:rPr>
          <w:rFonts w:ascii="Arial Narrow" w:hAnsi="Arial Narrow"/>
          <w:lang w:val="es-ES"/>
        </w:rPr>
        <w:t xml:space="preserve"> la superación de las distancias geográficas, formativas, administrativas, estratégicas</w:t>
      </w:r>
      <w:r>
        <w:rPr>
          <w:rFonts w:ascii="Arial Narrow" w:hAnsi="Arial Narrow"/>
          <w:lang w:val="es-ES"/>
        </w:rPr>
        <w:t>, pastorales... de los pobres: ‘ensalzó a los pobres’”</w:t>
      </w:r>
      <w:r w:rsidR="003B7AA2" w:rsidRPr="001466C0">
        <w:rPr>
          <w:rFonts w:ascii="Arial Narrow" w:hAnsi="Arial Narrow"/>
          <w:lang w:val="es-ES"/>
        </w:rPr>
        <w:t>.</w:t>
      </w:r>
    </w:p>
    <w:p w14:paraId="4D51150A" w14:textId="77777777" w:rsidR="00013562" w:rsidRDefault="00013562" w:rsidP="00013562">
      <w:pPr>
        <w:shd w:val="clear" w:color="auto" w:fill="FFFFFF" w:themeFill="background1"/>
        <w:jc w:val="both"/>
        <w:rPr>
          <w:rFonts w:ascii="Arial Narrow" w:hAnsi="Arial Narrow"/>
          <w:lang w:val="es-ES"/>
        </w:rPr>
      </w:pPr>
    </w:p>
    <w:p w14:paraId="357E1A04" w14:textId="644D05A6" w:rsidR="00013562" w:rsidRPr="00D9004B" w:rsidRDefault="00D00E0C" w:rsidP="00D00E0C">
      <w:pPr>
        <w:shd w:val="clear" w:color="auto" w:fill="FFFFFF" w:themeFill="background1"/>
        <w:jc w:val="right"/>
        <w:rPr>
          <w:rFonts w:ascii="Arial Narrow" w:hAnsi="Arial Narrow"/>
          <w:lang w:val="es-ES"/>
        </w:rPr>
      </w:pPr>
      <w:r>
        <w:rPr>
          <w:rFonts w:ascii="Arial Narrow" w:hAnsi="Arial Narrow"/>
          <w:lang w:val="es-ES"/>
        </w:rPr>
        <w:t>@</w:t>
      </w:r>
      <w:proofErr w:type="spellStart"/>
      <w:r>
        <w:rPr>
          <w:rFonts w:ascii="Arial Narrow" w:hAnsi="Arial Narrow"/>
          <w:lang w:val="es-ES"/>
        </w:rPr>
        <w:t>OscarElizaldeP</w:t>
      </w:r>
      <w:proofErr w:type="spellEnd"/>
    </w:p>
    <w:sectPr w:rsidR="00013562" w:rsidRPr="00D9004B" w:rsidSect="00517006">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Times New Roman">
    <w:panose1 w:val="02020603050405020304"/>
    <w:charset w:val="00"/>
    <w:family w:val="auto"/>
    <w:pitch w:val="variable"/>
    <w:sig w:usb0="E0002AFF" w:usb1="C0007841" w:usb2="00000009" w:usb3="00000000" w:csb0="000001FF" w:csb1="00000000"/>
  </w:font>
  <w:font w:name="Lucida Grande">
    <w:panose1 w:val="020B0600040502020204"/>
    <w:charset w:val="00"/>
    <w:family w:val="auto"/>
    <w:pitch w:val="variable"/>
    <w:sig w:usb0="E1000AEF" w:usb1="5000A1FF" w:usb2="00000000" w:usb3="00000000" w:csb0="000001BF" w:csb1="00000000"/>
  </w:font>
  <w:font w:name="Arial Narrow">
    <w:panose1 w:val="020B0506020202030204"/>
    <w:charset w:val="00"/>
    <w:family w:val="auto"/>
    <w:pitch w:val="variable"/>
    <w:sig w:usb0="00000287" w:usb1="00000000" w:usb2="00000000" w:usb3="00000000" w:csb0="0000009F" w:csb1="00000000"/>
  </w:font>
  <w:font w:name="Arial">
    <w:panose1 w:val="020B0604020202020204"/>
    <w:charset w:val="00"/>
    <w:family w:val="auto"/>
    <w:pitch w:val="variable"/>
    <w:sig w:usb0="E0002AFF" w:usb1="C0007843" w:usb2="00000009" w:usb3="00000000" w:csb0="000001FF" w:csb1="00000000"/>
  </w:font>
  <w:font w:name="ＭＳ ゴシック">
    <w:panose1 w:val="00000000000000000000"/>
    <w:charset w:val="80"/>
    <w:family w:val="moder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80"/>
  <w:proofState w:spelling="clean" w:grammar="clean"/>
  <w:defaultTabStop w:val="708"/>
  <w:hyphenationZone w:val="425"/>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B7AA2"/>
    <w:rsid w:val="00013562"/>
    <w:rsid w:val="00040753"/>
    <w:rsid w:val="001466C0"/>
    <w:rsid w:val="00173541"/>
    <w:rsid w:val="003432F8"/>
    <w:rsid w:val="003B7AA2"/>
    <w:rsid w:val="003F7051"/>
    <w:rsid w:val="00440974"/>
    <w:rsid w:val="005129BA"/>
    <w:rsid w:val="00517006"/>
    <w:rsid w:val="005375D9"/>
    <w:rsid w:val="00642526"/>
    <w:rsid w:val="00654019"/>
    <w:rsid w:val="006A026A"/>
    <w:rsid w:val="00862205"/>
    <w:rsid w:val="00873C45"/>
    <w:rsid w:val="008C09F5"/>
    <w:rsid w:val="008F5791"/>
    <w:rsid w:val="009C7367"/>
    <w:rsid w:val="00AE4122"/>
    <w:rsid w:val="00AF2B90"/>
    <w:rsid w:val="00B022AB"/>
    <w:rsid w:val="00B34E7B"/>
    <w:rsid w:val="00C06967"/>
    <w:rsid w:val="00CB4098"/>
    <w:rsid w:val="00D00E0C"/>
    <w:rsid w:val="00D9004B"/>
    <w:rsid w:val="00E73B41"/>
    <w:rsid w:val="00F125EF"/>
    <w:rsid w:val="00F3407F"/>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665341E3"/>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CB4098"/>
    <w:rPr>
      <w:color w:val="0000FF" w:themeColor="hyperlink"/>
      <w:u w:val="single"/>
    </w:rPr>
  </w:style>
  <w:style w:type="paragraph" w:styleId="Textodeglobo">
    <w:name w:val="Balloon Text"/>
    <w:basedOn w:val="Normal"/>
    <w:link w:val="TextodegloboCar"/>
    <w:uiPriority w:val="99"/>
    <w:semiHidden/>
    <w:unhideWhenUsed/>
    <w:rsid w:val="00CB4098"/>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CB4098"/>
    <w:rPr>
      <w:rFonts w:ascii="Lucida Grande" w:hAnsi="Lucida Grande" w:cs="Lucida Grande"/>
      <w:sz w:val="18"/>
      <w:szCs w:val="18"/>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CB4098"/>
    <w:rPr>
      <w:color w:val="0000FF" w:themeColor="hyperlink"/>
      <w:u w:val="single"/>
    </w:rPr>
  </w:style>
  <w:style w:type="paragraph" w:styleId="Textodeglobo">
    <w:name w:val="Balloon Text"/>
    <w:basedOn w:val="Normal"/>
    <w:link w:val="TextodegloboCar"/>
    <w:uiPriority w:val="99"/>
    <w:semiHidden/>
    <w:unhideWhenUsed/>
    <w:rsid w:val="00CB4098"/>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CB4098"/>
    <w:rPr>
      <w:rFonts w:ascii="Lucida Grande" w:hAnsi="Lucida Grande" w:cs="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hyperlink" Target="http://sociedadculturayreligion.blogspot.com.co" TargetMode="External"/><Relationship Id="rId6" Type="http://schemas.openxmlformats.org/officeDocument/2006/relationships/image" Target="media/image1.JPG"/><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3</Pages>
  <Words>1132</Words>
  <Characters>6228</Characters>
  <Application>Microsoft Macintosh Word</Application>
  <DocSecurity>0</DocSecurity>
  <Lines>51</Lines>
  <Paragraphs>14</Paragraphs>
  <ScaleCrop>false</ScaleCrop>
  <Company/>
  <LinksUpToDate>false</LinksUpToDate>
  <CharactersWithSpaces>7346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Oscar A. Pérez Sayago</dc:creator>
  <cp:keywords/>
  <dc:description/>
  <cp:lastModifiedBy>Oscar A. Pérez Sayago</cp:lastModifiedBy>
  <cp:revision>3</cp:revision>
  <dcterms:created xsi:type="dcterms:W3CDTF">2016-02-02T16:40:00Z</dcterms:created>
  <dcterms:modified xsi:type="dcterms:W3CDTF">2016-02-02T16:41:00Z</dcterms:modified>
</cp:coreProperties>
</file>