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C4E85" w14:textId="77777777" w:rsidR="00A57492" w:rsidRDefault="00A57492" w:rsidP="00A57492">
      <w:pPr>
        <w:spacing w:after="0" w:line="240" w:lineRule="auto"/>
        <w:rPr>
          <w:rFonts w:ascii="Bookman Old Style" w:eastAsia="Times New Roman" w:hAnsi="Bookman Old Style" w:cs="Times New Roman"/>
          <w:color w:val="000000"/>
          <w:sz w:val="24"/>
          <w:szCs w:val="24"/>
          <w:lang w:eastAsia="es-ES"/>
        </w:rPr>
      </w:pPr>
      <w:r w:rsidRPr="00A57492">
        <w:rPr>
          <w:rFonts w:ascii="Bookman Old Style" w:eastAsia="Times New Roman" w:hAnsi="Bookman Old Style" w:cs="Times New Roman"/>
          <w:color w:val="000000"/>
          <w:sz w:val="24"/>
          <w:szCs w:val="24"/>
          <w:lang w:eastAsia="es-ES"/>
        </w:rPr>
        <w:t>Es</w:t>
      </w:r>
      <w:bookmarkStart w:id="0" w:name="_GoBack"/>
      <w:bookmarkEnd w:id="0"/>
      <w:r w:rsidRPr="00A57492">
        <w:rPr>
          <w:rFonts w:ascii="Bookman Old Style" w:eastAsia="Times New Roman" w:hAnsi="Bookman Old Style" w:cs="Times New Roman"/>
          <w:color w:val="000000"/>
          <w:sz w:val="24"/>
          <w:szCs w:val="24"/>
          <w:lang w:eastAsia="es-ES"/>
        </w:rPr>
        <w:t xml:space="preserve">timada familia, amigo/a, </w:t>
      </w:r>
      <w:proofErr w:type="spellStart"/>
      <w:r w:rsidRPr="00A57492">
        <w:rPr>
          <w:rFonts w:ascii="Bookman Old Style" w:eastAsia="Times New Roman" w:hAnsi="Bookman Old Style" w:cs="Times New Roman"/>
          <w:color w:val="000000"/>
          <w:sz w:val="24"/>
          <w:szCs w:val="24"/>
          <w:lang w:eastAsia="es-ES"/>
        </w:rPr>
        <w:t>hno</w:t>
      </w:r>
      <w:proofErr w:type="spellEnd"/>
      <w:r w:rsidRPr="00A57492">
        <w:rPr>
          <w:rFonts w:ascii="Bookman Old Style" w:eastAsia="Times New Roman" w:hAnsi="Bookman Old Style" w:cs="Times New Roman"/>
          <w:color w:val="000000"/>
          <w:sz w:val="24"/>
          <w:szCs w:val="24"/>
          <w:lang w:eastAsia="es-ES"/>
        </w:rPr>
        <w:t>/a:</w:t>
      </w:r>
    </w:p>
    <w:p w14:paraId="580D22BA" w14:textId="77777777" w:rsidR="00A57492" w:rsidRPr="00A57492" w:rsidRDefault="00A57492" w:rsidP="00A57492">
      <w:pPr>
        <w:spacing w:after="0" w:line="240" w:lineRule="auto"/>
        <w:rPr>
          <w:rFonts w:ascii="Bookman Old Style" w:eastAsia="Times New Roman" w:hAnsi="Bookman Old Style" w:cs="Times New Roman"/>
          <w:color w:val="000000"/>
          <w:sz w:val="24"/>
          <w:szCs w:val="24"/>
          <w:lang w:eastAsia="es-ES"/>
        </w:rPr>
      </w:pPr>
    </w:p>
    <w:p w14:paraId="0AFA0E51" w14:textId="77777777" w:rsidR="00A57492" w:rsidRDefault="00A57492" w:rsidP="00A57492">
      <w:pPr>
        <w:spacing w:after="0" w:line="240" w:lineRule="auto"/>
        <w:jc w:val="both"/>
        <w:rPr>
          <w:rFonts w:ascii="Bookman Old Style" w:eastAsia="Times New Roman" w:hAnsi="Bookman Old Style" w:cs="Times New Roman"/>
          <w:color w:val="000000"/>
          <w:sz w:val="24"/>
          <w:szCs w:val="24"/>
          <w:lang w:eastAsia="es-ES"/>
        </w:rPr>
      </w:pPr>
      <w:r w:rsidRPr="00A57492">
        <w:rPr>
          <w:rFonts w:ascii="Bookman Old Style" w:eastAsia="Times New Roman" w:hAnsi="Bookman Old Style" w:cs="Times New Roman"/>
          <w:color w:val="000000"/>
          <w:sz w:val="24"/>
          <w:szCs w:val="24"/>
          <w:lang w:eastAsia="es-ES"/>
        </w:rPr>
        <w:t>Acompaño texto sobre la realización del Foro Social Temático (FST), en Porto Alegre-Brasil, que se inició martes 19 de Enero 2016, y que emergió del Foro Social Mundial 2003 con su lema fundador "OTRO MUNDO ES POSIBLE, y que su realización ahora coincide una vez más con fecha del evento FORO ECONOMICO MUNDIAL, en DAVOS, SUIZA, lugar de encuentro de los poderes del mundo.</w:t>
      </w:r>
    </w:p>
    <w:p w14:paraId="3603FD9D" w14:textId="77777777" w:rsidR="00A57492" w:rsidRPr="00A57492" w:rsidRDefault="00A57492" w:rsidP="00A57492">
      <w:pPr>
        <w:spacing w:after="0" w:line="240" w:lineRule="auto"/>
        <w:rPr>
          <w:rFonts w:ascii="Bookman Old Style" w:eastAsia="Times New Roman" w:hAnsi="Bookman Old Style" w:cs="Times New Roman"/>
          <w:color w:val="000000"/>
          <w:sz w:val="24"/>
          <w:szCs w:val="24"/>
          <w:lang w:eastAsia="es-ES"/>
        </w:rPr>
      </w:pPr>
    </w:p>
    <w:p w14:paraId="52252EC0" w14:textId="77777777" w:rsidR="00A57492" w:rsidRPr="00A57492" w:rsidRDefault="00A57492" w:rsidP="00A57492">
      <w:pPr>
        <w:shd w:val="clear" w:color="auto" w:fill="FFFFFF"/>
        <w:spacing w:after="0" w:line="240" w:lineRule="auto"/>
        <w:jc w:val="both"/>
        <w:rPr>
          <w:rFonts w:ascii="Bookman Old Style" w:eastAsia="Times New Roman" w:hAnsi="Bookman Old Style" w:cs="Helvetica"/>
          <w:color w:val="000000"/>
          <w:sz w:val="24"/>
          <w:szCs w:val="24"/>
          <w:lang w:eastAsia="es-ES"/>
        </w:rPr>
      </w:pPr>
      <w:r w:rsidRPr="00A57492">
        <w:rPr>
          <w:rFonts w:ascii="Bookman Old Style" w:eastAsia="Times New Roman" w:hAnsi="Bookman Old Style" w:cs="Helvetica"/>
          <w:color w:val="000000"/>
          <w:sz w:val="24"/>
          <w:szCs w:val="24"/>
          <w:lang w:eastAsia="es-ES"/>
        </w:rPr>
        <w:t>Este artículo me recordó que en su momento asistimos al Foro Social Mundial, en donde presentamos una propuesta basada y expresada en una charla transcrita de teólogo JOSE COMBLIN, "La Democratización del Poder Económico  Mundial...", que adjuntamos. Pues hoy la propuesta aun el tiempo transcurrido sigue teniendo plena vigencia y que si hacemos lo correcto "OTRO MUNDO ES POSIBLE.</w:t>
      </w:r>
    </w:p>
    <w:p w14:paraId="777F56DC" w14:textId="77777777" w:rsidR="00A57492" w:rsidRPr="00A57492" w:rsidRDefault="00A57492" w:rsidP="00A57492">
      <w:pPr>
        <w:shd w:val="clear" w:color="auto" w:fill="FFFFFF"/>
        <w:spacing w:after="0" w:line="240" w:lineRule="auto"/>
        <w:rPr>
          <w:rFonts w:ascii="Bookman Old Style" w:eastAsia="Times New Roman" w:hAnsi="Bookman Old Style" w:cs="Helvetica"/>
          <w:color w:val="000000"/>
          <w:sz w:val="24"/>
          <w:szCs w:val="24"/>
          <w:lang w:eastAsia="es-ES"/>
        </w:rPr>
      </w:pPr>
    </w:p>
    <w:p w14:paraId="6B343154" w14:textId="77777777" w:rsidR="00A57492" w:rsidRPr="00A57492" w:rsidRDefault="00A57492" w:rsidP="00A57492">
      <w:pPr>
        <w:shd w:val="clear" w:color="auto" w:fill="FFFFFF"/>
        <w:spacing w:after="0" w:line="240" w:lineRule="auto"/>
        <w:jc w:val="both"/>
        <w:rPr>
          <w:rFonts w:ascii="Bookman Old Style" w:eastAsia="Times New Roman" w:hAnsi="Bookman Old Style" w:cs="Helvetica"/>
          <w:color w:val="000000"/>
          <w:sz w:val="24"/>
          <w:szCs w:val="24"/>
          <w:lang w:eastAsia="es-ES"/>
        </w:rPr>
      </w:pPr>
      <w:r w:rsidRPr="00A57492">
        <w:rPr>
          <w:rFonts w:ascii="Bookman Old Style" w:eastAsia="Times New Roman" w:hAnsi="Bookman Old Style" w:cs="Helvetica"/>
          <w:color w:val="000000"/>
          <w:sz w:val="24"/>
          <w:szCs w:val="24"/>
          <w:lang w:eastAsia="es-ES"/>
        </w:rPr>
        <w:t xml:space="preserve">Resumidamente, </w:t>
      </w:r>
      <w:proofErr w:type="spellStart"/>
      <w:r w:rsidRPr="00A57492">
        <w:rPr>
          <w:rFonts w:ascii="Bookman Old Style" w:eastAsia="Times New Roman" w:hAnsi="Bookman Old Style" w:cs="Helvetica"/>
          <w:color w:val="000000"/>
          <w:sz w:val="24"/>
          <w:szCs w:val="24"/>
          <w:lang w:eastAsia="es-ES"/>
        </w:rPr>
        <w:t>Comblin</w:t>
      </w:r>
      <w:proofErr w:type="spellEnd"/>
      <w:r w:rsidRPr="00A57492">
        <w:rPr>
          <w:rFonts w:ascii="Bookman Old Style" w:eastAsia="Times New Roman" w:hAnsi="Bookman Old Style" w:cs="Helvetica"/>
          <w:color w:val="000000"/>
          <w:sz w:val="24"/>
          <w:szCs w:val="24"/>
          <w:lang w:eastAsia="es-ES"/>
        </w:rPr>
        <w:t xml:space="preserve"> propone:</w:t>
      </w:r>
      <w:r w:rsidRPr="00A57492">
        <w:rPr>
          <w:rFonts w:ascii="Bookman Old Style" w:eastAsia="Times New Roman" w:hAnsi="Bookman Old Style" w:cs="Helvetica"/>
          <w:i/>
          <w:iCs/>
          <w:color w:val="000000"/>
          <w:sz w:val="24"/>
          <w:szCs w:val="24"/>
          <w:lang w:eastAsia="es-ES"/>
        </w:rPr>
        <w:t>"Democratizar la democracia globalmente buscando la</w:t>
      </w:r>
      <w:r w:rsidRPr="00A57492">
        <w:rPr>
          <w:rFonts w:ascii="Bookman Old Style" w:eastAsia="Times New Roman" w:hAnsi="Bookman Old Style" w:cs="Helvetica"/>
          <w:color w:val="000000"/>
          <w:sz w:val="24"/>
          <w:szCs w:val="24"/>
          <w:lang w:eastAsia="es-ES"/>
        </w:rPr>
        <w:t> </w:t>
      </w:r>
      <w:r w:rsidRPr="00A57492">
        <w:rPr>
          <w:rFonts w:ascii="Bookman Old Style" w:eastAsia="Times New Roman" w:hAnsi="Bookman Old Style" w:cs="Helvetica"/>
          <w:b/>
          <w:bCs/>
          <w:color w:val="000000"/>
          <w:sz w:val="24"/>
          <w:szCs w:val="24"/>
          <w:lang w:eastAsia="es-ES"/>
        </w:rPr>
        <w:t>libertad científica, libertad de los medios de comunicación, conocer la situación, el sistema de educación, la situación económica real (¿dónde está la plata?)"</w:t>
      </w:r>
    </w:p>
    <w:p w14:paraId="4C5543A6" w14:textId="77777777" w:rsidR="00A57492" w:rsidRPr="00A57492" w:rsidRDefault="00A57492" w:rsidP="00A57492">
      <w:pPr>
        <w:shd w:val="clear" w:color="auto" w:fill="FFFFFF"/>
        <w:spacing w:after="0" w:line="240" w:lineRule="auto"/>
        <w:jc w:val="both"/>
        <w:rPr>
          <w:rFonts w:ascii="Bookman Old Style" w:eastAsia="Times New Roman" w:hAnsi="Bookman Old Style" w:cs="Helvetica"/>
          <w:color w:val="000000"/>
          <w:sz w:val="24"/>
          <w:szCs w:val="24"/>
          <w:lang w:eastAsia="es-ES"/>
        </w:rPr>
      </w:pPr>
    </w:p>
    <w:p w14:paraId="7E1112F0" w14:textId="77777777" w:rsidR="00A57492" w:rsidRPr="00A57492" w:rsidRDefault="00A57492" w:rsidP="00A57492">
      <w:pPr>
        <w:shd w:val="clear" w:color="auto" w:fill="FFFFFF"/>
        <w:spacing w:after="0" w:line="240" w:lineRule="auto"/>
        <w:jc w:val="both"/>
        <w:rPr>
          <w:rFonts w:ascii="Bookman Old Style" w:eastAsia="Times New Roman" w:hAnsi="Bookman Old Style" w:cs="Helvetica"/>
          <w:color w:val="000000"/>
          <w:sz w:val="24"/>
          <w:szCs w:val="24"/>
          <w:lang w:eastAsia="es-ES"/>
        </w:rPr>
      </w:pPr>
      <w:r w:rsidRPr="00A57492">
        <w:rPr>
          <w:rFonts w:ascii="Bookman Old Style" w:eastAsia="Times New Roman" w:hAnsi="Bookman Old Style" w:cs="Helvetica"/>
          <w:b/>
          <w:bCs/>
          <w:color w:val="000000"/>
          <w:sz w:val="24"/>
          <w:szCs w:val="24"/>
          <w:lang w:eastAsia="es-ES"/>
        </w:rPr>
        <w:t>Para decir: ¿Quién tiene autoridad para suprimir los más de 37 paraísos fiscales existentes en el planeta en donde están resguardados dineros de los corruptos del mundo, sean de políticos y eclesiales, dirigentes deportivos, narcotraficantes, traficantes de armas y los señores de la guerra, multinacionales evasores de impuestos. ¿Quienes y cómo protegen estos paraísos "legales" acumulares de la corrupción global - de robo a la humanidad - que provocan miseria y dolor a una inmensa mayoría de la población del mundo ?</w:t>
      </w:r>
    </w:p>
    <w:p w14:paraId="70108702" w14:textId="77777777" w:rsidR="00A57492" w:rsidRPr="00A57492" w:rsidRDefault="00A57492" w:rsidP="00A57492">
      <w:pPr>
        <w:shd w:val="clear" w:color="auto" w:fill="FFFFFF"/>
        <w:spacing w:after="0" w:line="240" w:lineRule="auto"/>
        <w:jc w:val="both"/>
        <w:rPr>
          <w:rFonts w:ascii="Bookman Old Style" w:eastAsia="Times New Roman" w:hAnsi="Bookman Old Style" w:cs="Helvetica"/>
          <w:color w:val="000000"/>
          <w:sz w:val="24"/>
          <w:szCs w:val="24"/>
          <w:lang w:eastAsia="es-ES"/>
        </w:rPr>
      </w:pPr>
      <w:r w:rsidRPr="00A57492">
        <w:rPr>
          <w:rFonts w:ascii="Bookman Old Style" w:eastAsia="Times New Roman" w:hAnsi="Bookman Old Style" w:cs="Helvetica"/>
          <w:b/>
          <w:bCs/>
          <w:color w:val="000000"/>
          <w:sz w:val="24"/>
          <w:szCs w:val="24"/>
          <w:lang w:eastAsia="es-ES"/>
        </w:rPr>
        <w:t>¿Serán entidades como países y gobiernos defensores de la democracia, de la libertad, de los derechos humanos de todos conocidos que suprimirán estos centros de acopio de la corrupción del mundo? Si no es así como se está constatando diariamente, entonces... cómo, qué hacer y quienes se harán cargo de este desafío ?</w:t>
      </w:r>
    </w:p>
    <w:p w14:paraId="45184173" w14:textId="77777777" w:rsidR="00A57492" w:rsidRPr="00A57492" w:rsidRDefault="00A57492" w:rsidP="00A57492">
      <w:pPr>
        <w:shd w:val="clear" w:color="auto" w:fill="FFFFFF"/>
        <w:spacing w:after="0" w:line="240" w:lineRule="auto"/>
        <w:jc w:val="both"/>
        <w:rPr>
          <w:rFonts w:ascii="Bookman Old Style" w:eastAsia="Times New Roman" w:hAnsi="Bookman Old Style" w:cs="Helvetica"/>
          <w:color w:val="000000"/>
          <w:sz w:val="24"/>
          <w:szCs w:val="24"/>
          <w:lang w:eastAsia="es-ES"/>
        </w:rPr>
      </w:pPr>
      <w:r w:rsidRPr="00A57492">
        <w:rPr>
          <w:rFonts w:ascii="Bookman Old Style" w:eastAsia="Times New Roman" w:hAnsi="Bookman Old Style" w:cs="Helvetica"/>
          <w:b/>
          <w:bCs/>
          <w:color w:val="000000"/>
          <w:sz w:val="24"/>
          <w:szCs w:val="24"/>
          <w:lang w:eastAsia="es-ES"/>
        </w:rPr>
        <w:t> </w:t>
      </w:r>
    </w:p>
    <w:p w14:paraId="4E93BE01" w14:textId="77777777" w:rsidR="00A57492" w:rsidRPr="00A57492" w:rsidRDefault="00A57492" w:rsidP="00A57492">
      <w:pPr>
        <w:shd w:val="clear" w:color="auto" w:fill="FFFFFF"/>
        <w:spacing w:after="0" w:line="240" w:lineRule="auto"/>
        <w:jc w:val="both"/>
        <w:rPr>
          <w:rFonts w:ascii="Bookman Old Style" w:eastAsia="Times New Roman" w:hAnsi="Bookman Old Style" w:cs="Helvetica"/>
          <w:color w:val="000000"/>
          <w:sz w:val="24"/>
          <w:szCs w:val="24"/>
          <w:lang w:eastAsia="es-ES"/>
        </w:rPr>
      </w:pPr>
      <w:proofErr w:type="spellStart"/>
      <w:r w:rsidRPr="00A57492">
        <w:rPr>
          <w:rFonts w:ascii="Bookman Old Style" w:eastAsia="Times New Roman" w:hAnsi="Bookman Old Style" w:cs="Helvetica"/>
          <w:b/>
          <w:bCs/>
          <w:color w:val="000000"/>
          <w:sz w:val="24"/>
          <w:szCs w:val="24"/>
          <w:lang w:eastAsia="es-ES"/>
        </w:rPr>
        <w:t>Comblin</w:t>
      </w:r>
      <w:proofErr w:type="spellEnd"/>
      <w:r w:rsidRPr="00A57492">
        <w:rPr>
          <w:rFonts w:ascii="Bookman Old Style" w:eastAsia="Times New Roman" w:hAnsi="Bookman Old Style" w:cs="Helvetica"/>
          <w:b/>
          <w:bCs/>
          <w:color w:val="000000"/>
          <w:sz w:val="24"/>
          <w:szCs w:val="24"/>
          <w:lang w:eastAsia="es-ES"/>
        </w:rPr>
        <w:t xml:space="preserve"> afirma: Que en tiempos de la globalización y de la concentración del poder... </w:t>
      </w:r>
      <w:r w:rsidRPr="00A57492">
        <w:rPr>
          <w:rFonts w:ascii="Bookman Old Style" w:eastAsia="Times New Roman" w:hAnsi="Bookman Old Style" w:cs="Helvetica"/>
          <w:b/>
          <w:bCs/>
          <w:color w:val="9D1811"/>
          <w:sz w:val="24"/>
          <w:szCs w:val="24"/>
          <w:lang w:eastAsia="es-ES"/>
        </w:rPr>
        <w:t>¿Entonces cuál es la cuestión? </w:t>
      </w:r>
      <w:r w:rsidRPr="00A57492">
        <w:rPr>
          <w:rFonts w:ascii="Bookman Old Style" w:eastAsia="Times New Roman" w:hAnsi="Bookman Old Style" w:cs="Helvetica"/>
          <w:b/>
          <w:bCs/>
          <w:i/>
          <w:iCs/>
          <w:color w:val="9D1811"/>
          <w:sz w:val="24"/>
          <w:szCs w:val="24"/>
          <w:lang w:eastAsia="es-ES"/>
        </w:rPr>
        <w:t>"Un Proyecto Global de Sociedad que hay que </w:t>
      </w:r>
      <w:r w:rsidRPr="00A57492">
        <w:rPr>
          <w:rFonts w:ascii="Bookman Old Style" w:eastAsia="Times New Roman" w:hAnsi="Bookman Old Style" w:cs="Helvetica"/>
          <w:b/>
          <w:bCs/>
          <w:color w:val="9D1811"/>
          <w:sz w:val="24"/>
          <w:szCs w:val="24"/>
          <w:lang w:eastAsia="es-ES"/>
        </w:rPr>
        <w:t>imponer</w:t>
      </w:r>
      <w:r w:rsidRPr="00A57492">
        <w:rPr>
          <w:rFonts w:ascii="Bookman Old Style" w:eastAsia="Times New Roman" w:hAnsi="Bookman Old Style" w:cs="Helvetica"/>
          <w:b/>
          <w:bCs/>
          <w:i/>
          <w:iCs/>
          <w:color w:val="9D1811"/>
          <w:sz w:val="24"/>
          <w:szCs w:val="24"/>
          <w:lang w:eastAsia="es-ES"/>
        </w:rPr>
        <w:t> y que la Economía se subordine a eso". </w:t>
      </w:r>
    </w:p>
    <w:p w14:paraId="14ED156A" w14:textId="77777777" w:rsidR="00A57492" w:rsidRPr="00A57492" w:rsidRDefault="00A57492" w:rsidP="00A57492">
      <w:pPr>
        <w:shd w:val="clear" w:color="auto" w:fill="FFFFFF"/>
        <w:spacing w:after="0" w:line="240" w:lineRule="auto"/>
        <w:jc w:val="both"/>
        <w:rPr>
          <w:rFonts w:ascii="Bookman Old Style" w:eastAsia="Times New Roman" w:hAnsi="Bookman Old Style" w:cs="Helvetica"/>
          <w:color w:val="000000"/>
          <w:sz w:val="24"/>
          <w:szCs w:val="24"/>
          <w:lang w:eastAsia="es-ES"/>
        </w:rPr>
      </w:pPr>
      <w:r w:rsidRPr="00A57492">
        <w:rPr>
          <w:rFonts w:ascii="Bookman Old Style" w:eastAsia="Times New Roman" w:hAnsi="Bookman Old Style" w:cs="Helvetica"/>
          <w:b/>
          <w:bCs/>
          <w:i/>
          <w:iCs/>
          <w:color w:val="9D1811"/>
          <w:sz w:val="24"/>
          <w:szCs w:val="24"/>
          <w:lang w:eastAsia="es-ES"/>
        </w:rPr>
        <w:t>¿Es posible?... si es posible.</w:t>
      </w:r>
    </w:p>
    <w:p w14:paraId="665B504F" w14:textId="77777777" w:rsidR="00A57492" w:rsidRPr="00A57492" w:rsidRDefault="00A57492" w:rsidP="00A57492">
      <w:pPr>
        <w:shd w:val="clear" w:color="auto" w:fill="FFFFFF"/>
        <w:spacing w:after="0" w:line="240" w:lineRule="auto"/>
        <w:rPr>
          <w:rFonts w:ascii="Bookman Old Style" w:eastAsia="Times New Roman" w:hAnsi="Bookman Old Style" w:cs="Helvetica"/>
          <w:color w:val="000000"/>
          <w:sz w:val="24"/>
          <w:szCs w:val="24"/>
          <w:lang w:eastAsia="es-ES"/>
        </w:rPr>
      </w:pPr>
    </w:p>
    <w:p w14:paraId="5824C781" w14:textId="77777777" w:rsidR="00A57492" w:rsidRPr="00A57492" w:rsidRDefault="00A57492" w:rsidP="00A57492">
      <w:pPr>
        <w:shd w:val="clear" w:color="auto" w:fill="FFFFFF"/>
        <w:spacing w:after="0" w:line="240" w:lineRule="auto"/>
        <w:rPr>
          <w:rFonts w:ascii="Bookman Old Style" w:eastAsia="Times New Roman" w:hAnsi="Bookman Old Style" w:cs="Helvetica"/>
          <w:color w:val="000000"/>
          <w:sz w:val="24"/>
          <w:szCs w:val="24"/>
          <w:lang w:eastAsia="es-ES"/>
        </w:rPr>
      </w:pPr>
      <w:r w:rsidRPr="00A57492">
        <w:rPr>
          <w:rFonts w:ascii="Bookman Old Style" w:eastAsia="Times New Roman" w:hAnsi="Bookman Old Style" w:cs="Helvetica"/>
          <w:color w:val="000000"/>
          <w:sz w:val="24"/>
          <w:szCs w:val="24"/>
          <w:lang w:eastAsia="es-ES"/>
        </w:rPr>
        <w:t> Fraternalmente, Enrique Orellana (Chile)</w:t>
      </w:r>
    </w:p>
    <w:p w14:paraId="160693C8" w14:textId="77777777" w:rsidR="00A57492" w:rsidRPr="00A57492" w:rsidRDefault="00A57492" w:rsidP="00A57492">
      <w:pPr>
        <w:shd w:val="clear" w:color="auto" w:fill="FFFFFF"/>
        <w:spacing w:after="0" w:line="240" w:lineRule="auto"/>
        <w:rPr>
          <w:rFonts w:ascii="Bookman Old Style" w:eastAsia="Times New Roman" w:hAnsi="Bookman Old Style" w:cs="Helvetica"/>
          <w:color w:val="000000"/>
          <w:sz w:val="24"/>
          <w:szCs w:val="24"/>
          <w:lang w:eastAsia="es-ES"/>
        </w:rPr>
      </w:pPr>
    </w:p>
    <w:p w14:paraId="1560130F" w14:textId="77777777" w:rsidR="00A57492" w:rsidRPr="00A57492" w:rsidRDefault="00A57492" w:rsidP="00A57492">
      <w:pPr>
        <w:shd w:val="clear" w:color="auto" w:fill="FFFFFF"/>
        <w:spacing w:after="0" w:line="240" w:lineRule="auto"/>
        <w:jc w:val="center"/>
        <w:rPr>
          <w:rFonts w:ascii="Verdana" w:eastAsia="Times New Roman" w:hAnsi="Verdana" w:cs="Helvetica"/>
          <w:color w:val="5C5C5C"/>
          <w:sz w:val="24"/>
          <w:szCs w:val="24"/>
          <w:lang w:eastAsia="es-ES"/>
        </w:rPr>
      </w:pPr>
      <w:r w:rsidRPr="00A57492">
        <w:rPr>
          <w:rFonts w:ascii="Verdana" w:eastAsia="Times New Roman" w:hAnsi="Verdana" w:cs="Helvetica"/>
          <w:color w:val="5C5C5C"/>
          <w:sz w:val="24"/>
          <w:szCs w:val="24"/>
          <w:lang w:eastAsia="es-ES"/>
        </w:rPr>
        <w:t>Comienza este martes 19 de enero el Foro Social Temático en Porto Alegre</w:t>
      </w:r>
    </w:p>
    <w:p w14:paraId="21C7F128" w14:textId="77777777" w:rsidR="00A57492" w:rsidRPr="00A57492" w:rsidRDefault="00A57492" w:rsidP="00A57492">
      <w:pPr>
        <w:shd w:val="clear" w:color="auto" w:fill="FFFFFF"/>
        <w:spacing w:after="0" w:line="240" w:lineRule="auto"/>
        <w:jc w:val="center"/>
        <w:rPr>
          <w:rFonts w:ascii="Verdana" w:eastAsia="Times New Roman" w:hAnsi="Verdana" w:cs="Helvetica"/>
          <w:b/>
          <w:bCs/>
          <w:color w:val="000000"/>
          <w:sz w:val="24"/>
          <w:szCs w:val="24"/>
          <w:lang w:eastAsia="es-ES"/>
        </w:rPr>
      </w:pPr>
      <w:r w:rsidRPr="00A57492">
        <w:rPr>
          <w:rFonts w:ascii="Verdana" w:eastAsia="Times New Roman" w:hAnsi="Verdana" w:cs="Helvetica"/>
          <w:b/>
          <w:bCs/>
          <w:color w:val="000000"/>
          <w:sz w:val="24"/>
          <w:szCs w:val="24"/>
          <w:lang w:eastAsia="es-ES"/>
        </w:rPr>
        <w:t xml:space="preserve">Mirando de nuevo a </w:t>
      </w:r>
      <w:proofErr w:type="spellStart"/>
      <w:r w:rsidRPr="00A57492">
        <w:rPr>
          <w:rFonts w:ascii="Verdana" w:eastAsia="Times New Roman" w:hAnsi="Verdana" w:cs="Helvetica"/>
          <w:b/>
          <w:bCs/>
          <w:color w:val="000000"/>
          <w:sz w:val="24"/>
          <w:szCs w:val="24"/>
          <w:lang w:eastAsia="es-ES"/>
        </w:rPr>
        <w:t>Davos</w:t>
      </w:r>
      <w:proofErr w:type="spellEnd"/>
      <w:r w:rsidRPr="00A57492">
        <w:rPr>
          <w:rFonts w:ascii="Verdana" w:eastAsia="Times New Roman" w:hAnsi="Verdana" w:cs="Helvetica"/>
          <w:b/>
          <w:bCs/>
          <w:color w:val="000000"/>
          <w:sz w:val="24"/>
          <w:szCs w:val="24"/>
          <w:lang w:eastAsia="es-ES"/>
        </w:rPr>
        <w:t>, preparando Montreal…</w:t>
      </w:r>
    </w:p>
    <w:p w14:paraId="0E7B42AF" w14:textId="77777777" w:rsidR="00571EA7" w:rsidRDefault="00571EA7"/>
    <w:p w14:paraId="29B9DB10" w14:textId="77777777" w:rsidR="00571EA7" w:rsidRPr="00571EA7" w:rsidRDefault="00571EA7" w:rsidP="00571EA7">
      <w:pPr>
        <w:widowControl w:val="0"/>
        <w:autoSpaceDE w:val="0"/>
        <w:autoSpaceDN w:val="0"/>
        <w:adjustRightInd w:val="0"/>
        <w:spacing w:after="0" w:line="240" w:lineRule="auto"/>
        <w:rPr>
          <w:rFonts w:ascii="Bookman Old Style" w:hAnsi="Bookman Old Style" w:cs="Bookman Old Style"/>
          <w:sz w:val="24"/>
          <w:szCs w:val="24"/>
        </w:rPr>
      </w:pPr>
      <w:r w:rsidRPr="00571EA7">
        <w:rPr>
          <w:rFonts w:ascii="Times New Roman" w:hAnsi="Times New Roman" w:cs="Times New Roman"/>
          <w:color w:val="1A1A1A"/>
          <w:sz w:val="24"/>
          <w:szCs w:val="24"/>
        </w:rPr>
        <w:lastRenderedPageBreak/>
        <w:t xml:space="preserve">Estimada familia, amigo/a, </w:t>
      </w:r>
      <w:proofErr w:type="spellStart"/>
      <w:r w:rsidRPr="00571EA7">
        <w:rPr>
          <w:rFonts w:ascii="Times New Roman" w:hAnsi="Times New Roman" w:cs="Times New Roman"/>
          <w:color w:val="1A1A1A"/>
          <w:sz w:val="24"/>
          <w:szCs w:val="24"/>
        </w:rPr>
        <w:t>hno</w:t>
      </w:r>
      <w:proofErr w:type="spellEnd"/>
      <w:r w:rsidRPr="00571EA7">
        <w:rPr>
          <w:rFonts w:ascii="Times New Roman" w:hAnsi="Times New Roman" w:cs="Times New Roman"/>
          <w:color w:val="1A1A1A"/>
          <w:sz w:val="24"/>
          <w:szCs w:val="24"/>
        </w:rPr>
        <w:t>/a:</w:t>
      </w:r>
    </w:p>
    <w:p w14:paraId="5A15C416" w14:textId="77777777" w:rsidR="00571EA7" w:rsidRPr="00571EA7" w:rsidRDefault="00571EA7" w:rsidP="00571EA7">
      <w:pPr>
        <w:widowControl w:val="0"/>
        <w:autoSpaceDE w:val="0"/>
        <w:autoSpaceDN w:val="0"/>
        <w:adjustRightInd w:val="0"/>
        <w:spacing w:after="0" w:line="240" w:lineRule="auto"/>
        <w:rPr>
          <w:rFonts w:ascii="Bookman Old Style" w:hAnsi="Bookman Old Style" w:cs="Bookman Old Style"/>
          <w:sz w:val="24"/>
          <w:szCs w:val="24"/>
        </w:rPr>
      </w:pPr>
    </w:p>
    <w:p w14:paraId="10106094" w14:textId="77777777" w:rsidR="00571EA7" w:rsidRPr="00571EA7" w:rsidRDefault="00571EA7" w:rsidP="00571EA7">
      <w:pPr>
        <w:widowControl w:val="0"/>
        <w:autoSpaceDE w:val="0"/>
        <w:autoSpaceDN w:val="0"/>
        <w:adjustRightInd w:val="0"/>
        <w:spacing w:after="0" w:line="240" w:lineRule="auto"/>
        <w:rPr>
          <w:rFonts w:ascii="Bookman Old Style" w:hAnsi="Bookman Old Style" w:cs="Bookman Old Style"/>
          <w:sz w:val="24"/>
          <w:szCs w:val="24"/>
        </w:rPr>
      </w:pPr>
      <w:r w:rsidRPr="00571EA7">
        <w:rPr>
          <w:rFonts w:ascii="Times New Roman" w:hAnsi="Times New Roman" w:cs="Times New Roman"/>
          <w:color w:val="1A1A1A"/>
          <w:sz w:val="24"/>
          <w:szCs w:val="24"/>
        </w:rPr>
        <w:t>Motivado por información </w:t>
      </w:r>
      <w:hyperlink r:id="rId5" w:history="1">
        <w:r w:rsidRPr="00571EA7">
          <w:rPr>
            <w:rFonts w:ascii="Times New Roman" w:hAnsi="Times New Roman" w:cs="Times New Roman"/>
            <w:color w:val="103CC0"/>
            <w:sz w:val="24"/>
            <w:szCs w:val="24"/>
            <w:u w:val="single" w:color="103CC0"/>
          </w:rPr>
          <w:t>http://www.elmundo.es/economia/2016/01/18/569c8d84e2704e1c318b45bb.html</w:t>
        </w:r>
      </w:hyperlink>
    </w:p>
    <w:p w14:paraId="5F55C669" w14:textId="77777777" w:rsidR="00571EA7" w:rsidRPr="00571EA7" w:rsidRDefault="00571EA7" w:rsidP="00571EA7">
      <w:pPr>
        <w:widowControl w:val="0"/>
        <w:autoSpaceDE w:val="0"/>
        <w:autoSpaceDN w:val="0"/>
        <w:adjustRightInd w:val="0"/>
        <w:spacing w:after="0" w:line="240" w:lineRule="auto"/>
        <w:rPr>
          <w:rFonts w:ascii="Bookman Old Style" w:hAnsi="Bookman Old Style" w:cs="Bookman Old Style"/>
          <w:sz w:val="24"/>
          <w:szCs w:val="24"/>
        </w:rPr>
      </w:pPr>
      <w:r w:rsidRPr="00571EA7">
        <w:rPr>
          <w:rFonts w:ascii="Times New Roman" w:hAnsi="Times New Roman" w:cs="Times New Roman"/>
          <w:color w:val="1A1A1A"/>
          <w:sz w:val="24"/>
          <w:szCs w:val="24"/>
        </w:rPr>
        <w:t xml:space="preserve">publicada hace un par de días en </w:t>
      </w:r>
      <w:proofErr w:type="spellStart"/>
      <w:r w:rsidRPr="00571EA7">
        <w:rPr>
          <w:rFonts w:ascii="Times New Roman" w:hAnsi="Times New Roman" w:cs="Times New Roman"/>
          <w:color w:val="1A1A1A"/>
          <w:sz w:val="24"/>
          <w:szCs w:val="24"/>
        </w:rPr>
        <w:t>europa</w:t>
      </w:r>
      <w:proofErr w:type="spellEnd"/>
      <w:r w:rsidRPr="00571EA7">
        <w:rPr>
          <w:rFonts w:ascii="Times New Roman" w:hAnsi="Times New Roman" w:cs="Times New Roman"/>
          <w:color w:val="1A1A1A"/>
          <w:sz w:val="24"/>
          <w:szCs w:val="24"/>
        </w:rPr>
        <w:t xml:space="preserve"> y posteriormente también por diario chileno El Mercurio. y tiempo atrás en algunos otros medios de comunicación en mi país, </w:t>
      </w:r>
      <w:proofErr w:type="spellStart"/>
      <w:r w:rsidRPr="00571EA7">
        <w:rPr>
          <w:rFonts w:ascii="Times New Roman" w:hAnsi="Times New Roman" w:cs="Times New Roman"/>
          <w:color w:val="1A1A1A"/>
          <w:sz w:val="24"/>
          <w:szCs w:val="24"/>
        </w:rPr>
        <w:t>referíéndose</w:t>
      </w:r>
      <w:proofErr w:type="spellEnd"/>
      <w:r w:rsidRPr="00571EA7">
        <w:rPr>
          <w:rFonts w:ascii="Times New Roman" w:hAnsi="Times New Roman" w:cs="Times New Roman"/>
          <w:color w:val="1A1A1A"/>
          <w:sz w:val="24"/>
          <w:szCs w:val="24"/>
        </w:rPr>
        <w:t xml:space="preserve"> al "</w:t>
      </w:r>
      <w:proofErr w:type="spellStart"/>
      <w:r w:rsidRPr="00571EA7">
        <w:rPr>
          <w:rFonts w:ascii="Times New Roman" w:hAnsi="Times New Roman" w:cs="Times New Roman"/>
          <w:color w:val="1A1A1A"/>
          <w:sz w:val="24"/>
          <w:szCs w:val="24"/>
        </w:rPr>
        <w:t>perdonazo</w:t>
      </w:r>
      <w:proofErr w:type="spellEnd"/>
      <w:r w:rsidRPr="00571EA7">
        <w:rPr>
          <w:rFonts w:ascii="Times New Roman" w:hAnsi="Times New Roman" w:cs="Times New Roman"/>
          <w:color w:val="1A1A1A"/>
          <w:sz w:val="24"/>
          <w:szCs w:val="24"/>
        </w:rPr>
        <w:t>" o la  amnistía tributaria por el retorno de dinero depositado en los paraísos fiscales",  </w:t>
      </w:r>
      <w:hyperlink r:id="rId6" w:history="1">
        <w:r w:rsidRPr="00571EA7">
          <w:rPr>
            <w:rFonts w:ascii="Times New Roman" w:hAnsi="Times New Roman" w:cs="Times New Roman"/>
            <w:color w:val="103CC0"/>
            <w:sz w:val="24"/>
            <w:szCs w:val="24"/>
            <w:u w:val="single" w:color="103CC0"/>
          </w:rPr>
          <w:t>http://www.elmercurio.com/Inversiones/Noticias/Fondos-Mutuos/2015/07/17/Por-que-si-debe-acogerse-a-la-amnistia-tributaria.aspx </w:t>
        </w:r>
      </w:hyperlink>
      <w:r w:rsidRPr="00571EA7">
        <w:rPr>
          <w:rFonts w:ascii="Times New Roman" w:hAnsi="Times New Roman" w:cs="Times New Roman"/>
          <w:color w:val="1A1A1A"/>
          <w:sz w:val="24"/>
          <w:szCs w:val="24"/>
        </w:rPr>
        <w:t xml:space="preserve"> . Recordé los tiempos como integrante de ATTAC  que propiciaba la llamada Tasa </w:t>
      </w:r>
      <w:proofErr w:type="spellStart"/>
      <w:r w:rsidRPr="00571EA7">
        <w:rPr>
          <w:rFonts w:ascii="Times New Roman" w:hAnsi="Times New Roman" w:cs="Times New Roman"/>
          <w:color w:val="1A1A1A"/>
          <w:sz w:val="24"/>
          <w:szCs w:val="24"/>
        </w:rPr>
        <w:t>Tobin</w:t>
      </w:r>
      <w:proofErr w:type="spellEnd"/>
      <w:r w:rsidRPr="00571EA7">
        <w:rPr>
          <w:rFonts w:ascii="Times New Roman" w:hAnsi="Times New Roman" w:cs="Times New Roman"/>
          <w:color w:val="1A1A1A"/>
          <w:sz w:val="24"/>
          <w:szCs w:val="24"/>
        </w:rPr>
        <w:t>,  </w:t>
      </w:r>
      <w:hyperlink r:id="rId7" w:history="1">
        <w:r w:rsidRPr="00571EA7">
          <w:rPr>
            <w:rFonts w:ascii="Times New Roman" w:hAnsi="Times New Roman" w:cs="Times New Roman"/>
            <w:color w:val="103CC0"/>
            <w:sz w:val="24"/>
            <w:szCs w:val="24"/>
            <w:u w:val="single" w:color="103CC0"/>
          </w:rPr>
          <w:t>http://www.elmundo.es/elmundo/2012/01/28/economia/1327774109.html</w:t>
        </w:r>
      </w:hyperlink>
      <w:r w:rsidRPr="00571EA7">
        <w:rPr>
          <w:rFonts w:ascii="Times New Roman" w:hAnsi="Times New Roman" w:cs="Times New Roman"/>
          <w:color w:val="1A1A1A"/>
          <w:sz w:val="24"/>
          <w:szCs w:val="24"/>
        </w:rPr>
        <w:t> </w:t>
      </w:r>
    </w:p>
    <w:p w14:paraId="78A99045" w14:textId="77777777" w:rsidR="00571EA7" w:rsidRPr="00571EA7" w:rsidRDefault="00571EA7" w:rsidP="00571EA7">
      <w:pPr>
        <w:widowControl w:val="0"/>
        <w:autoSpaceDE w:val="0"/>
        <w:autoSpaceDN w:val="0"/>
        <w:adjustRightInd w:val="0"/>
        <w:spacing w:after="0" w:line="240" w:lineRule="auto"/>
        <w:rPr>
          <w:rFonts w:ascii="Bookman Old Style" w:hAnsi="Bookman Old Style" w:cs="Bookman Old Style"/>
          <w:sz w:val="24"/>
          <w:szCs w:val="24"/>
        </w:rPr>
      </w:pPr>
      <w:r w:rsidRPr="00571EA7">
        <w:rPr>
          <w:rFonts w:ascii="Times New Roman" w:hAnsi="Times New Roman" w:cs="Times New Roman"/>
          <w:color w:val="1A1A1A"/>
          <w:sz w:val="24"/>
          <w:szCs w:val="24"/>
        </w:rPr>
        <w:t xml:space="preserve">, y considerando oportuno confeccioné está compilación de antecedentes educativos para que cada cual de acuerdo a su interés investigue y alcance mayor compresión </w:t>
      </w:r>
      <w:r w:rsidRPr="00571EA7">
        <w:rPr>
          <w:rFonts w:ascii="Times New Roman" w:hAnsi="Times New Roman" w:cs="Times New Roman"/>
          <w:b/>
          <w:bCs/>
          <w:color w:val="1A1A1A"/>
          <w:sz w:val="24"/>
          <w:szCs w:val="24"/>
        </w:rPr>
        <w:t>con acción</w:t>
      </w:r>
      <w:r w:rsidRPr="00571EA7">
        <w:rPr>
          <w:rFonts w:ascii="Times New Roman" w:hAnsi="Times New Roman" w:cs="Times New Roman"/>
          <w:color w:val="1A1A1A"/>
          <w:sz w:val="24"/>
          <w:szCs w:val="24"/>
        </w:rPr>
        <w:t xml:space="preserve"> que tanto esto de la evasión tributaria y vinculación con los paraísos fiscales serán realmente eliminados o controlados por los Estados y de las búsquedas de soluciones negociadas por los intereses corporativos que están en proceso sean efectivos, ya que impactan a los más pobres del planeta,  y tienen que ver con la vida cotidiana de cada cual. Aspirando con esta recopilación a la probabilidad en que descubras en algún nivel el padecer como abusado en todo esto.</w:t>
      </w:r>
    </w:p>
    <w:p w14:paraId="1C109703" w14:textId="77777777" w:rsidR="00571EA7" w:rsidRPr="00571EA7" w:rsidRDefault="00571EA7" w:rsidP="00571EA7">
      <w:pPr>
        <w:widowControl w:val="0"/>
        <w:autoSpaceDE w:val="0"/>
        <w:autoSpaceDN w:val="0"/>
        <w:adjustRightInd w:val="0"/>
        <w:spacing w:after="0" w:line="240" w:lineRule="auto"/>
        <w:rPr>
          <w:rFonts w:ascii="Bookman Old Style" w:hAnsi="Bookman Old Style" w:cs="Bookman Old Style"/>
          <w:sz w:val="24"/>
          <w:szCs w:val="24"/>
        </w:rPr>
      </w:pPr>
      <w:r w:rsidRPr="00571EA7">
        <w:rPr>
          <w:rFonts w:ascii="Times New Roman" w:hAnsi="Times New Roman" w:cs="Times New Roman"/>
          <w:b/>
          <w:bCs/>
          <w:color w:val="646464"/>
          <w:sz w:val="24"/>
          <w:szCs w:val="24"/>
        </w:rPr>
        <w:t>¿Sabías que paraísos fiscales perjudican seriamente a los países más pobres?</w:t>
      </w:r>
    </w:p>
    <w:p w14:paraId="437E0FF4" w14:textId="77777777" w:rsidR="00571EA7" w:rsidRPr="00571EA7" w:rsidRDefault="00571EA7" w:rsidP="00571EA7">
      <w:pPr>
        <w:widowControl w:val="0"/>
        <w:autoSpaceDE w:val="0"/>
        <w:autoSpaceDN w:val="0"/>
        <w:adjustRightInd w:val="0"/>
        <w:spacing w:after="0" w:line="240" w:lineRule="auto"/>
        <w:rPr>
          <w:rFonts w:ascii="Bookman Old Style" w:hAnsi="Bookman Old Style" w:cs="Bookman Old Style"/>
          <w:color w:val="646464"/>
          <w:sz w:val="24"/>
          <w:szCs w:val="24"/>
        </w:rPr>
      </w:pPr>
      <w:r w:rsidRPr="00571EA7">
        <w:rPr>
          <w:rFonts w:ascii="Times New Roman" w:hAnsi="Times New Roman" w:cs="Times New Roman"/>
          <w:color w:val="646464"/>
          <w:sz w:val="24"/>
          <w:szCs w:val="24"/>
        </w:rPr>
        <w:t>Como sucede en la mayoría de los ámbitos de la sociedad, los </w:t>
      </w:r>
      <w:r w:rsidRPr="00571EA7">
        <w:rPr>
          <w:rFonts w:ascii="Times New Roman" w:hAnsi="Times New Roman" w:cs="Times New Roman"/>
          <w:b/>
          <w:bCs/>
          <w:color w:val="646464"/>
          <w:sz w:val="24"/>
          <w:szCs w:val="24"/>
        </w:rPr>
        <w:t>pobres son los más vulnerables ante estas situaciones</w:t>
      </w:r>
      <w:r w:rsidRPr="00571EA7">
        <w:rPr>
          <w:rFonts w:ascii="Times New Roman" w:hAnsi="Times New Roman" w:cs="Times New Roman"/>
          <w:color w:val="646464"/>
          <w:sz w:val="24"/>
          <w:szCs w:val="24"/>
        </w:rPr>
        <w:t xml:space="preserve">. Una razón es porque sólo las elites adineradas pueden eludir sus obligaciones impositivas. Estas personas y empresas multinacionales siempre encuentran la manera de obtener  beneficios y ventajas competitivas. Se suman el narcotráfico, trafico de armas, dictadores y políticos, bancos, organizaciones deportivas y </w:t>
      </w:r>
      <w:proofErr w:type="spellStart"/>
      <w:r w:rsidRPr="00571EA7">
        <w:rPr>
          <w:rFonts w:ascii="Times New Roman" w:hAnsi="Times New Roman" w:cs="Times New Roman"/>
          <w:color w:val="646464"/>
          <w:sz w:val="24"/>
          <w:szCs w:val="24"/>
        </w:rPr>
        <w:t>dirigenciales</w:t>
      </w:r>
      <w:proofErr w:type="spellEnd"/>
      <w:r w:rsidRPr="00571EA7">
        <w:rPr>
          <w:rFonts w:ascii="Times New Roman" w:hAnsi="Times New Roman" w:cs="Times New Roman"/>
          <w:color w:val="646464"/>
          <w:sz w:val="24"/>
          <w:szCs w:val="24"/>
        </w:rPr>
        <w:t>.  Además, el secreto bancario facilita el blanqueo de dinero de hechos corruptos, de venta ilegal u otros delitos. Y, por supuesto, estas acciones contribuyen a aumentar la crisis financiera y a destruir empleo y producción en  algunos países pobres.</w:t>
      </w:r>
    </w:p>
    <w:p w14:paraId="5636D084" w14:textId="77777777" w:rsidR="00571EA7" w:rsidRPr="00571EA7" w:rsidRDefault="00571EA7" w:rsidP="00571EA7">
      <w:pPr>
        <w:widowControl w:val="0"/>
        <w:autoSpaceDE w:val="0"/>
        <w:autoSpaceDN w:val="0"/>
        <w:adjustRightInd w:val="0"/>
        <w:spacing w:after="0" w:line="240" w:lineRule="auto"/>
        <w:rPr>
          <w:rFonts w:ascii="Bookman Old Style" w:hAnsi="Bookman Old Style" w:cs="Bookman Old Style"/>
          <w:color w:val="646464"/>
          <w:sz w:val="24"/>
          <w:szCs w:val="24"/>
        </w:rPr>
      </w:pPr>
      <w:r w:rsidRPr="00571EA7">
        <w:rPr>
          <w:rFonts w:ascii="Times New Roman" w:hAnsi="Times New Roman" w:cs="Times New Roman"/>
          <w:b/>
          <w:bCs/>
          <w:color w:val="646464"/>
          <w:sz w:val="24"/>
          <w:szCs w:val="24"/>
        </w:rPr>
        <w:t>La existencia de paraísos fiscales y la evasión de impuestos en regiones ricas y pobres imposibilitan la recaudación impositiva, dinero que podría utilizarse para fines sociales y para el crecimiento y desarrollo económico de nuestros países.</w:t>
      </w:r>
    </w:p>
    <w:p w14:paraId="0FEA3FBB" w14:textId="77777777" w:rsidR="00571EA7" w:rsidRPr="00571EA7" w:rsidRDefault="00571EA7" w:rsidP="00571EA7">
      <w:pPr>
        <w:widowControl w:val="0"/>
        <w:autoSpaceDE w:val="0"/>
        <w:autoSpaceDN w:val="0"/>
        <w:adjustRightInd w:val="0"/>
        <w:spacing w:after="0" w:line="240" w:lineRule="auto"/>
        <w:rPr>
          <w:rFonts w:ascii="Bookman Old Style" w:hAnsi="Bookman Old Style" w:cs="Bookman Old Style"/>
          <w:sz w:val="24"/>
          <w:szCs w:val="24"/>
        </w:rPr>
      </w:pPr>
      <w:r w:rsidRPr="00571EA7">
        <w:rPr>
          <w:rFonts w:ascii="Times New Roman" w:hAnsi="Times New Roman" w:cs="Times New Roman"/>
          <w:b/>
          <w:bCs/>
          <w:color w:val="BF0D22"/>
          <w:sz w:val="24"/>
          <w:szCs w:val="24"/>
        </w:rPr>
        <w:t>La corrupción global se refugia en los paraísos fiscales. Y la corrupción denota ausencia de democracia que nos invita en definitiva a democratizar la democracia e incrementar la participación ciudadana</w:t>
      </w:r>
      <w:r w:rsidRPr="00571EA7">
        <w:rPr>
          <w:rFonts w:ascii="Times New Roman" w:hAnsi="Times New Roman" w:cs="Times New Roman"/>
          <w:b/>
          <w:bCs/>
          <w:color w:val="646464"/>
          <w:sz w:val="24"/>
          <w:szCs w:val="24"/>
        </w:rPr>
        <w:t>.</w:t>
      </w:r>
    </w:p>
    <w:p w14:paraId="289BB25D" w14:textId="77777777" w:rsidR="00571EA7" w:rsidRPr="00571EA7" w:rsidRDefault="00571EA7" w:rsidP="00571EA7">
      <w:pPr>
        <w:widowControl w:val="0"/>
        <w:autoSpaceDE w:val="0"/>
        <w:autoSpaceDN w:val="0"/>
        <w:adjustRightInd w:val="0"/>
        <w:spacing w:after="0" w:line="240" w:lineRule="auto"/>
        <w:rPr>
          <w:rFonts w:ascii="Bookman Old Style" w:hAnsi="Bookman Old Style" w:cs="Bookman Old Style"/>
          <w:sz w:val="24"/>
          <w:szCs w:val="24"/>
        </w:rPr>
      </w:pPr>
      <w:r w:rsidRPr="00571EA7">
        <w:rPr>
          <w:rFonts w:ascii="Times New Roman" w:hAnsi="Times New Roman" w:cs="Times New Roman"/>
          <w:color w:val="1A1A1A"/>
          <w:sz w:val="24"/>
          <w:szCs w:val="24"/>
        </w:rPr>
        <w:t>Fraternalmente, Enrique Orellana (Chile). </w:t>
      </w:r>
    </w:p>
    <w:p w14:paraId="781673EC" w14:textId="77777777" w:rsidR="00571EA7" w:rsidRPr="00571EA7" w:rsidRDefault="00571EA7" w:rsidP="00571EA7">
      <w:pPr>
        <w:widowControl w:val="0"/>
        <w:autoSpaceDE w:val="0"/>
        <w:autoSpaceDN w:val="0"/>
        <w:adjustRightInd w:val="0"/>
        <w:spacing w:after="0" w:line="240" w:lineRule="auto"/>
        <w:rPr>
          <w:rFonts w:ascii="Bookman Old Style" w:hAnsi="Bookman Old Style" w:cs="Bookman Old Style"/>
          <w:sz w:val="24"/>
          <w:szCs w:val="24"/>
        </w:rPr>
      </w:pPr>
      <w:r w:rsidRPr="00571EA7">
        <w:rPr>
          <w:rFonts w:ascii="Bookman Old Style" w:hAnsi="Bookman Old Style" w:cs="Bookman Old Style"/>
          <w:color w:val="1A1A1A"/>
          <w:sz w:val="24"/>
          <w:szCs w:val="24"/>
        </w:rPr>
        <w:t> </w:t>
      </w:r>
    </w:p>
    <w:p w14:paraId="106A1248" w14:textId="77777777" w:rsidR="00571EA7" w:rsidRPr="00571EA7" w:rsidRDefault="00571EA7" w:rsidP="00571EA7">
      <w:pPr>
        <w:widowControl w:val="0"/>
        <w:autoSpaceDE w:val="0"/>
        <w:autoSpaceDN w:val="0"/>
        <w:adjustRightInd w:val="0"/>
        <w:spacing w:after="0" w:line="240" w:lineRule="auto"/>
        <w:rPr>
          <w:rFonts w:ascii="Bookman Old Style" w:hAnsi="Bookman Old Style" w:cs="Bookman Old Style"/>
          <w:sz w:val="24"/>
          <w:szCs w:val="24"/>
        </w:rPr>
      </w:pPr>
      <w:r w:rsidRPr="00571EA7">
        <w:rPr>
          <w:rFonts w:ascii="Bookman Old Style" w:hAnsi="Bookman Old Style" w:cs="Bookman Old Style"/>
          <w:b/>
          <w:bCs/>
          <w:color w:val="1A1A1A"/>
          <w:sz w:val="24"/>
          <w:szCs w:val="24"/>
        </w:rPr>
        <w:t>Paraísos Fiscales. Historia.-</w:t>
      </w:r>
    </w:p>
    <w:p w14:paraId="504C1D36" w14:textId="77777777" w:rsidR="00571EA7" w:rsidRPr="00571EA7" w:rsidRDefault="00571EA7" w:rsidP="00571EA7">
      <w:pPr>
        <w:widowControl w:val="0"/>
        <w:autoSpaceDE w:val="0"/>
        <w:autoSpaceDN w:val="0"/>
        <w:adjustRightInd w:val="0"/>
        <w:spacing w:after="0" w:line="240" w:lineRule="auto"/>
        <w:rPr>
          <w:rFonts w:ascii="Bookman Old Style" w:hAnsi="Bookman Old Style" w:cs="Bookman Old Style"/>
          <w:sz w:val="24"/>
          <w:szCs w:val="24"/>
        </w:rPr>
      </w:pPr>
      <w:hyperlink r:id="rId8" w:history="1">
        <w:r w:rsidRPr="00571EA7">
          <w:rPr>
            <w:rFonts w:ascii="Bookman Old Style" w:hAnsi="Bookman Old Style" w:cs="Bookman Old Style"/>
            <w:color w:val="103CC0"/>
            <w:sz w:val="24"/>
            <w:szCs w:val="24"/>
            <w:u w:val="single" w:color="103CC0"/>
          </w:rPr>
          <w:t>http://www.paraisos-fiscales.info/content/7-paraisos-fiscales</w:t>
        </w:r>
      </w:hyperlink>
    </w:p>
    <w:p w14:paraId="13097E48" w14:textId="77777777" w:rsidR="00571EA7" w:rsidRPr="00571EA7" w:rsidRDefault="00571EA7" w:rsidP="00571EA7">
      <w:pPr>
        <w:widowControl w:val="0"/>
        <w:autoSpaceDE w:val="0"/>
        <w:autoSpaceDN w:val="0"/>
        <w:adjustRightInd w:val="0"/>
        <w:spacing w:after="0" w:line="240" w:lineRule="auto"/>
        <w:rPr>
          <w:rFonts w:ascii="Bookman Old Style" w:hAnsi="Bookman Old Style" w:cs="Bookman Old Style"/>
          <w:sz w:val="24"/>
          <w:szCs w:val="24"/>
        </w:rPr>
      </w:pPr>
      <w:r w:rsidRPr="00571EA7">
        <w:rPr>
          <w:rFonts w:ascii="Bookman Old Style" w:hAnsi="Bookman Old Style" w:cs="Bookman Old Style"/>
          <w:b/>
          <w:bCs/>
          <w:color w:val="1A1A1A"/>
          <w:sz w:val="24"/>
          <w:szCs w:val="24"/>
        </w:rPr>
        <w:t>Listado de Paraísos Fiscales. Definición.- </w:t>
      </w:r>
    </w:p>
    <w:p w14:paraId="6E3E4594" w14:textId="77777777" w:rsidR="00571EA7" w:rsidRPr="00571EA7" w:rsidRDefault="00571EA7" w:rsidP="00571EA7">
      <w:pPr>
        <w:widowControl w:val="0"/>
        <w:autoSpaceDE w:val="0"/>
        <w:autoSpaceDN w:val="0"/>
        <w:adjustRightInd w:val="0"/>
        <w:spacing w:after="0" w:line="240" w:lineRule="auto"/>
        <w:rPr>
          <w:rFonts w:ascii="Bookman Old Style" w:hAnsi="Bookman Old Style" w:cs="Bookman Old Style"/>
          <w:b/>
          <w:bCs/>
          <w:sz w:val="24"/>
          <w:szCs w:val="24"/>
        </w:rPr>
      </w:pPr>
      <w:hyperlink r:id="rId9" w:history="1">
        <w:r w:rsidRPr="00571EA7">
          <w:rPr>
            <w:rFonts w:ascii="Bookman Old Style" w:hAnsi="Bookman Old Style" w:cs="Bookman Old Style"/>
            <w:b/>
            <w:bCs/>
            <w:color w:val="103CC0"/>
            <w:sz w:val="24"/>
            <w:szCs w:val="24"/>
            <w:u w:val="single" w:color="103CC0"/>
          </w:rPr>
          <w:t>https://www.inspiraction.org/justicia-economica/listado-paraisos-fiscales</w:t>
        </w:r>
      </w:hyperlink>
    </w:p>
    <w:p w14:paraId="66002C29" w14:textId="77777777" w:rsidR="00571EA7" w:rsidRPr="00571EA7" w:rsidRDefault="00571EA7" w:rsidP="00571EA7">
      <w:pPr>
        <w:widowControl w:val="0"/>
        <w:autoSpaceDE w:val="0"/>
        <w:autoSpaceDN w:val="0"/>
        <w:adjustRightInd w:val="0"/>
        <w:spacing w:after="0" w:line="240" w:lineRule="auto"/>
        <w:rPr>
          <w:rFonts w:ascii="Bookman Old Style" w:hAnsi="Bookman Old Style" w:cs="Bookman Old Style"/>
          <w:sz w:val="24"/>
          <w:szCs w:val="24"/>
        </w:rPr>
      </w:pPr>
      <w:hyperlink r:id="rId10" w:history="1">
        <w:r w:rsidRPr="00571EA7">
          <w:rPr>
            <w:rFonts w:ascii="Bookman Old Style" w:hAnsi="Bookman Old Style" w:cs="Bookman Old Style"/>
            <w:color w:val="103CC0"/>
            <w:sz w:val="24"/>
            <w:szCs w:val="24"/>
            <w:u w:val="single" w:color="103CC0"/>
          </w:rPr>
          <w:t>http://www.elmundo.es/economia/2015/06/17/5581bc3b46163f074f8b458f.html</w:t>
        </w:r>
      </w:hyperlink>
    </w:p>
    <w:p w14:paraId="2FAB023A" w14:textId="77777777" w:rsidR="00571EA7" w:rsidRPr="00571EA7" w:rsidRDefault="00571EA7" w:rsidP="00571EA7">
      <w:pPr>
        <w:widowControl w:val="0"/>
        <w:autoSpaceDE w:val="0"/>
        <w:autoSpaceDN w:val="0"/>
        <w:adjustRightInd w:val="0"/>
        <w:spacing w:after="0" w:line="240" w:lineRule="auto"/>
        <w:rPr>
          <w:rFonts w:ascii="Bookman Old Style" w:hAnsi="Bookman Old Style" w:cs="Bookman Old Style"/>
          <w:sz w:val="24"/>
          <w:szCs w:val="24"/>
        </w:rPr>
      </w:pPr>
      <w:r w:rsidRPr="00571EA7">
        <w:rPr>
          <w:rFonts w:ascii="Helvetica" w:hAnsi="Helvetica" w:cs="Helvetica"/>
          <w:b/>
          <w:bCs/>
          <w:color w:val="171717"/>
          <w:sz w:val="24"/>
          <w:szCs w:val="24"/>
        </w:rPr>
        <w:t>Por qué están en auge los paraísos fiscales a pesar de ser tan odiados y combatidos</w:t>
      </w:r>
    </w:p>
    <w:p w14:paraId="4E814309" w14:textId="77777777" w:rsidR="00571EA7" w:rsidRPr="00571EA7" w:rsidRDefault="00571EA7" w:rsidP="00571EA7">
      <w:pPr>
        <w:widowControl w:val="0"/>
        <w:autoSpaceDE w:val="0"/>
        <w:autoSpaceDN w:val="0"/>
        <w:adjustRightInd w:val="0"/>
        <w:spacing w:after="0" w:line="240" w:lineRule="auto"/>
        <w:rPr>
          <w:rFonts w:ascii="Bookman Old Style" w:hAnsi="Bookman Old Style" w:cs="Bookman Old Style"/>
          <w:sz w:val="24"/>
          <w:szCs w:val="24"/>
        </w:rPr>
      </w:pPr>
      <w:hyperlink r:id="rId11" w:history="1">
        <w:r w:rsidRPr="00571EA7">
          <w:rPr>
            <w:rFonts w:ascii="Bookman Old Style" w:hAnsi="Bookman Old Style" w:cs="Bookman Old Style"/>
            <w:color w:val="103CC0"/>
            <w:sz w:val="24"/>
            <w:szCs w:val="24"/>
            <w:u w:val="single" w:color="103CC0"/>
          </w:rPr>
          <w:t>http://www.bbc.com/mundo/noticias/2015/07/150730_economia_paraisos_fiscales_por_que_siguen_existiendo_ms</w:t>
        </w:r>
      </w:hyperlink>
    </w:p>
    <w:p w14:paraId="4FF5938D" w14:textId="77777777" w:rsidR="00571EA7" w:rsidRPr="00571EA7" w:rsidRDefault="00571EA7" w:rsidP="00571EA7">
      <w:pPr>
        <w:widowControl w:val="0"/>
        <w:autoSpaceDE w:val="0"/>
        <w:autoSpaceDN w:val="0"/>
        <w:adjustRightInd w:val="0"/>
        <w:spacing w:after="0" w:line="240" w:lineRule="auto"/>
        <w:rPr>
          <w:rFonts w:ascii="Bookman Old Style" w:hAnsi="Bookman Old Style" w:cs="Bookman Old Style"/>
          <w:sz w:val="24"/>
          <w:szCs w:val="24"/>
        </w:rPr>
      </w:pPr>
    </w:p>
    <w:p w14:paraId="1B2A558D" w14:textId="77777777" w:rsidR="00571EA7" w:rsidRPr="00571EA7" w:rsidRDefault="00571EA7" w:rsidP="00571EA7">
      <w:pPr>
        <w:widowControl w:val="0"/>
        <w:autoSpaceDE w:val="0"/>
        <w:autoSpaceDN w:val="0"/>
        <w:adjustRightInd w:val="0"/>
        <w:spacing w:after="0" w:line="240" w:lineRule="auto"/>
        <w:rPr>
          <w:rFonts w:ascii="Bookman Old Style" w:hAnsi="Bookman Old Style" w:cs="Bookman Old Style"/>
          <w:sz w:val="24"/>
          <w:szCs w:val="24"/>
        </w:rPr>
      </w:pPr>
      <w:r w:rsidRPr="00571EA7">
        <w:rPr>
          <w:rFonts w:ascii="Bookman Old Style" w:hAnsi="Bookman Old Style" w:cs="Bookman Old Style"/>
          <w:b/>
          <w:bCs/>
          <w:color w:val="1A1A1A"/>
          <w:sz w:val="24"/>
          <w:szCs w:val="24"/>
        </w:rPr>
        <w:lastRenderedPageBreak/>
        <w:t>Chile.-</w:t>
      </w:r>
    </w:p>
    <w:p w14:paraId="4220C715" w14:textId="77777777" w:rsidR="00571EA7" w:rsidRPr="00571EA7" w:rsidRDefault="00571EA7" w:rsidP="00571EA7">
      <w:pPr>
        <w:widowControl w:val="0"/>
        <w:autoSpaceDE w:val="0"/>
        <w:autoSpaceDN w:val="0"/>
        <w:adjustRightInd w:val="0"/>
        <w:spacing w:after="0" w:line="240" w:lineRule="auto"/>
        <w:rPr>
          <w:rFonts w:ascii="Helvetica Neue" w:hAnsi="Helvetica Neue" w:cs="Helvetica Neue"/>
          <w:b/>
          <w:bCs/>
          <w:color w:val="343434"/>
          <w:sz w:val="24"/>
          <w:szCs w:val="24"/>
        </w:rPr>
      </w:pPr>
      <w:r w:rsidRPr="00571EA7">
        <w:rPr>
          <w:rFonts w:ascii="Helvetica Neue" w:hAnsi="Helvetica Neue" w:cs="Helvetica Neue"/>
          <w:b/>
          <w:bCs/>
          <w:color w:val="343434"/>
          <w:sz w:val="24"/>
          <w:szCs w:val="24"/>
        </w:rPr>
        <w:t>Lavado de activos: Cómo se eliminó la cárcel para el delito de cuello y corbata</w:t>
      </w:r>
    </w:p>
    <w:p w14:paraId="7E8247B1" w14:textId="77777777" w:rsidR="00571EA7" w:rsidRPr="00571EA7" w:rsidRDefault="00571EA7" w:rsidP="00571EA7">
      <w:pPr>
        <w:widowControl w:val="0"/>
        <w:autoSpaceDE w:val="0"/>
        <w:autoSpaceDN w:val="0"/>
        <w:adjustRightInd w:val="0"/>
        <w:spacing w:after="0" w:line="240" w:lineRule="auto"/>
        <w:rPr>
          <w:rFonts w:ascii="Bookman Old Style" w:hAnsi="Bookman Old Style" w:cs="Bookman Old Style"/>
          <w:sz w:val="24"/>
          <w:szCs w:val="24"/>
        </w:rPr>
      </w:pPr>
      <w:hyperlink r:id="rId12" w:history="1">
        <w:r w:rsidRPr="00571EA7">
          <w:rPr>
            <w:rFonts w:ascii="Bookman Old Style" w:hAnsi="Bookman Old Style" w:cs="Bookman Old Style"/>
            <w:color w:val="103CC0"/>
            <w:sz w:val="24"/>
            <w:szCs w:val="24"/>
            <w:u w:val="single" w:color="103CC0"/>
          </w:rPr>
          <w:t>http://www.awake-chile.com/lavado-de-activos-como-se-elimino-la-carcel-para-el-delito-de-cuello-y-corbata/</w:t>
        </w:r>
      </w:hyperlink>
    </w:p>
    <w:p w14:paraId="6705540C" w14:textId="77777777" w:rsidR="00571EA7" w:rsidRPr="00571EA7" w:rsidRDefault="00571EA7" w:rsidP="00571EA7">
      <w:pPr>
        <w:widowControl w:val="0"/>
        <w:autoSpaceDE w:val="0"/>
        <w:autoSpaceDN w:val="0"/>
        <w:adjustRightInd w:val="0"/>
        <w:spacing w:after="0" w:line="240" w:lineRule="auto"/>
        <w:rPr>
          <w:rFonts w:ascii="Bookman Old Style" w:hAnsi="Bookman Old Style" w:cs="Bookman Old Style"/>
          <w:sz w:val="24"/>
          <w:szCs w:val="24"/>
        </w:rPr>
      </w:pPr>
    </w:p>
    <w:p w14:paraId="52764F36" w14:textId="77777777" w:rsidR="00571EA7" w:rsidRPr="00571EA7" w:rsidRDefault="00571EA7" w:rsidP="00571EA7">
      <w:pPr>
        <w:widowControl w:val="0"/>
        <w:autoSpaceDE w:val="0"/>
        <w:autoSpaceDN w:val="0"/>
        <w:adjustRightInd w:val="0"/>
        <w:spacing w:after="0" w:line="240" w:lineRule="auto"/>
        <w:rPr>
          <w:rFonts w:ascii="Georgia" w:hAnsi="Georgia" w:cs="Georgia"/>
          <w:sz w:val="24"/>
          <w:szCs w:val="24"/>
        </w:rPr>
      </w:pPr>
      <w:r w:rsidRPr="00571EA7">
        <w:rPr>
          <w:rFonts w:ascii="Georgia" w:hAnsi="Georgia" w:cs="Georgia"/>
          <w:color w:val="1A1A1A"/>
          <w:sz w:val="24"/>
          <w:szCs w:val="24"/>
        </w:rPr>
        <w:t>2017, el año en que se acabarán los paraísos fiscales</w:t>
      </w:r>
    </w:p>
    <w:p w14:paraId="1FC9B851" w14:textId="77777777" w:rsidR="00571EA7" w:rsidRPr="00571EA7" w:rsidRDefault="00571EA7" w:rsidP="00571EA7">
      <w:pPr>
        <w:widowControl w:val="0"/>
        <w:autoSpaceDE w:val="0"/>
        <w:autoSpaceDN w:val="0"/>
        <w:adjustRightInd w:val="0"/>
        <w:spacing w:after="0" w:line="240" w:lineRule="auto"/>
        <w:rPr>
          <w:rFonts w:ascii="Georgia" w:hAnsi="Georgia" w:cs="Georgia"/>
          <w:sz w:val="24"/>
          <w:szCs w:val="24"/>
        </w:rPr>
      </w:pPr>
      <w:hyperlink r:id="rId13" w:history="1">
        <w:r w:rsidRPr="00571EA7">
          <w:rPr>
            <w:rFonts w:ascii="Bookman Old Style" w:hAnsi="Bookman Old Style" w:cs="Bookman Old Style"/>
            <w:color w:val="103CC0"/>
            <w:sz w:val="24"/>
            <w:szCs w:val="24"/>
            <w:u w:val="single" w:color="103CC0"/>
          </w:rPr>
          <w:t>http://diario.latercera.com/2015/05/03/01/contenido/negocios/27-188778-9-2017-el-ano-en-que-se-acabaran-los-paraisos-fiscales.shtml</w:t>
        </w:r>
      </w:hyperlink>
    </w:p>
    <w:p w14:paraId="18B0ABE8" w14:textId="77777777" w:rsidR="00571EA7" w:rsidRPr="00571EA7" w:rsidRDefault="00571EA7" w:rsidP="00571EA7">
      <w:pPr>
        <w:widowControl w:val="0"/>
        <w:autoSpaceDE w:val="0"/>
        <w:autoSpaceDN w:val="0"/>
        <w:adjustRightInd w:val="0"/>
        <w:spacing w:after="0" w:line="240" w:lineRule="auto"/>
        <w:rPr>
          <w:rFonts w:ascii="Georgia" w:hAnsi="Georgia" w:cs="Georgia"/>
          <w:sz w:val="24"/>
          <w:szCs w:val="24"/>
        </w:rPr>
      </w:pPr>
      <w:r w:rsidRPr="00571EA7">
        <w:rPr>
          <w:rFonts w:ascii="Bookman Old Style" w:hAnsi="Bookman Old Style" w:cs="Bookman Old Style"/>
          <w:color w:val="1A1A1A"/>
          <w:sz w:val="24"/>
          <w:szCs w:val="24"/>
        </w:rPr>
        <w:t>Un tercio de la plata que chilenos tienen en paraísos fiscales se envió año pasado</w:t>
      </w:r>
    </w:p>
    <w:p w14:paraId="4CBFAAC3" w14:textId="77777777" w:rsidR="00571EA7" w:rsidRPr="00571EA7" w:rsidRDefault="00571EA7" w:rsidP="00571EA7">
      <w:pPr>
        <w:rPr>
          <w:sz w:val="24"/>
          <w:szCs w:val="24"/>
        </w:rPr>
      </w:pPr>
      <w:hyperlink r:id="rId14" w:history="1">
        <w:r w:rsidRPr="00571EA7">
          <w:rPr>
            <w:rFonts w:ascii="Bookman Old Style" w:hAnsi="Bookman Old Style" w:cs="Bookman Old Style"/>
            <w:color w:val="103CC0"/>
            <w:sz w:val="24"/>
            <w:szCs w:val="24"/>
            <w:u w:val="single" w:color="103CC0"/>
          </w:rPr>
          <w:t>http://impresa.lasegunda.com/2015/10/09/A/7F2PNJSQ/1R2PNMSF</w:t>
        </w:r>
      </w:hyperlink>
    </w:p>
    <w:sectPr w:rsidR="00571EA7" w:rsidRPr="00571EA7" w:rsidSect="00F36A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Bookman Old Style">
    <w:panose1 w:val="02050604050505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A57492"/>
    <w:rsid w:val="000F68B1"/>
    <w:rsid w:val="004B2A9F"/>
    <w:rsid w:val="00571EA7"/>
    <w:rsid w:val="00687C31"/>
    <w:rsid w:val="00761E39"/>
    <w:rsid w:val="00A57492"/>
    <w:rsid w:val="00F36ABF"/>
    <w:rsid w:val="00FF2ED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BD9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A5749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5389">
      <w:bodyDiv w:val="1"/>
      <w:marLeft w:val="0"/>
      <w:marRight w:val="0"/>
      <w:marTop w:val="0"/>
      <w:marBottom w:val="0"/>
      <w:divBdr>
        <w:top w:val="none" w:sz="0" w:space="0" w:color="auto"/>
        <w:left w:val="none" w:sz="0" w:space="0" w:color="auto"/>
        <w:bottom w:val="none" w:sz="0" w:space="0" w:color="auto"/>
        <w:right w:val="none" w:sz="0" w:space="0" w:color="auto"/>
      </w:divBdr>
      <w:divsChild>
        <w:div w:id="1945722734">
          <w:marLeft w:val="0"/>
          <w:marRight w:val="0"/>
          <w:marTop w:val="0"/>
          <w:marBottom w:val="0"/>
          <w:divBdr>
            <w:top w:val="none" w:sz="0" w:space="0" w:color="auto"/>
            <w:left w:val="none" w:sz="0" w:space="0" w:color="auto"/>
            <w:bottom w:val="none" w:sz="0" w:space="0" w:color="auto"/>
            <w:right w:val="none" w:sz="0" w:space="0" w:color="auto"/>
          </w:divBdr>
        </w:div>
        <w:div w:id="806824557">
          <w:marLeft w:val="0"/>
          <w:marRight w:val="0"/>
          <w:marTop w:val="0"/>
          <w:marBottom w:val="0"/>
          <w:divBdr>
            <w:top w:val="none" w:sz="0" w:space="0" w:color="auto"/>
            <w:left w:val="none" w:sz="0" w:space="0" w:color="auto"/>
            <w:bottom w:val="none" w:sz="0" w:space="0" w:color="auto"/>
            <w:right w:val="none" w:sz="0" w:space="0" w:color="auto"/>
          </w:divBdr>
        </w:div>
        <w:div w:id="1164665219">
          <w:marLeft w:val="0"/>
          <w:marRight w:val="0"/>
          <w:marTop w:val="0"/>
          <w:marBottom w:val="0"/>
          <w:divBdr>
            <w:top w:val="none" w:sz="0" w:space="0" w:color="auto"/>
            <w:left w:val="none" w:sz="0" w:space="0" w:color="auto"/>
            <w:bottom w:val="none" w:sz="0" w:space="0" w:color="auto"/>
            <w:right w:val="none" w:sz="0" w:space="0" w:color="auto"/>
          </w:divBdr>
          <w:divsChild>
            <w:div w:id="2019504340">
              <w:marLeft w:val="0"/>
              <w:marRight w:val="0"/>
              <w:marTop w:val="0"/>
              <w:marBottom w:val="0"/>
              <w:divBdr>
                <w:top w:val="none" w:sz="0" w:space="0" w:color="auto"/>
                <w:left w:val="none" w:sz="0" w:space="0" w:color="auto"/>
                <w:bottom w:val="none" w:sz="0" w:space="0" w:color="auto"/>
                <w:right w:val="none" w:sz="0" w:space="0" w:color="auto"/>
              </w:divBdr>
              <w:divsChild>
                <w:div w:id="1221214326">
                  <w:marLeft w:val="0"/>
                  <w:marRight w:val="0"/>
                  <w:marTop w:val="0"/>
                  <w:marBottom w:val="0"/>
                  <w:divBdr>
                    <w:top w:val="none" w:sz="0" w:space="0" w:color="auto"/>
                    <w:left w:val="none" w:sz="0" w:space="0" w:color="auto"/>
                    <w:bottom w:val="none" w:sz="0" w:space="0" w:color="auto"/>
                    <w:right w:val="none" w:sz="0" w:space="0" w:color="auto"/>
                  </w:divBdr>
                  <w:divsChild>
                    <w:div w:id="580873746">
                      <w:marLeft w:val="0"/>
                      <w:marRight w:val="0"/>
                      <w:marTop w:val="0"/>
                      <w:marBottom w:val="0"/>
                      <w:divBdr>
                        <w:top w:val="none" w:sz="0" w:space="0" w:color="auto"/>
                        <w:left w:val="none" w:sz="0" w:space="0" w:color="auto"/>
                        <w:bottom w:val="none" w:sz="0" w:space="0" w:color="auto"/>
                        <w:right w:val="none" w:sz="0" w:space="0" w:color="auto"/>
                      </w:divBdr>
                      <w:divsChild>
                        <w:div w:id="1837456551">
                          <w:marLeft w:val="0"/>
                          <w:marRight w:val="0"/>
                          <w:marTop w:val="0"/>
                          <w:marBottom w:val="0"/>
                          <w:divBdr>
                            <w:top w:val="none" w:sz="0" w:space="0" w:color="auto"/>
                            <w:left w:val="none" w:sz="0" w:space="0" w:color="auto"/>
                            <w:bottom w:val="none" w:sz="0" w:space="0" w:color="auto"/>
                            <w:right w:val="none" w:sz="0" w:space="0" w:color="auto"/>
                          </w:divBdr>
                          <w:divsChild>
                            <w:div w:id="131483896">
                              <w:marLeft w:val="0"/>
                              <w:marRight w:val="0"/>
                              <w:marTop w:val="0"/>
                              <w:marBottom w:val="0"/>
                              <w:divBdr>
                                <w:top w:val="none" w:sz="0" w:space="0" w:color="auto"/>
                                <w:left w:val="none" w:sz="0" w:space="0" w:color="auto"/>
                                <w:bottom w:val="none" w:sz="0" w:space="0" w:color="auto"/>
                                <w:right w:val="none" w:sz="0" w:space="0" w:color="auto"/>
                              </w:divBdr>
                              <w:divsChild>
                                <w:div w:id="806823278">
                                  <w:marLeft w:val="0"/>
                                  <w:marRight w:val="0"/>
                                  <w:marTop w:val="0"/>
                                  <w:marBottom w:val="0"/>
                                  <w:divBdr>
                                    <w:top w:val="none" w:sz="0" w:space="0" w:color="auto"/>
                                    <w:left w:val="none" w:sz="0" w:space="0" w:color="auto"/>
                                    <w:bottom w:val="none" w:sz="0" w:space="0" w:color="auto"/>
                                    <w:right w:val="none" w:sz="0" w:space="0" w:color="auto"/>
                                  </w:divBdr>
                                  <w:divsChild>
                                    <w:div w:id="618223460">
                                      <w:marLeft w:val="0"/>
                                      <w:marRight w:val="0"/>
                                      <w:marTop w:val="0"/>
                                      <w:marBottom w:val="0"/>
                                      <w:divBdr>
                                        <w:top w:val="none" w:sz="0" w:space="0" w:color="auto"/>
                                        <w:left w:val="none" w:sz="0" w:space="0" w:color="auto"/>
                                        <w:bottom w:val="none" w:sz="0" w:space="0" w:color="auto"/>
                                        <w:right w:val="none" w:sz="0" w:space="0" w:color="auto"/>
                                      </w:divBdr>
                                      <w:divsChild>
                                        <w:div w:id="1852644004">
                                          <w:marLeft w:val="0"/>
                                          <w:marRight w:val="0"/>
                                          <w:marTop w:val="0"/>
                                          <w:marBottom w:val="0"/>
                                          <w:divBdr>
                                            <w:top w:val="none" w:sz="0" w:space="0" w:color="auto"/>
                                            <w:left w:val="none" w:sz="0" w:space="0" w:color="auto"/>
                                            <w:bottom w:val="none" w:sz="0" w:space="0" w:color="auto"/>
                                            <w:right w:val="none" w:sz="0" w:space="0" w:color="auto"/>
                                          </w:divBdr>
                                          <w:divsChild>
                                            <w:div w:id="1198278263">
                                              <w:marLeft w:val="0"/>
                                              <w:marRight w:val="0"/>
                                              <w:marTop w:val="0"/>
                                              <w:marBottom w:val="0"/>
                                              <w:divBdr>
                                                <w:top w:val="none" w:sz="0" w:space="0" w:color="auto"/>
                                                <w:left w:val="none" w:sz="0" w:space="0" w:color="auto"/>
                                                <w:bottom w:val="none" w:sz="0" w:space="0" w:color="auto"/>
                                                <w:right w:val="none" w:sz="0" w:space="0" w:color="auto"/>
                                              </w:divBdr>
                                              <w:divsChild>
                                                <w:div w:id="1299847465">
                                                  <w:marLeft w:val="0"/>
                                                  <w:marRight w:val="0"/>
                                                  <w:marTop w:val="0"/>
                                                  <w:marBottom w:val="0"/>
                                                  <w:divBdr>
                                                    <w:top w:val="none" w:sz="0" w:space="0" w:color="auto"/>
                                                    <w:left w:val="none" w:sz="0" w:space="0" w:color="auto"/>
                                                    <w:bottom w:val="none" w:sz="0" w:space="0" w:color="auto"/>
                                                    <w:right w:val="none" w:sz="0" w:space="0" w:color="auto"/>
                                                  </w:divBdr>
                                                  <w:divsChild>
                                                    <w:div w:id="381906924">
                                                      <w:marLeft w:val="0"/>
                                                      <w:marRight w:val="0"/>
                                                      <w:marTop w:val="0"/>
                                                      <w:marBottom w:val="0"/>
                                                      <w:divBdr>
                                                        <w:top w:val="none" w:sz="0" w:space="0" w:color="auto"/>
                                                        <w:left w:val="none" w:sz="0" w:space="0" w:color="auto"/>
                                                        <w:bottom w:val="none" w:sz="0" w:space="0" w:color="auto"/>
                                                        <w:right w:val="none" w:sz="0" w:space="0" w:color="auto"/>
                                                      </w:divBdr>
                                                      <w:divsChild>
                                                        <w:div w:id="1018234834">
                                                          <w:marLeft w:val="0"/>
                                                          <w:marRight w:val="0"/>
                                                          <w:marTop w:val="0"/>
                                                          <w:marBottom w:val="0"/>
                                                          <w:divBdr>
                                                            <w:top w:val="none" w:sz="0" w:space="0" w:color="auto"/>
                                                            <w:left w:val="none" w:sz="0" w:space="0" w:color="auto"/>
                                                            <w:bottom w:val="none" w:sz="0" w:space="0" w:color="auto"/>
                                                            <w:right w:val="none" w:sz="0" w:space="0" w:color="auto"/>
                                                          </w:divBdr>
                                                        </w:div>
                                                        <w:div w:id="276135383">
                                                          <w:marLeft w:val="0"/>
                                                          <w:marRight w:val="0"/>
                                                          <w:marTop w:val="0"/>
                                                          <w:marBottom w:val="0"/>
                                                          <w:divBdr>
                                                            <w:top w:val="none" w:sz="0" w:space="0" w:color="auto"/>
                                                            <w:left w:val="none" w:sz="0" w:space="0" w:color="auto"/>
                                                            <w:bottom w:val="none" w:sz="0" w:space="0" w:color="auto"/>
                                                            <w:right w:val="none" w:sz="0" w:space="0" w:color="auto"/>
                                                          </w:divBdr>
                                                        </w:div>
                                                        <w:div w:id="1548175232">
                                                          <w:marLeft w:val="0"/>
                                                          <w:marRight w:val="0"/>
                                                          <w:marTop w:val="0"/>
                                                          <w:marBottom w:val="0"/>
                                                          <w:divBdr>
                                                            <w:top w:val="none" w:sz="0" w:space="0" w:color="auto"/>
                                                            <w:left w:val="none" w:sz="0" w:space="0" w:color="auto"/>
                                                            <w:bottom w:val="none" w:sz="0" w:space="0" w:color="auto"/>
                                                            <w:right w:val="none" w:sz="0" w:space="0" w:color="auto"/>
                                                          </w:divBdr>
                                                        </w:div>
                                                        <w:div w:id="160975839">
                                                          <w:marLeft w:val="0"/>
                                                          <w:marRight w:val="0"/>
                                                          <w:marTop w:val="0"/>
                                                          <w:marBottom w:val="0"/>
                                                          <w:divBdr>
                                                            <w:top w:val="none" w:sz="0" w:space="0" w:color="auto"/>
                                                            <w:left w:val="none" w:sz="0" w:space="0" w:color="auto"/>
                                                            <w:bottom w:val="none" w:sz="0" w:space="0" w:color="auto"/>
                                                            <w:right w:val="none" w:sz="0" w:space="0" w:color="auto"/>
                                                          </w:divBdr>
                                                        </w:div>
                                                        <w:div w:id="1002897653">
                                                          <w:marLeft w:val="0"/>
                                                          <w:marRight w:val="0"/>
                                                          <w:marTop w:val="0"/>
                                                          <w:marBottom w:val="0"/>
                                                          <w:divBdr>
                                                            <w:top w:val="none" w:sz="0" w:space="0" w:color="auto"/>
                                                            <w:left w:val="none" w:sz="0" w:space="0" w:color="auto"/>
                                                            <w:bottom w:val="none" w:sz="0" w:space="0" w:color="auto"/>
                                                            <w:right w:val="none" w:sz="0" w:space="0" w:color="auto"/>
                                                          </w:divBdr>
                                                        </w:div>
                                                        <w:div w:id="1235974444">
                                                          <w:marLeft w:val="0"/>
                                                          <w:marRight w:val="0"/>
                                                          <w:marTop w:val="0"/>
                                                          <w:marBottom w:val="0"/>
                                                          <w:divBdr>
                                                            <w:top w:val="none" w:sz="0" w:space="0" w:color="auto"/>
                                                            <w:left w:val="none" w:sz="0" w:space="0" w:color="auto"/>
                                                            <w:bottom w:val="none" w:sz="0" w:space="0" w:color="auto"/>
                                                            <w:right w:val="none" w:sz="0" w:space="0" w:color="auto"/>
                                                          </w:divBdr>
                                                        </w:div>
                                                        <w:div w:id="1080519322">
                                                          <w:marLeft w:val="0"/>
                                                          <w:marRight w:val="0"/>
                                                          <w:marTop w:val="0"/>
                                                          <w:marBottom w:val="0"/>
                                                          <w:divBdr>
                                                            <w:top w:val="none" w:sz="0" w:space="0" w:color="auto"/>
                                                            <w:left w:val="none" w:sz="0" w:space="0" w:color="auto"/>
                                                            <w:bottom w:val="none" w:sz="0" w:space="0" w:color="auto"/>
                                                            <w:right w:val="none" w:sz="0" w:space="0" w:color="auto"/>
                                                          </w:divBdr>
                                                        </w:div>
                                                        <w:div w:id="763261425">
                                                          <w:marLeft w:val="0"/>
                                                          <w:marRight w:val="0"/>
                                                          <w:marTop w:val="0"/>
                                                          <w:marBottom w:val="0"/>
                                                          <w:divBdr>
                                                            <w:top w:val="none" w:sz="0" w:space="0" w:color="auto"/>
                                                            <w:left w:val="none" w:sz="0" w:space="0" w:color="auto"/>
                                                            <w:bottom w:val="none" w:sz="0" w:space="0" w:color="auto"/>
                                                            <w:right w:val="none" w:sz="0" w:space="0" w:color="auto"/>
                                                          </w:divBdr>
                                                        </w:div>
                                                        <w:div w:id="1290359889">
                                                          <w:marLeft w:val="0"/>
                                                          <w:marRight w:val="0"/>
                                                          <w:marTop w:val="0"/>
                                                          <w:marBottom w:val="0"/>
                                                          <w:divBdr>
                                                            <w:top w:val="none" w:sz="0" w:space="0" w:color="auto"/>
                                                            <w:left w:val="none" w:sz="0" w:space="0" w:color="auto"/>
                                                            <w:bottom w:val="none" w:sz="0" w:space="0" w:color="auto"/>
                                                            <w:right w:val="none" w:sz="0" w:space="0" w:color="auto"/>
                                                          </w:divBdr>
                                                        </w:div>
                                                        <w:div w:id="1355381702">
                                                          <w:marLeft w:val="0"/>
                                                          <w:marRight w:val="0"/>
                                                          <w:marTop w:val="0"/>
                                                          <w:marBottom w:val="0"/>
                                                          <w:divBdr>
                                                            <w:top w:val="none" w:sz="0" w:space="0" w:color="auto"/>
                                                            <w:left w:val="none" w:sz="0" w:space="0" w:color="auto"/>
                                                            <w:bottom w:val="none" w:sz="0" w:space="0" w:color="auto"/>
                                                            <w:right w:val="none" w:sz="0" w:space="0" w:color="auto"/>
                                                          </w:divBdr>
                                                        </w:div>
                                                        <w:div w:id="2095734246">
                                                          <w:marLeft w:val="0"/>
                                                          <w:marRight w:val="0"/>
                                                          <w:marTop w:val="0"/>
                                                          <w:marBottom w:val="0"/>
                                                          <w:divBdr>
                                                            <w:top w:val="none" w:sz="0" w:space="0" w:color="auto"/>
                                                            <w:left w:val="none" w:sz="0" w:space="0" w:color="auto"/>
                                                            <w:bottom w:val="none" w:sz="0" w:space="0" w:color="auto"/>
                                                            <w:right w:val="none" w:sz="0" w:space="0" w:color="auto"/>
                                                          </w:divBdr>
                                                        </w:div>
                                                        <w:div w:id="608466035">
                                                          <w:marLeft w:val="0"/>
                                                          <w:marRight w:val="0"/>
                                                          <w:marTop w:val="0"/>
                                                          <w:marBottom w:val="0"/>
                                                          <w:divBdr>
                                                            <w:top w:val="none" w:sz="0" w:space="0" w:color="auto"/>
                                                            <w:left w:val="none" w:sz="0" w:space="0" w:color="auto"/>
                                                            <w:bottom w:val="none" w:sz="0" w:space="0" w:color="auto"/>
                                                            <w:right w:val="none" w:sz="0" w:space="0" w:color="auto"/>
                                                          </w:divBdr>
                                                          <w:divsChild>
                                                            <w:div w:id="162931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bc.com/mundo/noticias/2015/07/150730_economia_paraisos_fiscales_por_que_siguen_existiendo_ms" TargetMode="External"/><Relationship Id="rId12" Type="http://schemas.openxmlformats.org/officeDocument/2006/relationships/hyperlink" Target="http://www.awake-chile.com/lavado-de-activos-como-se-elimino-la-carcel-para-el-delito-de-cuello-y-corbata/" TargetMode="External"/><Relationship Id="rId13" Type="http://schemas.openxmlformats.org/officeDocument/2006/relationships/hyperlink" Target="http://diario.latercera.com/2015/05/03/01/contenido/negocios/27-188778-9-2017-el-ano-en-que-se-acabaran-los-paraisos-fiscales.shtml" TargetMode="External"/><Relationship Id="rId14" Type="http://schemas.openxmlformats.org/officeDocument/2006/relationships/hyperlink" Target="http://impresa.lasegunda.com/2015/10/09/A/7F2PNJSQ/1R2PNMSF"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elmundo.es/economia/2016/01/18/569c8d84e2704e1c318b45bb.html" TargetMode="External"/><Relationship Id="rId6" Type="http://schemas.openxmlformats.org/officeDocument/2006/relationships/hyperlink" Target="http://www.elmercurio.com/Inversiones/Noticias/Fondos-Mutuos/2015/07/17/Por-que-si-debe-acogerse-a-la-amnistia-tributaria.aspx" TargetMode="External"/><Relationship Id="rId7" Type="http://schemas.openxmlformats.org/officeDocument/2006/relationships/hyperlink" Target="http://www.elmundo.es/elmundo/2012/01/28/economia/1327774109.html" TargetMode="External"/><Relationship Id="rId8" Type="http://schemas.openxmlformats.org/officeDocument/2006/relationships/hyperlink" Target="http://www.paraisos-fiscales.info/content/7-paraisos-fiscales" TargetMode="External"/><Relationship Id="rId9" Type="http://schemas.openxmlformats.org/officeDocument/2006/relationships/hyperlink" Target="https://www.inspiraction.org/justicia-economica/listado-paraisos-fiscales" TargetMode="External"/><Relationship Id="rId10" Type="http://schemas.openxmlformats.org/officeDocument/2006/relationships/hyperlink" Target="http://www.elmundo.es/economia/2015/06/17/5581bc3b46163f074f8b458f.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1063</Words>
  <Characters>5850</Characters>
  <Application>Microsoft Macintosh Word</Application>
  <DocSecurity>0</DocSecurity>
  <Lines>48</Lines>
  <Paragraphs>13</Paragraphs>
  <ScaleCrop>false</ScaleCrop>
  <Company/>
  <LinksUpToDate>false</LinksUpToDate>
  <CharactersWithSpaces>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Oscar A. Pérez Sayago</cp:lastModifiedBy>
  <cp:revision>2</cp:revision>
  <dcterms:created xsi:type="dcterms:W3CDTF">2016-02-01T17:44:00Z</dcterms:created>
  <dcterms:modified xsi:type="dcterms:W3CDTF">2016-02-04T13:22:00Z</dcterms:modified>
</cp:coreProperties>
</file>