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76F" w:rsidRPr="0003076F" w:rsidRDefault="0003076F" w:rsidP="0003076F">
      <w:pPr>
        <w:spacing w:after="0" w:line="240" w:lineRule="auto"/>
        <w:outlineLvl w:val="1"/>
        <w:rPr>
          <w:rFonts w:ascii="Georgia" w:eastAsia="Times New Roman" w:hAnsi="Georgia" w:cs="Times New Roman"/>
          <w:color w:val="333333"/>
          <w:sz w:val="52"/>
          <w:szCs w:val="52"/>
          <w:lang w:eastAsia="es-ES"/>
        </w:rPr>
      </w:pPr>
      <w:r w:rsidRPr="0003076F">
        <w:rPr>
          <w:rFonts w:ascii="Georgia" w:eastAsia="Times New Roman" w:hAnsi="Georgia" w:cs="Times New Roman"/>
          <w:color w:val="333333"/>
          <w:sz w:val="52"/>
          <w:szCs w:val="52"/>
          <w:lang w:eastAsia="es-ES"/>
        </w:rPr>
        <w:t>El silencio de nuestros obispos</w:t>
      </w:r>
    </w:p>
    <w:p w:rsidR="0003076F" w:rsidRPr="0003076F" w:rsidRDefault="0003076F" w:rsidP="0003076F">
      <w:pPr>
        <w:spacing w:after="0" w:line="240" w:lineRule="auto"/>
        <w:rPr>
          <w:rFonts w:ascii="Arial" w:eastAsia="Times New Roman" w:hAnsi="Arial" w:cs="Arial"/>
          <w:color w:val="FFFFFF"/>
          <w:sz w:val="15"/>
          <w:szCs w:val="15"/>
          <w:lang w:eastAsia="es-ES"/>
        </w:rPr>
      </w:pPr>
      <w:r w:rsidRPr="0003076F">
        <w:rPr>
          <w:rFonts w:ascii="Arial" w:eastAsia="Times New Roman" w:hAnsi="Arial" w:cs="Arial"/>
          <w:b/>
          <w:bCs/>
          <w:color w:val="999999"/>
          <w:sz w:val="26"/>
          <w:szCs w:val="26"/>
          <w:lang w:eastAsia="es-ES"/>
        </w:rPr>
        <w:t xml:space="preserve">18.02.16 | </w:t>
      </w:r>
      <w:r>
        <w:rPr>
          <w:rFonts w:ascii="Arial" w:eastAsia="Times New Roman" w:hAnsi="Arial" w:cs="Arial"/>
          <w:b/>
          <w:bCs/>
          <w:color w:val="999999"/>
          <w:sz w:val="26"/>
          <w:szCs w:val="26"/>
          <w:lang w:eastAsia="es-ES"/>
        </w:rPr>
        <w:t>José María Castillo</w:t>
      </w:r>
    </w:p>
    <w:p w:rsidR="0003076F" w:rsidRPr="0003076F" w:rsidRDefault="0003076F" w:rsidP="0003076F">
      <w:pPr>
        <w:numPr>
          <w:ilvl w:val="0"/>
          <w:numId w:val="1"/>
        </w:numPr>
        <w:spacing w:after="0" w:line="240" w:lineRule="auto"/>
        <w:ind w:left="13320"/>
        <w:rPr>
          <w:rFonts w:ascii="Arial" w:eastAsia="Times New Roman" w:hAnsi="Arial" w:cs="Arial"/>
          <w:color w:val="FFFFFF"/>
          <w:sz w:val="15"/>
          <w:szCs w:val="15"/>
          <w:lang w:eastAsia="es-ES"/>
        </w:rPr>
      </w:pPr>
    </w:p>
    <w:p w:rsidR="0003076F" w:rsidRPr="0003076F" w:rsidRDefault="0003076F" w:rsidP="0003076F">
      <w:pPr>
        <w:numPr>
          <w:ilvl w:val="0"/>
          <w:numId w:val="1"/>
        </w:numPr>
        <w:spacing w:after="0" w:line="240" w:lineRule="auto"/>
        <w:ind w:left="13320"/>
        <w:rPr>
          <w:rFonts w:ascii="Arial" w:eastAsia="Times New Roman" w:hAnsi="Arial" w:cs="Arial"/>
          <w:color w:val="FFFFFF"/>
          <w:sz w:val="15"/>
          <w:szCs w:val="15"/>
          <w:lang w:eastAsia="es-ES"/>
        </w:rPr>
      </w:pPr>
    </w:p>
    <w:p w:rsidR="0003076F" w:rsidRDefault="0003076F" w:rsidP="0003076F">
      <w:pPr>
        <w:spacing w:after="0" w:line="360" w:lineRule="atLeast"/>
        <w:rPr>
          <w:rFonts w:ascii="Arial" w:eastAsia="Times New Roman" w:hAnsi="Arial" w:cs="Arial"/>
          <w:color w:val="666666"/>
          <w:sz w:val="24"/>
          <w:szCs w:val="24"/>
          <w:lang w:eastAsia="es-ES"/>
        </w:rPr>
      </w:pPr>
      <w:r>
        <w:rPr>
          <w:rFonts w:ascii="Arial" w:eastAsia="Times New Roman" w:hAnsi="Arial" w:cs="Arial"/>
          <w:noProof/>
          <w:color w:val="666666"/>
          <w:sz w:val="38"/>
          <w:szCs w:val="38"/>
          <w:lang w:eastAsia="es-ES"/>
        </w:rPr>
        <w:drawing>
          <wp:inline distT="0" distB="0" distL="0" distR="0">
            <wp:extent cx="4762500" cy="2857500"/>
            <wp:effectExtent l="19050" t="0" r="0" b="0"/>
            <wp:docPr id="1" name="Imagen 1" descr="http://www.diocesisdeteruel.org/Imagenes/Noticias/visitaadlimina14gra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isdeteruel.org/Imagenes/Noticias/visitaadlimina14gran2.png"/>
                    <pic:cNvPicPr>
                      <a:picLocks noChangeAspect="1" noChangeArrowheads="1"/>
                    </pic:cNvPicPr>
                  </pic:nvPicPr>
                  <pic:blipFill>
                    <a:blip r:embed="rId5"/>
                    <a:srcRect/>
                    <a:stretch>
                      <a:fillRect/>
                    </a:stretch>
                  </pic:blipFill>
                  <pic:spPr bwMode="auto">
                    <a:xfrm>
                      <a:off x="0" y="0"/>
                      <a:ext cx="4762500" cy="2857500"/>
                    </a:xfrm>
                    <a:prstGeom prst="rect">
                      <a:avLst/>
                    </a:prstGeom>
                    <a:noFill/>
                    <a:ln w="9525">
                      <a:noFill/>
                      <a:miter lim="800000"/>
                      <a:headEnd/>
                      <a:tailEnd/>
                    </a:ln>
                  </pic:spPr>
                </pic:pic>
              </a:graphicData>
            </a:graphic>
          </wp:inline>
        </w:drawing>
      </w:r>
    </w:p>
    <w:p w:rsidR="0003076F" w:rsidRDefault="0003076F" w:rsidP="0003076F">
      <w:pPr>
        <w:spacing w:after="0" w:line="360" w:lineRule="atLeast"/>
        <w:rPr>
          <w:rFonts w:ascii="Arial" w:eastAsia="Times New Roman" w:hAnsi="Arial" w:cs="Arial"/>
          <w:color w:val="666666"/>
          <w:sz w:val="24"/>
          <w:szCs w:val="24"/>
          <w:lang w:eastAsia="es-ES"/>
        </w:rPr>
      </w:pPr>
    </w:p>
    <w:p w:rsidR="0003076F" w:rsidRPr="0003076F" w:rsidRDefault="0003076F" w:rsidP="0003076F">
      <w:pPr>
        <w:spacing w:after="0" w:line="360" w:lineRule="atLeast"/>
        <w:jc w:val="both"/>
        <w:rPr>
          <w:rFonts w:ascii="Arial" w:eastAsia="Times New Roman" w:hAnsi="Arial" w:cs="Arial"/>
          <w:color w:val="000000" w:themeColor="text1"/>
          <w:sz w:val="24"/>
          <w:szCs w:val="24"/>
          <w:lang w:eastAsia="es-ES"/>
        </w:rPr>
      </w:pPr>
      <w:r w:rsidRPr="0003076F">
        <w:rPr>
          <w:rFonts w:ascii="Arial" w:eastAsia="Times New Roman" w:hAnsi="Arial" w:cs="Arial"/>
          <w:color w:val="000000" w:themeColor="text1"/>
          <w:sz w:val="24"/>
          <w:szCs w:val="24"/>
          <w:lang w:eastAsia="es-ES"/>
        </w:rPr>
        <w:t>En la situación tan decisiva y difícil, como la que estamos viviendo en España, llaman la atención, sorprenden y escandalizan muchas cosas, que no es el caso (ni pretendo) enumerar aquí. Pero hay una, en concreto, que no me puedo callar. Cuando se está decidiendo el futuro de nuestro país, lo que es tanto como hablar de la felicidad o la desgracia de tantas familias y de tantos ciudadanos, </w:t>
      </w:r>
      <w:r w:rsidRPr="0003076F">
        <w:rPr>
          <w:rFonts w:ascii="Arial" w:eastAsia="Times New Roman" w:hAnsi="Arial" w:cs="Arial"/>
          <w:b/>
          <w:bCs/>
          <w:color w:val="000000" w:themeColor="text1"/>
          <w:sz w:val="24"/>
          <w:szCs w:val="24"/>
          <w:lang w:eastAsia="es-ES"/>
        </w:rPr>
        <w:t xml:space="preserve">los obispos españoles </w:t>
      </w:r>
      <w:proofErr w:type="gramStart"/>
      <w:r w:rsidRPr="0003076F">
        <w:rPr>
          <w:rFonts w:ascii="Arial" w:eastAsia="Times New Roman" w:hAnsi="Arial" w:cs="Arial"/>
          <w:b/>
          <w:bCs/>
          <w:color w:val="000000" w:themeColor="text1"/>
          <w:sz w:val="24"/>
          <w:szCs w:val="24"/>
          <w:lang w:eastAsia="es-ES"/>
        </w:rPr>
        <w:t>dan</w:t>
      </w:r>
      <w:proofErr w:type="gramEnd"/>
      <w:r w:rsidRPr="0003076F">
        <w:rPr>
          <w:rFonts w:ascii="Arial" w:eastAsia="Times New Roman" w:hAnsi="Arial" w:cs="Arial"/>
          <w:b/>
          <w:bCs/>
          <w:color w:val="000000" w:themeColor="text1"/>
          <w:sz w:val="24"/>
          <w:szCs w:val="24"/>
          <w:lang w:eastAsia="es-ES"/>
        </w:rPr>
        <w:t xml:space="preserve"> la impresión de que no tienen prácticamente nada que decir</w:t>
      </w:r>
      <w:r w:rsidRPr="0003076F">
        <w:rPr>
          <w:rFonts w:ascii="Arial" w:eastAsia="Times New Roman" w:hAnsi="Arial" w:cs="Arial"/>
          <w:color w:val="000000" w:themeColor="text1"/>
          <w:sz w:val="24"/>
          <w:szCs w:val="24"/>
          <w:lang w:eastAsia="es-ES"/>
        </w:rPr>
        <w:t>.</w:t>
      </w:r>
      <w:bookmarkStart w:id="0" w:name="more380597"/>
      <w:bookmarkEnd w:id="0"/>
    </w:p>
    <w:p w:rsidR="0003076F" w:rsidRPr="0003076F" w:rsidRDefault="0003076F" w:rsidP="0003076F">
      <w:pPr>
        <w:spacing w:after="0" w:line="360" w:lineRule="atLeast"/>
        <w:jc w:val="both"/>
        <w:rPr>
          <w:rFonts w:ascii="Arial" w:eastAsia="Times New Roman" w:hAnsi="Arial" w:cs="Arial"/>
          <w:color w:val="000000" w:themeColor="text1"/>
          <w:sz w:val="24"/>
          <w:szCs w:val="24"/>
          <w:lang w:eastAsia="es-ES"/>
        </w:rPr>
      </w:pPr>
      <w:r w:rsidRPr="0003076F">
        <w:rPr>
          <w:rFonts w:ascii="Arial" w:eastAsia="Times New Roman" w:hAnsi="Arial" w:cs="Arial"/>
          <w:color w:val="000000" w:themeColor="text1"/>
          <w:sz w:val="24"/>
          <w:szCs w:val="24"/>
          <w:lang w:eastAsia="es-ES"/>
        </w:rPr>
        <w:t>Por supuesto, en determinados momentos, sabemos que la Conferencia Episcopal (o quizá algún que otro obispo) han dicho que quieren el bien de España, la paz entre los ciudadanos, la justicia social, la rectitud ética o quizá </w:t>
      </w:r>
      <w:r w:rsidRPr="0003076F">
        <w:rPr>
          <w:rFonts w:ascii="Arial" w:eastAsia="Times New Roman" w:hAnsi="Arial" w:cs="Arial"/>
          <w:b/>
          <w:bCs/>
          <w:color w:val="000000" w:themeColor="text1"/>
          <w:sz w:val="24"/>
          <w:szCs w:val="24"/>
          <w:lang w:eastAsia="es-ES"/>
        </w:rPr>
        <w:t>otros tópicos y lugres comunes por el estilo</w:t>
      </w:r>
      <w:r w:rsidRPr="0003076F">
        <w:rPr>
          <w:rFonts w:ascii="Arial" w:eastAsia="Times New Roman" w:hAnsi="Arial" w:cs="Arial"/>
          <w:color w:val="000000" w:themeColor="text1"/>
          <w:sz w:val="24"/>
          <w:szCs w:val="24"/>
          <w:lang w:eastAsia="es-ES"/>
        </w:rPr>
        <w:t>. Pero afrontar directamente y con claridad los problemas que más nos preocupan ahora mismo a los españoles, de eso ni media palabra. O por lo menos, decir algo que haya sido importante y útil, de eso - que sepamos - nada de nada.</w:t>
      </w:r>
    </w:p>
    <w:p w:rsidR="0003076F" w:rsidRPr="0003076F" w:rsidRDefault="0003076F" w:rsidP="0003076F">
      <w:pPr>
        <w:spacing w:after="0" w:line="360" w:lineRule="atLeast"/>
        <w:jc w:val="both"/>
        <w:rPr>
          <w:rFonts w:ascii="Arial" w:eastAsia="Times New Roman" w:hAnsi="Arial" w:cs="Arial"/>
          <w:color w:val="000000" w:themeColor="text1"/>
          <w:sz w:val="24"/>
          <w:szCs w:val="24"/>
          <w:lang w:eastAsia="es-ES"/>
        </w:rPr>
      </w:pPr>
      <w:r w:rsidRPr="0003076F">
        <w:rPr>
          <w:rFonts w:ascii="Arial" w:eastAsia="Times New Roman" w:hAnsi="Arial" w:cs="Arial"/>
          <w:b/>
          <w:bCs/>
          <w:color w:val="000000" w:themeColor="text1"/>
          <w:sz w:val="24"/>
          <w:szCs w:val="24"/>
          <w:lang w:eastAsia="es-ES"/>
        </w:rPr>
        <w:t>¿En qué país viven nuestros obispos?</w:t>
      </w:r>
      <w:r w:rsidRPr="0003076F">
        <w:rPr>
          <w:rFonts w:ascii="Arial" w:eastAsia="Times New Roman" w:hAnsi="Arial" w:cs="Arial"/>
          <w:color w:val="000000" w:themeColor="text1"/>
          <w:sz w:val="24"/>
          <w:szCs w:val="24"/>
          <w:lang w:eastAsia="es-ES"/>
        </w:rPr>
        <w:t xml:space="preserve"> ¿Es que no se enteran de lo que está ocurriendo? ¿No se han dado cuenta todavía de la descomposición ética que está viviendo España? ¿No tienen ni idea del sufrimiento, de la humillación, de la desesperación en que viven tantas familias, tantos enfermos, tantos niños, tantas personas sin trabajo ni esperanza de tenerlo, tantos trabajadores mal pagados, tantas personas que tienen que huir de España porque aquí no se puede vivir, tantos políticos que se han enriquecido escandalosamente, tanta </w:t>
      </w:r>
      <w:r w:rsidRPr="0003076F">
        <w:rPr>
          <w:rFonts w:ascii="Arial" w:eastAsia="Times New Roman" w:hAnsi="Arial" w:cs="Arial"/>
          <w:color w:val="000000" w:themeColor="text1"/>
          <w:sz w:val="24"/>
          <w:szCs w:val="24"/>
          <w:lang w:eastAsia="es-ES"/>
        </w:rPr>
        <w:lastRenderedPageBreak/>
        <w:t xml:space="preserve">desigualdad entre unos pocos multimillonarios y millones de criaturas que no tienen fuerzas para seguir callando y aguantando, </w:t>
      </w:r>
      <w:proofErr w:type="spellStart"/>
      <w:r w:rsidRPr="0003076F">
        <w:rPr>
          <w:rFonts w:ascii="Arial" w:eastAsia="Times New Roman" w:hAnsi="Arial" w:cs="Arial"/>
          <w:color w:val="000000" w:themeColor="text1"/>
          <w:sz w:val="24"/>
          <w:szCs w:val="24"/>
          <w:lang w:eastAsia="es-ES"/>
        </w:rPr>
        <w:t>etc</w:t>
      </w:r>
      <w:proofErr w:type="spellEnd"/>
      <w:r w:rsidRPr="0003076F">
        <w:rPr>
          <w:rFonts w:ascii="Arial" w:eastAsia="Times New Roman" w:hAnsi="Arial" w:cs="Arial"/>
          <w:color w:val="000000" w:themeColor="text1"/>
          <w:sz w:val="24"/>
          <w:szCs w:val="24"/>
          <w:lang w:eastAsia="es-ES"/>
        </w:rPr>
        <w:t xml:space="preserve">, </w:t>
      </w:r>
      <w:proofErr w:type="spellStart"/>
      <w:r w:rsidRPr="0003076F">
        <w:rPr>
          <w:rFonts w:ascii="Arial" w:eastAsia="Times New Roman" w:hAnsi="Arial" w:cs="Arial"/>
          <w:color w:val="000000" w:themeColor="text1"/>
          <w:sz w:val="24"/>
          <w:szCs w:val="24"/>
          <w:lang w:eastAsia="es-ES"/>
        </w:rPr>
        <w:t>etc</w:t>
      </w:r>
      <w:proofErr w:type="spellEnd"/>
      <w:r w:rsidRPr="0003076F">
        <w:rPr>
          <w:rFonts w:ascii="Arial" w:eastAsia="Times New Roman" w:hAnsi="Arial" w:cs="Arial"/>
          <w:color w:val="000000" w:themeColor="text1"/>
          <w:sz w:val="24"/>
          <w:szCs w:val="24"/>
          <w:lang w:eastAsia="es-ES"/>
        </w:rPr>
        <w:t>?</w:t>
      </w:r>
    </w:p>
    <w:p w:rsidR="0003076F" w:rsidRPr="0003076F" w:rsidRDefault="0003076F" w:rsidP="0003076F">
      <w:pPr>
        <w:spacing w:after="0" w:line="360" w:lineRule="atLeast"/>
        <w:jc w:val="both"/>
        <w:rPr>
          <w:rFonts w:ascii="Arial" w:eastAsia="Times New Roman" w:hAnsi="Arial" w:cs="Arial"/>
          <w:color w:val="000000" w:themeColor="text1"/>
          <w:sz w:val="24"/>
          <w:szCs w:val="24"/>
          <w:lang w:eastAsia="es-ES"/>
        </w:rPr>
      </w:pPr>
      <w:r w:rsidRPr="0003076F">
        <w:rPr>
          <w:rFonts w:ascii="Arial" w:eastAsia="Times New Roman" w:hAnsi="Arial" w:cs="Arial"/>
          <w:color w:val="000000" w:themeColor="text1"/>
          <w:sz w:val="24"/>
          <w:szCs w:val="24"/>
          <w:lang w:eastAsia="es-ES"/>
        </w:rPr>
        <w:t>Ya sé que habría que recordar otras cosas de las que los jerarcas eclesiásticos, por lo visto, no tienen nada que decir. </w:t>
      </w:r>
      <w:r w:rsidRPr="0003076F">
        <w:rPr>
          <w:rFonts w:ascii="Arial" w:eastAsia="Times New Roman" w:hAnsi="Arial" w:cs="Arial"/>
          <w:b/>
          <w:bCs/>
          <w:color w:val="000000" w:themeColor="text1"/>
          <w:sz w:val="24"/>
          <w:szCs w:val="24"/>
          <w:lang w:eastAsia="es-ES"/>
        </w:rPr>
        <w:t>No pretendo (ni puedo) ser exhaustivo</w:t>
      </w:r>
      <w:r w:rsidRPr="0003076F">
        <w:rPr>
          <w:rFonts w:ascii="Arial" w:eastAsia="Times New Roman" w:hAnsi="Arial" w:cs="Arial"/>
          <w:color w:val="000000" w:themeColor="text1"/>
          <w:sz w:val="24"/>
          <w:szCs w:val="24"/>
          <w:lang w:eastAsia="es-ES"/>
        </w:rPr>
        <w:t>. En cualquier caso, lo que yo me pregunto es por qué se callan en estos asuntos tan graves, cuando sabemos que algunos de nuestros prelados tienen la lengua tan suelta para decir cosas muy desagradables (y hasta injustas) contra las mujeres, contra los homosexuales, contra las personas que tienen una mentalidad secular, laica o atea.</w:t>
      </w:r>
    </w:p>
    <w:p w:rsidR="0003076F" w:rsidRPr="0003076F" w:rsidRDefault="0003076F" w:rsidP="0003076F">
      <w:pPr>
        <w:spacing w:after="0" w:line="360" w:lineRule="atLeast"/>
        <w:jc w:val="both"/>
        <w:rPr>
          <w:rFonts w:ascii="Arial" w:eastAsia="Times New Roman" w:hAnsi="Arial" w:cs="Arial"/>
          <w:color w:val="000000" w:themeColor="text1"/>
          <w:sz w:val="24"/>
          <w:szCs w:val="24"/>
          <w:lang w:eastAsia="es-ES"/>
        </w:rPr>
      </w:pPr>
      <w:r w:rsidRPr="0003076F">
        <w:rPr>
          <w:rFonts w:ascii="Arial" w:eastAsia="Times New Roman" w:hAnsi="Arial" w:cs="Arial"/>
          <w:b/>
          <w:bCs/>
          <w:color w:val="000000" w:themeColor="text1"/>
          <w:sz w:val="24"/>
          <w:szCs w:val="24"/>
          <w:lang w:eastAsia="es-ES"/>
        </w:rPr>
        <w:t>¿Por qué se callan nuestros obispos ante tantas cosas que claman al cielo?</w:t>
      </w:r>
      <w:r w:rsidRPr="0003076F">
        <w:rPr>
          <w:rFonts w:ascii="Arial" w:eastAsia="Times New Roman" w:hAnsi="Arial" w:cs="Arial"/>
          <w:color w:val="000000" w:themeColor="text1"/>
          <w:sz w:val="24"/>
          <w:szCs w:val="24"/>
          <w:lang w:eastAsia="es-ES"/>
        </w:rPr>
        <w:t> Me sospecho que, en muchos casos, callan porque tienen miedo. Miedo a perder privilegios legales, económicos y fiscales. Miedo a que les echen en cara con qué autoridad o credibilidad se ponen a decir lo que se tiene que hacer en la “ciudad secular” cuando ellos son los primeros que no ponen en práctica esas mismas cosas en la “Ciudad de Dios”</w:t>
      </w:r>
      <w:proofErr w:type="gramStart"/>
      <w:r w:rsidRPr="0003076F">
        <w:rPr>
          <w:rFonts w:ascii="Arial" w:eastAsia="Times New Roman" w:hAnsi="Arial" w:cs="Arial"/>
          <w:color w:val="000000" w:themeColor="text1"/>
          <w:sz w:val="24"/>
          <w:szCs w:val="24"/>
          <w:lang w:eastAsia="es-ES"/>
        </w:rPr>
        <w:t>?</w:t>
      </w:r>
      <w:proofErr w:type="gramEnd"/>
      <w:r w:rsidRPr="0003076F">
        <w:rPr>
          <w:rFonts w:ascii="Arial" w:eastAsia="Times New Roman" w:hAnsi="Arial" w:cs="Arial"/>
          <w:color w:val="000000" w:themeColor="text1"/>
          <w:sz w:val="24"/>
          <w:szCs w:val="24"/>
          <w:lang w:eastAsia="es-ES"/>
        </w:rPr>
        <w:t xml:space="preserve"> ¿Cómo va a exigir la Iglesia que se pongan en práctica los derechos humanos cuando la Iglesia no los reconoce ni los pone en práctica dentro de ella misma?</w:t>
      </w:r>
    </w:p>
    <w:p w:rsidR="0003076F" w:rsidRPr="0003076F" w:rsidRDefault="0003076F" w:rsidP="0003076F">
      <w:pPr>
        <w:spacing w:after="0" w:line="360" w:lineRule="atLeast"/>
        <w:jc w:val="both"/>
        <w:rPr>
          <w:rFonts w:ascii="Arial" w:eastAsia="Times New Roman" w:hAnsi="Arial" w:cs="Arial"/>
          <w:color w:val="000000" w:themeColor="text1"/>
          <w:sz w:val="24"/>
          <w:szCs w:val="24"/>
          <w:lang w:eastAsia="es-ES"/>
        </w:rPr>
      </w:pPr>
      <w:r w:rsidRPr="0003076F">
        <w:rPr>
          <w:rFonts w:ascii="Arial" w:eastAsia="Times New Roman" w:hAnsi="Arial" w:cs="Arial"/>
          <w:color w:val="000000" w:themeColor="text1"/>
          <w:sz w:val="24"/>
          <w:szCs w:val="24"/>
          <w:lang w:eastAsia="es-ES"/>
        </w:rPr>
        <w:t>Es triste y duro tener que reconocerlo. </w:t>
      </w:r>
      <w:r w:rsidRPr="0003076F">
        <w:rPr>
          <w:rFonts w:ascii="Arial" w:eastAsia="Times New Roman" w:hAnsi="Arial" w:cs="Arial"/>
          <w:b/>
          <w:bCs/>
          <w:color w:val="000000" w:themeColor="text1"/>
          <w:sz w:val="24"/>
          <w:szCs w:val="24"/>
          <w:lang w:eastAsia="es-ES"/>
        </w:rPr>
        <w:t>La Iglesia se ha quedado atrás en la historia</w:t>
      </w:r>
      <w:r w:rsidRPr="0003076F">
        <w:rPr>
          <w:rFonts w:ascii="Arial" w:eastAsia="Times New Roman" w:hAnsi="Arial" w:cs="Arial"/>
          <w:color w:val="000000" w:themeColor="text1"/>
          <w:sz w:val="24"/>
          <w:szCs w:val="24"/>
          <w:lang w:eastAsia="es-ES"/>
        </w:rPr>
        <w:t>. Su mentalidad, su teología, sus leyes, sus rituales, su moralidad, todo eso y tantas otras cosas, dan la impresión que son cosas de tiempos pasados, muy pasados. Tan pasados y atrasados, que cuando de pronto aparece un papa - tal es el caso de Francisco - que se ha empeñado en ponerse al día, es precisamente dentro de la misma Iglesia donde este obispo de Roma encuentra una oposición más fuerte e intolerante. </w:t>
      </w:r>
      <w:r w:rsidRPr="0003076F">
        <w:rPr>
          <w:rFonts w:ascii="Arial" w:eastAsia="Times New Roman" w:hAnsi="Arial" w:cs="Arial"/>
          <w:b/>
          <w:bCs/>
          <w:color w:val="000000" w:themeColor="text1"/>
          <w:sz w:val="24"/>
          <w:szCs w:val="24"/>
          <w:lang w:eastAsia="es-ES"/>
        </w:rPr>
        <w:t>¿Y así queremos los cristianos poder decirle a nuestra sociedad y a nuestro país alguna palabra que le sea útil?</w:t>
      </w:r>
    </w:p>
    <w:p w:rsidR="00A164BD" w:rsidRDefault="00A164BD" w:rsidP="0003076F">
      <w:pPr>
        <w:jc w:val="both"/>
        <w:rPr>
          <w:color w:val="000000" w:themeColor="text1"/>
        </w:rPr>
      </w:pPr>
    </w:p>
    <w:p w:rsidR="0003076F" w:rsidRDefault="0003076F" w:rsidP="0003076F">
      <w:pPr>
        <w:jc w:val="both"/>
        <w:rPr>
          <w:color w:val="000000" w:themeColor="text1"/>
        </w:rPr>
      </w:pPr>
    </w:p>
    <w:p w:rsidR="0003076F" w:rsidRPr="0003076F" w:rsidRDefault="0003076F" w:rsidP="0003076F">
      <w:pPr>
        <w:jc w:val="both"/>
        <w:rPr>
          <w:color w:val="000000" w:themeColor="text1"/>
        </w:rPr>
      </w:pPr>
      <w:r w:rsidRPr="0003076F">
        <w:rPr>
          <w:color w:val="000000" w:themeColor="text1"/>
        </w:rPr>
        <w:t>http://blogs.per</w:t>
      </w:r>
      <w:r>
        <w:rPr>
          <w:color w:val="000000" w:themeColor="text1"/>
        </w:rPr>
        <w:t xml:space="preserve">iodistadigital.com/teologia-sin </w:t>
      </w:r>
      <w:r w:rsidRPr="0003076F">
        <w:rPr>
          <w:color w:val="000000" w:themeColor="text1"/>
        </w:rPr>
        <w:t>censura.php/2016/02/18/p380597#more380597</w:t>
      </w:r>
    </w:p>
    <w:sectPr w:rsidR="0003076F" w:rsidRPr="0003076F" w:rsidSect="00A164B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56043A"/>
    <w:multiLevelType w:val="multilevel"/>
    <w:tmpl w:val="A2A6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076F"/>
    <w:rsid w:val="0003076F"/>
    <w:rsid w:val="00A164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4BD"/>
  </w:style>
  <w:style w:type="paragraph" w:styleId="Ttulo2">
    <w:name w:val="heading 2"/>
    <w:basedOn w:val="Normal"/>
    <w:link w:val="Ttulo2Car"/>
    <w:uiPriority w:val="9"/>
    <w:qFormat/>
    <w:rsid w:val="0003076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3076F"/>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03076F"/>
  </w:style>
  <w:style w:type="character" w:styleId="Textoennegrita">
    <w:name w:val="Strong"/>
    <w:basedOn w:val="Fuentedeprrafopredeter"/>
    <w:uiPriority w:val="22"/>
    <w:qFormat/>
    <w:rsid w:val="0003076F"/>
    <w:rPr>
      <w:b/>
      <w:bCs/>
    </w:rPr>
  </w:style>
  <w:style w:type="character" w:styleId="Hipervnculo">
    <w:name w:val="Hyperlink"/>
    <w:basedOn w:val="Fuentedeprrafopredeter"/>
    <w:uiPriority w:val="99"/>
    <w:unhideWhenUsed/>
    <w:rsid w:val="0003076F"/>
    <w:rPr>
      <w:color w:val="0000FF"/>
      <w:u w:val="single"/>
    </w:rPr>
  </w:style>
  <w:style w:type="paragraph" w:styleId="NormalWeb">
    <w:name w:val="Normal (Web)"/>
    <w:basedOn w:val="Normal"/>
    <w:uiPriority w:val="99"/>
    <w:semiHidden/>
    <w:unhideWhenUsed/>
    <w:rsid w:val="0003076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307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07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4669602">
      <w:bodyDiv w:val="1"/>
      <w:marLeft w:val="0"/>
      <w:marRight w:val="0"/>
      <w:marTop w:val="0"/>
      <w:marBottom w:val="0"/>
      <w:divBdr>
        <w:top w:val="none" w:sz="0" w:space="0" w:color="auto"/>
        <w:left w:val="none" w:sz="0" w:space="0" w:color="auto"/>
        <w:bottom w:val="none" w:sz="0" w:space="0" w:color="auto"/>
        <w:right w:val="none" w:sz="0" w:space="0" w:color="auto"/>
      </w:divBdr>
      <w:divsChild>
        <w:div w:id="1467773239">
          <w:marLeft w:val="0"/>
          <w:marRight w:val="0"/>
          <w:marTop w:val="0"/>
          <w:marBottom w:val="0"/>
          <w:divBdr>
            <w:top w:val="none" w:sz="0" w:space="0" w:color="auto"/>
            <w:left w:val="none" w:sz="0" w:space="0" w:color="auto"/>
            <w:bottom w:val="none" w:sz="0" w:space="0" w:color="auto"/>
            <w:right w:val="none" w:sz="0" w:space="0" w:color="auto"/>
          </w:divBdr>
        </w:div>
        <w:div w:id="380712521">
          <w:marLeft w:val="0"/>
          <w:marRight w:val="0"/>
          <w:marTop w:val="0"/>
          <w:marBottom w:val="0"/>
          <w:divBdr>
            <w:top w:val="single" w:sz="6" w:space="0" w:color="CCCCCC"/>
            <w:left w:val="none" w:sz="0" w:space="0" w:color="auto"/>
            <w:bottom w:val="none" w:sz="0" w:space="0" w:color="auto"/>
            <w:right w:val="none" w:sz="0" w:space="0" w:color="auto"/>
          </w:divBdr>
          <w:divsChild>
            <w:div w:id="14670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2958</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2016-02-19T13:21:00Z</dcterms:created>
  <dcterms:modified xsi:type="dcterms:W3CDTF">2016-02-19T13:24:00Z</dcterms:modified>
</cp:coreProperties>
</file>