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C977FC" w14:textId="77777777" w:rsidR="00E71676" w:rsidRPr="00E71676" w:rsidRDefault="00E71676" w:rsidP="00E7167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es-ES"/>
        </w:rPr>
        <w:drawing>
          <wp:inline distT="0" distB="0" distL="0" distR="0" wp14:anchorId="5FB73B40" wp14:editId="1368F67F">
            <wp:extent cx="5334000" cy="2667000"/>
            <wp:effectExtent l="19050" t="0" r="0" b="0"/>
            <wp:docPr id="1" name="Imagen 1" descr="http://www.periodistadigital.com/imagenes/2016/03/01/papamovilmexico_560x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riodistadigital.com/imagenes/2016/03/01/papamovilmexico_560x28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0CF084" w14:textId="77777777" w:rsidR="00E71676" w:rsidRPr="00E71676" w:rsidRDefault="00E71676" w:rsidP="00E71676">
      <w:pPr>
        <w:spacing w:before="68" w:after="171" w:line="240" w:lineRule="auto"/>
        <w:textAlignment w:val="baseline"/>
        <w:rPr>
          <w:rFonts w:ascii="Times New Roman" w:eastAsia="Times New Roman" w:hAnsi="Times New Roman" w:cs="Times New Roman"/>
          <w:color w:val="003366"/>
          <w:sz w:val="17"/>
          <w:szCs w:val="17"/>
          <w:lang w:eastAsia="es-ES"/>
        </w:rPr>
      </w:pPr>
      <w:r w:rsidRPr="00E71676">
        <w:rPr>
          <w:rFonts w:ascii="Times New Roman" w:eastAsia="Times New Roman" w:hAnsi="Times New Roman" w:cs="Times New Roman"/>
          <w:color w:val="003366"/>
          <w:sz w:val="17"/>
          <w:szCs w:val="17"/>
          <w:lang w:eastAsia="es-ES"/>
        </w:rPr>
        <w:t>En su reciente visita</w:t>
      </w:r>
    </w:p>
    <w:p w14:paraId="2A73B612" w14:textId="77777777" w:rsidR="00E71676" w:rsidRPr="00E71676" w:rsidRDefault="00E71676" w:rsidP="00E71676">
      <w:pPr>
        <w:spacing w:before="30" w:after="30" w:line="264" w:lineRule="atLeast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</w:pPr>
      <w:r>
        <w:rPr>
          <w:rFonts w:ascii="Trebuchet MS" w:eastAsia="Times New Roman" w:hAnsi="Trebuchet MS" w:cs="Times New Roman"/>
          <w:b/>
          <w:bCs/>
          <w:noProof/>
          <w:color w:val="666666"/>
          <w:sz w:val="36"/>
          <w:szCs w:val="36"/>
          <w:lang w:eastAsia="es-ES"/>
        </w:rPr>
        <w:drawing>
          <wp:anchor distT="0" distB="0" distL="114300" distR="114300" simplePos="0" relativeHeight="251658240" behindDoc="1" locked="0" layoutInCell="1" allowOverlap="1" wp14:anchorId="3CC52BBF" wp14:editId="732C0E68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962025" cy="628650"/>
            <wp:effectExtent l="19050" t="0" r="9525" b="0"/>
            <wp:wrapTight wrapText="bothSides">
              <wp:wrapPolygon edited="0">
                <wp:start x="-428" y="0"/>
                <wp:lineTo x="-428" y="20945"/>
                <wp:lineTo x="21814" y="20945"/>
                <wp:lineTo x="21814" y="0"/>
                <wp:lineTo x="-428" y="0"/>
              </wp:wrapPolygon>
            </wp:wrapTight>
            <wp:docPr id="22" name="21 Imagen" descr="banner-religion-100x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religion-100x60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71676">
        <w:rPr>
          <w:rFonts w:ascii="Trebuchet MS" w:eastAsia="Times New Roman" w:hAnsi="Trebuchet MS" w:cs="Times New Roman"/>
          <w:b/>
          <w:bCs/>
          <w:color w:val="666666"/>
          <w:sz w:val="36"/>
          <w:szCs w:val="36"/>
          <w:lang w:eastAsia="es-ES"/>
        </w:rPr>
        <w:t>"La gratitud debe traducirse en compromiso", afirma el presidente del Episcopado</w:t>
      </w:r>
    </w:p>
    <w:p w14:paraId="341C9A45" w14:textId="77777777" w:rsidR="00E71676" w:rsidRPr="00E71676" w:rsidRDefault="00E71676" w:rsidP="00E71676">
      <w:pPr>
        <w:spacing w:before="150" w:after="150" w:line="264" w:lineRule="atLeast"/>
        <w:textAlignment w:val="baseline"/>
        <w:outlineLvl w:val="1"/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</w:pPr>
      <w:r w:rsidRPr="00E71676">
        <w:rPr>
          <w:rFonts w:ascii="Times New Roman" w:eastAsia="Times New Roman" w:hAnsi="Times New Roman" w:cs="Times New Roman"/>
          <w:color w:val="B07300"/>
          <w:sz w:val="55"/>
          <w:szCs w:val="55"/>
          <w:lang w:eastAsia="es-ES"/>
        </w:rPr>
        <w:t>Los obispos mexicanos agradecen al Papa "los gestos, las palabras y el testimonio" durante su viaje</w:t>
      </w:r>
    </w:p>
    <w:p w14:paraId="485718B7" w14:textId="77777777" w:rsidR="00E71676" w:rsidRPr="00E71676" w:rsidRDefault="00E71676" w:rsidP="00E71676">
      <w:pPr>
        <w:spacing w:before="30" w:after="30" w:line="264" w:lineRule="atLeast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</w:pPr>
      <w:r w:rsidRPr="00E71676">
        <w:rPr>
          <w:rFonts w:ascii="Trebuchet MS" w:eastAsia="Times New Roman" w:hAnsi="Trebuchet MS" w:cs="Times New Roman"/>
          <w:b/>
          <w:bCs/>
          <w:color w:val="666666"/>
          <w:sz w:val="30"/>
          <w:szCs w:val="30"/>
          <w:lang w:eastAsia="es-ES"/>
        </w:rPr>
        <w:t>"Gracias por hacernos ver que México es un gran país y que existen luces que anuncian esperanza"</w:t>
      </w:r>
    </w:p>
    <w:p w14:paraId="505C018A" w14:textId="77777777" w:rsidR="00E71676" w:rsidRPr="00E71676" w:rsidRDefault="00E71676" w:rsidP="00E7167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E71676">
        <w:rPr>
          <w:rFonts w:ascii="Times New Roman" w:eastAsia="Times New Roman" w:hAnsi="Times New Roman" w:cs="Times New Roman"/>
          <w:color w:val="ABABAB"/>
          <w:sz w:val="18"/>
          <w:lang w:eastAsia="es-ES"/>
        </w:rPr>
        <w:t>Redacción, 01 de marzo de 2016 a las 19:38</w:t>
      </w:r>
    </w:p>
    <w:p w14:paraId="74B3FBE6" w14:textId="77777777" w:rsidR="00E71676" w:rsidRPr="00E71676" w:rsidRDefault="00E71676" w:rsidP="00E71676">
      <w:pPr>
        <w:shd w:val="clear" w:color="auto" w:fill="F5ECD0"/>
        <w:spacing w:after="150" w:line="336" w:lineRule="atLeast"/>
        <w:textAlignment w:val="baseline"/>
        <w:rPr>
          <w:rFonts w:ascii="Times New Roman" w:eastAsia="Times New Roman" w:hAnsi="Times New Roman" w:cs="Times New Roman"/>
          <w:color w:val="CC3300"/>
          <w:sz w:val="20"/>
          <w:szCs w:val="20"/>
          <w:lang w:eastAsia="es-ES"/>
        </w:rPr>
      </w:pPr>
      <w:r w:rsidRPr="00E71676">
        <w:rPr>
          <w:rFonts w:ascii="Trebuchet MS" w:eastAsia="Times New Roman" w:hAnsi="Trebuchet MS" w:cs="Times New Roman"/>
          <w:color w:val="334455"/>
          <w:sz w:val="27"/>
          <w:lang w:eastAsia="es-ES"/>
        </w:rPr>
        <w:t> </w:t>
      </w:r>
      <w:r w:rsidRPr="00E71676">
        <w:rPr>
          <w:rFonts w:ascii="Trebuchet MS" w:eastAsia="Times New Roman" w:hAnsi="Trebuchet MS" w:cs="Times New Roman"/>
          <w:color w:val="334455"/>
          <w:sz w:val="27"/>
          <w:szCs w:val="27"/>
          <w:lang w:eastAsia="es-ES"/>
        </w:rPr>
        <w:t xml:space="preserve">La Conferencia del Episcopado mexicano le agradece haber </w:t>
      </w:r>
      <w:r>
        <w:rPr>
          <w:rFonts w:ascii="Trebuchet MS" w:eastAsia="Times New Roman" w:hAnsi="Trebuchet MS" w:cs="Times New Roman"/>
          <w:color w:val="334455"/>
          <w:sz w:val="27"/>
          <w:szCs w:val="27"/>
          <w:lang w:eastAsia="es-ES"/>
        </w:rPr>
        <w:t>compartido sus sufrimientos</w:t>
      </w:r>
    </w:p>
    <w:p w14:paraId="37D38E8E" w14:textId="77777777" w:rsidR="00E71676" w:rsidRPr="00E71676" w:rsidRDefault="00E71676" w:rsidP="00E71676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bookmarkStart w:id="0" w:name="_GoBack"/>
      <w:r w:rsidRPr="00E7167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La Conferencia del </w:t>
      </w:r>
      <w:r w:rsidRPr="00E7167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Episcopado Mexicano</w:t>
      </w:r>
      <w:r w:rsidR="009C48EA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 </w:t>
      </w:r>
      <w:r w:rsidRPr="00E7167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agradeció al Papa Francisco "gestos, palabras y testimonio" que transmitió durante su visita a México. José Francisco Robles Ortega, </w:t>
      </w:r>
      <w:r w:rsidRPr="00E7167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presidente de la CEM</w:t>
      </w:r>
      <w:r w:rsidRPr="00E7167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convocó a la población a reflexionar en los mensajes del jerarca de la Iglesia Católica.</w:t>
      </w:r>
    </w:p>
    <w:bookmarkEnd w:id="0"/>
    <w:p w14:paraId="4A10BBEC" w14:textId="77777777" w:rsidR="00E71676" w:rsidRPr="00E71676" w:rsidRDefault="00E71676" w:rsidP="00E71676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7167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"Conscientes de que la gratitud debe traducirse en compromiso, invitamos a todos a reflexionar y a poner en práctica los mensajes que el Papa nos dirigió", asentó.</w:t>
      </w:r>
    </w:p>
    <w:p w14:paraId="7F061A82" w14:textId="77777777" w:rsidR="00E71676" w:rsidRPr="00E71676" w:rsidRDefault="00E71676" w:rsidP="00E71676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7167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En un comunicado expresó su agradecimiento a Jorge Mario </w:t>
      </w:r>
      <w:proofErr w:type="spellStart"/>
      <w:r w:rsidRPr="00E7167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Bergoglio</w:t>
      </w:r>
      <w:proofErr w:type="spellEnd"/>
      <w:r w:rsidRPr="00E7167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por "compartir nuestros sufrimientos y ayudarnos a valorar nuestro patrimonio, nuestras raíces y nuestra cultura e identidad, para proyectarnos hacia el </w:t>
      </w:r>
      <w:r w:rsidRPr="00E71676">
        <w:rPr>
          <w:rFonts w:ascii="Arial" w:eastAsia="Times New Roman" w:hAnsi="Arial" w:cs="Arial"/>
          <w:color w:val="000000"/>
          <w:sz w:val="24"/>
          <w:szCs w:val="24"/>
          <w:lang w:eastAsia="es-ES"/>
        </w:rPr>
        <w:lastRenderedPageBreak/>
        <w:t>futuro. </w:t>
      </w:r>
      <w:r w:rsidRPr="00E7167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 xml:space="preserve">Gracias por hacernos ver que México es un gran </w:t>
      </w:r>
      <w:proofErr w:type="spellStart"/>
      <w:r w:rsidRPr="00E7167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país</w:t>
      </w:r>
      <w:r w:rsidRPr="00E7167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y</w:t>
      </w:r>
      <w:proofErr w:type="spellEnd"/>
      <w:r w:rsidRPr="00E7167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aunque la noche parezca enorme y oscura, existen muchas luces que anuncian esperanza".</w:t>
      </w:r>
    </w:p>
    <w:p w14:paraId="2833DBE6" w14:textId="77777777" w:rsidR="00E71676" w:rsidRPr="00E71676" w:rsidRDefault="00E71676" w:rsidP="00E71676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7167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Agregó que la visita del jerarca del Vaticano animó a los mexicanos para que se empeñen en el bien común, sean justos, honestos y solidarios, así como para forjar en el presente un </w:t>
      </w:r>
      <w:r w:rsidRPr="00E7167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futuro esperanzador</w:t>
      </w:r>
      <w:r w:rsidRPr="00E7167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</w:t>
      </w:r>
    </w:p>
    <w:p w14:paraId="6887C4F8" w14:textId="77777777" w:rsidR="00E71676" w:rsidRPr="00E71676" w:rsidRDefault="00E71676" w:rsidP="00E71676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7167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 también arzobispo de Guadalajara aseguró que los obispos están comprometidos a reflexionar los mensajes del Papa y se esforzarán para asumir los retos delineados por el pontífice. También agradeció al presidente Enrique Peña Nieto, al Estado Mayor presidencial, a las autoridades federales, estatales y municipales, a los más de 10 millones y medio de personas que participaron en las </w:t>
      </w:r>
      <w:r w:rsidRPr="00E7167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misas, encuentros y vallas</w:t>
      </w:r>
      <w:r w:rsidRPr="00E7167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por colaborar en el viaje del ministro de la Iglesia Católica.</w:t>
      </w:r>
    </w:p>
    <w:p w14:paraId="3B9C43B2" w14:textId="77777777" w:rsidR="00E71676" w:rsidRPr="00E71676" w:rsidRDefault="00E71676" w:rsidP="00E71676">
      <w:pPr>
        <w:shd w:val="clear" w:color="auto" w:fill="FFFFFF"/>
        <w:spacing w:after="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7167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 los medios de información expresó su gratitud porque "hicieron posible que </w:t>
      </w:r>
      <w:r w:rsidRPr="00E7167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es-ES"/>
        </w:rPr>
        <w:t>millones de personas</w:t>
      </w:r>
      <w:r w:rsidRPr="00E7167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 siguieran la visita papal en México y en 140 naciones".</w:t>
      </w:r>
    </w:p>
    <w:p w14:paraId="74DDE930" w14:textId="77777777" w:rsidR="00E71676" w:rsidRPr="00E71676" w:rsidRDefault="00E71676" w:rsidP="00E71676">
      <w:pPr>
        <w:shd w:val="clear" w:color="auto" w:fill="FFFFFF"/>
        <w:spacing w:before="150" w:after="150" w:line="384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E71676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(RD/Agencias)</w:t>
      </w:r>
    </w:p>
    <w:p w14:paraId="0047DB5D" w14:textId="77777777" w:rsidR="006C236E" w:rsidRDefault="006C236E"/>
    <w:sectPr w:rsidR="006C236E" w:rsidSect="006C23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F7BBE"/>
    <w:multiLevelType w:val="multilevel"/>
    <w:tmpl w:val="AD064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71676"/>
    <w:rsid w:val="006C236E"/>
    <w:rsid w:val="009C48EA"/>
    <w:rsid w:val="00E7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9434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36E"/>
  </w:style>
  <w:style w:type="paragraph" w:styleId="Ttulo2">
    <w:name w:val="heading 2"/>
    <w:basedOn w:val="Normal"/>
    <w:link w:val="Ttulo2Car"/>
    <w:uiPriority w:val="9"/>
    <w:qFormat/>
    <w:rsid w:val="00E716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E7167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E7167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E71676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E7167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E71676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piefoto">
    <w:name w:val="pie_foto"/>
    <w:basedOn w:val="Normal"/>
    <w:rsid w:val="00E7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utor">
    <w:name w:val="autor"/>
    <w:basedOn w:val="Fuentedeprrafopredeter"/>
    <w:rsid w:val="00E71676"/>
  </w:style>
  <w:style w:type="character" w:customStyle="1" w:styleId="apple-converted-space">
    <w:name w:val="apple-converted-space"/>
    <w:basedOn w:val="Fuentedeprrafopredeter"/>
    <w:rsid w:val="00E71676"/>
  </w:style>
  <w:style w:type="paragraph" w:styleId="NormalWeb">
    <w:name w:val="Normal (Web)"/>
    <w:basedOn w:val="Normal"/>
    <w:uiPriority w:val="99"/>
    <w:semiHidden/>
    <w:unhideWhenUsed/>
    <w:rsid w:val="00E71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1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16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CO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4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08983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40673">
              <w:blockQuote w:val="1"/>
              <w:marLeft w:val="0"/>
              <w:marRight w:val="0"/>
              <w:marTop w:val="150"/>
              <w:marBottom w:val="150"/>
              <w:divBdr>
                <w:top w:val="double" w:sz="6" w:space="6" w:color="CC9900"/>
                <w:left w:val="none" w:sz="0" w:space="11" w:color="auto"/>
                <w:bottom w:val="single" w:sz="6" w:space="6" w:color="CC9900"/>
                <w:right w:val="none" w:sz="0" w:space="0" w:color="auto"/>
              </w:divBdr>
            </w:div>
            <w:div w:id="630014970">
              <w:marLeft w:val="0"/>
              <w:marRight w:val="0"/>
              <w:marTop w:val="0"/>
              <w:marBottom w:val="0"/>
              <w:divBdr>
                <w:top w:val="single" w:sz="12" w:space="0" w:color="FFFFFF"/>
                <w:left w:val="single" w:sz="12" w:space="0" w:color="FFFFFF"/>
                <w:bottom w:val="single" w:sz="12" w:space="0" w:color="FFFFFF"/>
                <w:right w:val="single" w:sz="12" w:space="0" w:color="FFFFFF"/>
              </w:divBdr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gi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1774</Characters>
  <Application>Microsoft Macintosh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</dc:creator>
  <cp:lastModifiedBy>Oscar A. Pérez Sayago</cp:lastModifiedBy>
  <cp:revision>2</cp:revision>
  <dcterms:created xsi:type="dcterms:W3CDTF">2016-03-02T13:19:00Z</dcterms:created>
  <dcterms:modified xsi:type="dcterms:W3CDTF">2016-03-03T15:12:00Z</dcterms:modified>
</cp:coreProperties>
</file>