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72" w:rsidRPr="00A20B72" w:rsidRDefault="00A20B72" w:rsidP="00A20B72">
      <w:pPr>
        <w:spacing w:after="0" w:line="240" w:lineRule="auto"/>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inline distT="0" distB="0" distL="0" distR="0">
            <wp:extent cx="5334000" cy="2667000"/>
            <wp:effectExtent l="19050" t="0" r="0" b="0"/>
            <wp:docPr id="1" name="Imagen 1" descr="http://www.periodistadigital.com/imagenes/2016/03/01/primer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3/01/primer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A20B72" w:rsidRPr="00A20B72" w:rsidRDefault="00A20B72" w:rsidP="00A20B72">
      <w:pPr>
        <w:spacing w:before="68" w:after="171" w:line="240" w:lineRule="auto"/>
        <w:textAlignment w:val="baseline"/>
        <w:rPr>
          <w:rFonts w:ascii="Times New Roman" w:eastAsia="Times New Roman" w:hAnsi="Times New Roman" w:cs="Times New Roman"/>
          <w:color w:val="003366"/>
          <w:sz w:val="17"/>
          <w:szCs w:val="17"/>
          <w:lang w:eastAsia="es-ES"/>
        </w:rPr>
      </w:pPr>
      <w:r w:rsidRPr="00A20B72">
        <w:rPr>
          <w:rFonts w:ascii="Times New Roman" w:eastAsia="Times New Roman" w:hAnsi="Times New Roman" w:cs="Times New Roman"/>
          <w:color w:val="003366"/>
          <w:sz w:val="17"/>
          <w:szCs w:val="17"/>
          <w:lang w:eastAsia="es-ES"/>
        </w:rPr>
        <w:t xml:space="preserve">Fray </w:t>
      </w:r>
      <w:proofErr w:type="spellStart"/>
      <w:r w:rsidRPr="00A20B72">
        <w:rPr>
          <w:rFonts w:ascii="Times New Roman" w:eastAsia="Times New Roman" w:hAnsi="Times New Roman" w:cs="Times New Roman"/>
          <w:color w:val="003366"/>
          <w:sz w:val="17"/>
          <w:szCs w:val="17"/>
          <w:lang w:eastAsia="es-ES"/>
        </w:rPr>
        <w:t>antonio</w:t>
      </w:r>
      <w:proofErr w:type="spellEnd"/>
      <w:r w:rsidRPr="00A20B72">
        <w:rPr>
          <w:rFonts w:ascii="Times New Roman" w:eastAsia="Times New Roman" w:hAnsi="Times New Roman" w:cs="Times New Roman"/>
          <w:color w:val="003366"/>
          <w:sz w:val="17"/>
          <w:szCs w:val="17"/>
          <w:lang w:eastAsia="es-ES"/>
        </w:rPr>
        <w:t xml:space="preserve"> </w:t>
      </w:r>
      <w:proofErr w:type="spellStart"/>
      <w:r w:rsidRPr="00A20B72">
        <w:rPr>
          <w:rFonts w:ascii="Times New Roman" w:eastAsia="Times New Roman" w:hAnsi="Times New Roman" w:cs="Times New Roman"/>
          <w:color w:val="003366"/>
          <w:sz w:val="17"/>
          <w:szCs w:val="17"/>
          <w:lang w:eastAsia="es-ES"/>
        </w:rPr>
        <w:t>Puigjané</w:t>
      </w:r>
      <w:proofErr w:type="spellEnd"/>
    </w:p>
    <w:p w:rsidR="00A20B72" w:rsidRPr="00A20B72" w:rsidRDefault="00A20B72" w:rsidP="00A20B72">
      <w:pPr>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962025" cy="628650"/>
            <wp:effectExtent l="19050" t="0" r="9525" b="0"/>
            <wp:wrapTight wrapText="bothSides">
              <wp:wrapPolygon edited="0">
                <wp:start x="-428" y="0"/>
                <wp:lineTo x="-428" y="20945"/>
                <wp:lineTo x="21814" y="20945"/>
                <wp:lineTo x="21814" y="0"/>
                <wp:lineTo x="-428" y="0"/>
              </wp:wrapPolygon>
            </wp:wrapTight>
            <wp:docPr id="11" name="1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A20B72">
        <w:rPr>
          <w:rFonts w:ascii="Trebuchet MS" w:eastAsia="Times New Roman" w:hAnsi="Trebuchet MS" w:cs="Times New Roman"/>
          <w:b/>
          <w:bCs/>
          <w:color w:val="666666"/>
          <w:sz w:val="36"/>
          <w:szCs w:val="36"/>
          <w:lang w:eastAsia="es-ES"/>
        </w:rPr>
        <w:t>Ópera prima de Fabio Marcelo</w:t>
      </w:r>
    </w:p>
    <w:p w:rsidR="00A20B72" w:rsidRPr="00A20B72" w:rsidRDefault="00A20B72" w:rsidP="00A20B72">
      <w:pPr>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A20B72">
        <w:rPr>
          <w:rFonts w:ascii="Times New Roman" w:eastAsia="Times New Roman" w:hAnsi="Times New Roman" w:cs="Times New Roman"/>
          <w:color w:val="B07300"/>
          <w:sz w:val="55"/>
          <w:szCs w:val="55"/>
          <w:lang w:eastAsia="es-ES"/>
        </w:rPr>
        <w:t xml:space="preserve">"Antonio </w:t>
      </w:r>
      <w:proofErr w:type="spellStart"/>
      <w:r w:rsidRPr="00A20B72">
        <w:rPr>
          <w:rFonts w:ascii="Times New Roman" w:eastAsia="Times New Roman" w:hAnsi="Times New Roman" w:cs="Times New Roman"/>
          <w:color w:val="B07300"/>
          <w:sz w:val="55"/>
          <w:szCs w:val="55"/>
          <w:lang w:eastAsia="es-ES"/>
        </w:rPr>
        <w:t>Puigjané</w:t>
      </w:r>
      <w:proofErr w:type="spellEnd"/>
      <w:r w:rsidRPr="00A20B72">
        <w:rPr>
          <w:rFonts w:ascii="Times New Roman" w:eastAsia="Times New Roman" w:hAnsi="Times New Roman" w:cs="Times New Roman"/>
          <w:color w:val="B07300"/>
          <w:sz w:val="55"/>
          <w:szCs w:val="55"/>
          <w:lang w:eastAsia="es-ES"/>
        </w:rPr>
        <w:t xml:space="preserve">, el </w:t>
      </w:r>
      <w:proofErr w:type="spellStart"/>
      <w:r w:rsidRPr="00A20B72">
        <w:rPr>
          <w:rFonts w:ascii="Times New Roman" w:eastAsia="Times New Roman" w:hAnsi="Times New Roman" w:cs="Times New Roman"/>
          <w:color w:val="B07300"/>
          <w:sz w:val="55"/>
          <w:szCs w:val="55"/>
          <w:lang w:eastAsia="es-ES"/>
        </w:rPr>
        <w:t>Piru</w:t>
      </w:r>
      <w:proofErr w:type="spellEnd"/>
      <w:r w:rsidRPr="00A20B72">
        <w:rPr>
          <w:rFonts w:ascii="Times New Roman" w:eastAsia="Times New Roman" w:hAnsi="Times New Roman" w:cs="Times New Roman"/>
          <w:color w:val="B07300"/>
          <w:sz w:val="55"/>
          <w:szCs w:val="55"/>
          <w:lang w:eastAsia="es-ES"/>
        </w:rPr>
        <w:t xml:space="preserve"> (un franciscano a contrapelo)"</w:t>
      </w:r>
    </w:p>
    <w:p w:rsidR="00A20B72" w:rsidRPr="00A20B72" w:rsidRDefault="00A20B72" w:rsidP="00A20B72">
      <w:pPr>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A20B72">
        <w:rPr>
          <w:rFonts w:ascii="Trebuchet MS" w:eastAsia="Times New Roman" w:hAnsi="Trebuchet MS" w:cs="Times New Roman"/>
          <w:b/>
          <w:bCs/>
          <w:color w:val="666666"/>
          <w:sz w:val="30"/>
          <w:szCs w:val="30"/>
          <w:lang w:eastAsia="es-ES"/>
        </w:rPr>
        <w:t>Un trabajo de quince años de viajes y de recopilar archivos para entender a este fraile humanitario y comprometido</w:t>
      </w:r>
    </w:p>
    <w:p w:rsidR="00A20B72" w:rsidRPr="00A20B72" w:rsidRDefault="00A20B72" w:rsidP="00A20B72">
      <w:pPr>
        <w:spacing w:after="0" w:line="240" w:lineRule="auto"/>
        <w:textAlignment w:val="baseline"/>
        <w:rPr>
          <w:rFonts w:ascii="Times New Roman" w:eastAsia="Times New Roman" w:hAnsi="Times New Roman" w:cs="Times New Roman"/>
          <w:sz w:val="20"/>
          <w:szCs w:val="20"/>
          <w:lang w:eastAsia="es-ES"/>
        </w:rPr>
      </w:pPr>
      <w:r w:rsidRPr="00A20B72">
        <w:rPr>
          <w:rFonts w:ascii="Times New Roman" w:eastAsia="Times New Roman" w:hAnsi="Times New Roman" w:cs="Times New Roman"/>
          <w:color w:val="ABABAB"/>
          <w:sz w:val="18"/>
          <w:lang w:eastAsia="es-ES"/>
        </w:rPr>
        <w:t>Raúl Juárez, 01 de marzo de 2016 a las 16:22</w:t>
      </w:r>
    </w:p>
    <w:p w:rsidR="00A20B72" w:rsidRPr="00A20B72" w:rsidRDefault="00A20B72" w:rsidP="00A20B72">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A20B72">
        <w:rPr>
          <w:rFonts w:ascii="Trebuchet MS" w:eastAsia="Times New Roman" w:hAnsi="Trebuchet MS" w:cs="Times New Roman"/>
          <w:color w:val="334455"/>
          <w:sz w:val="27"/>
          <w:lang w:eastAsia="es-ES"/>
        </w:rPr>
        <w:t> </w:t>
      </w:r>
      <w:r w:rsidRPr="00A20B72">
        <w:rPr>
          <w:rFonts w:ascii="Trebuchet MS" w:eastAsia="Times New Roman" w:hAnsi="Trebuchet MS" w:cs="Times New Roman"/>
          <w:color w:val="334455"/>
          <w:sz w:val="27"/>
          <w:szCs w:val="27"/>
          <w:lang w:eastAsia="es-ES"/>
        </w:rPr>
        <w:t>Pasó por los momentos más significativos de la historia argentina, junto a sus grandes protagonistas</w:t>
      </w:r>
    </w:p>
    <w:p w:rsidR="00A20B72" w:rsidRPr="00A20B72" w:rsidRDefault="00A20B72" w:rsidP="00A20B72">
      <w:pPr>
        <w:shd w:val="clear" w:color="auto" w:fill="FFFFFF"/>
        <w:spacing w:after="0" w:line="240" w:lineRule="auto"/>
        <w:textAlignment w:val="baseline"/>
        <w:rPr>
          <w:rFonts w:ascii="Times New Roman" w:eastAsia="Times New Roman" w:hAnsi="Times New Roman" w:cs="Times New Roman"/>
          <w:color w:val="CC3300"/>
          <w:sz w:val="20"/>
          <w:szCs w:val="20"/>
          <w:lang w:eastAsia="es-ES"/>
        </w:rPr>
      </w:pPr>
      <w:r>
        <w:rPr>
          <w:rFonts w:ascii="Times New Roman" w:eastAsia="Times New Roman" w:hAnsi="Times New Roman" w:cs="Times New Roman"/>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Ronda de las madres y Antonio Puigja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nda de las madres y Antonio Puigjané"/>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i/>
          <w:iCs/>
          <w:color w:val="000000"/>
          <w:sz w:val="21"/>
          <w:szCs w:val="21"/>
          <w:bdr w:val="none" w:sz="0" w:space="0" w:color="auto" w:frame="1"/>
          <w:lang w:eastAsia="es-ES"/>
        </w:rPr>
        <w:t xml:space="preserve"> </w:t>
      </w:r>
      <w:r w:rsidRPr="00A20B72">
        <w:rPr>
          <w:rFonts w:ascii="Arial" w:eastAsia="Times New Roman" w:hAnsi="Arial" w:cs="Arial"/>
          <w:i/>
          <w:iCs/>
          <w:color w:val="000000"/>
          <w:sz w:val="24"/>
          <w:szCs w:val="24"/>
          <w:bdr w:val="none" w:sz="0" w:space="0" w:color="auto" w:frame="1"/>
          <w:lang w:eastAsia="es-ES"/>
        </w:rPr>
        <w:t>(Raúl Juárez</w:t>
      </w:r>
      <w:r w:rsidRPr="00A20B72">
        <w:rPr>
          <w:rFonts w:ascii="Arial" w:eastAsia="Times New Roman" w:hAnsi="Arial" w:cs="Arial"/>
          <w:color w:val="000000"/>
          <w:sz w:val="24"/>
          <w:szCs w:val="24"/>
          <w:lang w:eastAsia="es-ES"/>
        </w:rPr>
        <w:t xml:space="preserve">).- El pasado 18 de febrero, fue estrenado en Buenos Aires, el </w:t>
      </w:r>
      <w:proofErr w:type="spellStart"/>
      <w:r w:rsidRPr="00A20B72">
        <w:rPr>
          <w:rFonts w:ascii="Arial" w:eastAsia="Times New Roman" w:hAnsi="Arial" w:cs="Arial"/>
          <w:color w:val="000000"/>
          <w:sz w:val="24"/>
          <w:szCs w:val="24"/>
          <w:lang w:eastAsia="es-ES"/>
        </w:rPr>
        <w:t>documental</w:t>
      </w:r>
      <w:r w:rsidRPr="00A20B72">
        <w:rPr>
          <w:rFonts w:ascii="Arial" w:eastAsia="Times New Roman" w:hAnsi="Arial" w:cs="Arial"/>
          <w:b/>
          <w:bCs/>
          <w:color w:val="000000"/>
          <w:sz w:val="24"/>
          <w:szCs w:val="24"/>
          <w:bdr w:val="none" w:sz="0" w:space="0" w:color="auto" w:frame="1"/>
          <w:lang w:eastAsia="es-ES"/>
        </w:rPr>
        <w:t>"Antonio</w:t>
      </w:r>
      <w:proofErr w:type="spellEnd"/>
      <w:r w:rsidRPr="00A20B72">
        <w:rPr>
          <w:rFonts w:ascii="Arial" w:eastAsia="Times New Roman" w:hAnsi="Arial" w:cs="Arial"/>
          <w:b/>
          <w:bCs/>
          <w:color w:val="000000"/>
          <w:sz w:val="24"/>
          <w:szCs w:val="24"/>
          <w:bdr w:val="none" w:sz="0" w:space="0" w:color="auto" w:frame="1"/>
          <w:lang w:eastAsia="es-ES"/>
        </w:rPr>
        <w:t xml:space="preserve"> </w:t>
      </w:r>
      <w:proofErr w:type="spellStart"/>
      <w:r w:rsidRPr="00A20B72">
        <w:rPr>
          <w:rFonts w:ascii="Arial" w:eastAsia="Times New Roman" w:hAnsi="Arial" w:cs="Arial"/>
          <w:b/>
          <w:bCs/>
          <w:color w:val="000000"/>
          <w:sz w:val="24"/>
          <w:szCs w:val="24"/>
          <w:bdr w:val="none" w:sz="0" w:space="0" w:color="auto" w:frame="1"/>
          <w:lang w:eastAsia="es-ES"/>
        </w:rPr>
        <w:t>Puigjané</w:t>
      </w:r>
      <w:proofErr w:type="spellEnd"/>
      <w:r w:rsidRPr="00A20B72">
        <w:rPr>
          <w:rFonts w:ascii="Arial" w:eastAsia="Times New Roman" w:hAnsi="Arial" w:cs="Arial"/>
          <w:b/>
          <w:bCs/>
          <w:color w:val="000000"/>
          <w:sz w:val="24"/>
          <w:szCs w:val="24"/>
          <w:bdr w:val="none" w:sz="0" w:space="0" w:color="auto" w:frame="1"/>
          <w:lang w:eastAsia="es-ES"/>
        </w:rPr>
        <w:t xml:space="preserve">, el </w:t>
      </w:r>
      <w:proofErr w:type="spellStart"/>
      <w:r w:rsidRPr="00A20B72">
        <w:rPr>
          <w:rFonts w:ascii="Arial" w:eastAsia="Times New Roman" w:hAnsi="Arial" w:cs="Arial"/>
          <w:b/>
          <w:bCs/>
          <w:color w:val="000000"/>
          <w:sz w:val="24"/>
          <w:szCs w:val="24"/>
          <w:bdr w:val="none" w:sz="0" w:space="0" w:color="auto" w:frame="1"/>
          <w:lang w:eastAsia="es-ES"/>
        </w:rPr>
        <w:t>Piru</w:t>
      </w:r>
      <w:proofErr w:type="spellEnd"/>
      <w:r w:rsidRPr="00A20B72">
        <w:rPr>
          <w:rFonts w:ascii="Arial" w:eastAsia="Times New Roman" w:hAnsi="Arial" w:cs="Arial"/>
          <w:b/>
          <w:bCs/>
          <w:color w:val="000000"/>
          <w:sz w:val="24"/>
          <w:szCs w:val="24"/>
          <w:bdr w:val="none" w:sz="0" w:space="0" w:color="auto" w:frame="1"/>
          <w:lang w:eastAsia="es-ES"/>
        </w:rPr>
        <w:t xml:space="preserve"> (un franciscano a contrapelo)"</w:t>
      </w:r>
      <w:r w:rsidRPr="00A20B72">
        <w:rPr>
          <w:rFonts w:ascii="Arial" w:eastAsia="Times New Roman" w:hAnsi="Arial" w:cs="Arial"/>
          <w:color w:val="000000"/>
          <w:sz w:val="24"/>
          <w:szCs w:val="24"/>
          <w:lang w:eastAsia="es-ES"/>
        </w:rPr>
        <w:t>.</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 xml:space="preserve">Este documental, obra prima del </w:t>
      </w:r>
      <w:proofErr w:type="spellStart"/>
      <w:r w:rsidRPr="00A20B72">
        <w:rPr>
          <w:rFonts w:ascii="Arial" w:eastAsia="Times New Roman" w:hAnsi="Arial" w:cs="Arial"/>
          <w:color w:val="000000"/>
          <w:sz w:val="24"/>
          <w:szCs w:val="24"/>
          <w:lang w:eastAsia="es-ES"/>
        </w:rPr>
        <w:t>nobel</w:t>
      </w:r>
      <w:proofErr w:type="spellEnd"/>
      <w:r w:rsidRPr="00A20B72">
        <w:rPr>
          <w:rFonts w:ascii="Arial" w:eastAsia="Times New Roman" w:hAnsi="Arial" w:cs="Arial"/>
          <w:color w:val="000000"/>
          <w:sz w:val="24"/>
          <w:szCs w:val="24"/>
          <w:lang w:eastAsia="es-ES"/>
        </w:rPr>
        <w:t xml:space="preserve"> cineasta</w:t>
      </w:r>
      <w:r w:rsidRPr="00A20B72">
        <w:rPr>
          <w:rFonts w:ascii="Arial" w:eastAsia="Times New Roman" w:hAnsi="Arial" w:cs="Arial"/>
          <w:b/>
          <w:bCs/>
          <w:color w:val="000000"/>
          <w:sz w:val="24"/>
          <w:szCs w:val="24"/>
          <w:lang w:eastAsia="es-ES"/>
        </w:rPr>
        <w:t> </w:t>
      </w:r>
      <w:r w:rsidRPr="00A20B72">
        <w:rPr>
          <w:rFonts w:ascii="Arial" w:eastAsia="Times New Roman" w:hAnsi="Arial" w:cs="Arial"/>
          <w:b/>
          <w:bCs/>
          <w:color w:val="000000"/>
          <w:sz w:val="24"/>
          <w:szCs w:val="24"/>
          <w:bdr w:val="none" w:sz="0" w:space="0" w:color="auto" w:frame="1"/>
          <w:lang w:eastAsia="es-ES"/>
        </w:rPr>
        <w:t>Fabio Marcelo</w:t>
      </w:r>
      <w:r w:rsidRPr="00A20B72">
        <w:rPr>
          <w:rFonts w:ascii="Arial" w:eastAsia="Times New Roman" w:hAnsi="Arial" w:cs="Arial"/>
          <w:color w:val="000000"/>
          <w:sz w:val="24"/>
          <w:szCs w:val="24"/>
          <w:lang w:eastAsia="es-ES"/>
        </w:rPr>
        <w:t xml:space="preserve"> marca un hito para poder entender desde adentro, desde la piel vida y ministerio de </w:t>
      </w:r>
      <w:proofErr w:type="spellStart"/>
      <w:r w:rsidRPr="00A20B72">
        <w:rPr>
          <w:rFonts w:ascii="Arial" w:eastAsia="Times New Roman" w:hAnsi="Arial" w:cs="Arial"/>
          <w:color w:val="000000"/>
          <w:sz w:val="24"/>
          <w:szCs w:val="24"/>
          <w:lang w:eastAsia="es-ES"/>
        </w:rPr>
        <w:t>fr.</w:t>
      </w:r>
      <w:proofErr w:type="spellEnd"/>
      <w:r w:rsidRPr="00A20B72">
        <w:rPr>
          <w:rFonts w:ascii="Arial" w:eastAsia="Times New Roman" w:hAnsi="Arial" w:cs="Arial"/>
          <w:color w:val="000000"/>
          <w:sz w:val="24"/>
          <w:szCs w:val="24"/>
          <w:lang w:eastAsia="es-ES"/>
        </w:rPr>
        <w:t xml:space="preserve"> Antonio, apodado el </w:t>
      </w:r>
      <w:proofErr w:type="spellStart"/>
      <w:r w:rsidRPr="00A20B72">
        <w:rPr>
          <w:rFonts w:ascii="Arial" w:eastAsia="Times New Roman" w:hAnsi="Arial" w:cs="Arial"/>
          <w:color w:val="000000"/>
          <w:sz w:val="24"/>
          <w:szCs w:val="24"/>
          <w:lang w:eastAsia="es-ES"/>
        </w:rPr>
        <w:t>Piru</w:t>
      </w:r>
      <w:proofErr w:type="spellEnd"/>
      <w:r w:rsidRPr="00A20B72">
        <w:rPr>
          <w:rFonts w:ascii="Arial" w:eastAsia="Times New Roman" w:hAnsi="Arial" w:cs="Arial"/>
          <w:color w:val="000000"/>
          <w:sz w:val="24"/>
          <w:szCs w:val="24"/>
          <w:lang w:eastAsia="es-ES"/>
        </w:rPr>
        <w:t xml:space="preserve"> desde niño, quien fuera juzgado y condenado a prisión en las cárceles de Caseros y finalmente </w:t>
      </w:r>
      <w:proofErr w:type="spellStart"/>
      <w:r w:rsidRPr="00A20B72">
        <w:rPr>
          <w:rFonts w:ascii="Arial" w:eastAsia="Times New Roman" w:hAnsi="Arial" w:cs="Arial"/>
          <w:color w:val="000000"/>
          <w:sz w:val="24"/>
          <w:szCs w:val="24"/>
          <w:lang w:eastAsia="es-ES"/>
        </w:rPr>
        <w:t>Ezeiza</w:t>
      </w:r>
      <w:proofErr w:type="spellEnd"/>
      <w:r w:rsidRPr="00A20B72">
        <w:rPr>
          <w:rFonts w:ascii="Arial" w:eastAsia="Times New Roman" w:hAnsi="Arial" w:cs="Arial"/>
          <w:color w:val="000000"/>
          <w:sz w:val="24"/>
          <w:szCs w:val="24"/>
          <w:lang w:eastAsia="es-ES"/>
        </w:rPr>
        <w:t xml:space="preserve"> (Buenos Aires, Argentina).</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proofErr w:type="spellStart"/>
      <w:r w:rsidRPr="00A20B72">
        <w:rPr>
          <w:rFonts w:ascii="Arial" w:eastAsia="Times New Roman" w:hAnsi="Arial" w:cs="Arial"/>
          <w:color w:val="000000"/>
          <w:sz w:val="24"/>
          <w:szCs w:val="24"/>
          <w:lang w:eastAsia="es-ES"/>
        </w:rPr>
        <w:t>Puigjané</w:t>
      </w:r>
      <w:proofErr w:type="spellEnd"/>
      <w:r w:rsidRPr="00A20B72">
        <w:rPr>
          <w:rFonts w:ascii="Arial" w:eastAsia="Times New Roman" w:hAnsi="Arial" w:cs="Arial"/>
          <w:color w:val="000000"/>
          <w:sz w:val="24"/>
          <w:szCs w:val="24"/>
          <w:lang w:eastAsia="es-ES"/>
        </w:rPr>
        <w:t xml:space="preserve">, como muestra el trabajo de documentación de Zurita, pasó por los momentos más significativos de la historia argentina, junto a grandes </w:t>
      </w:r>
      <w:r w:rsidRPr="00A20B72">
        <w:rPr>
          <w:rFonts w:ascii="Arial" w:eastAsia="Times New Roman" w:hAnsi="Arial" w:cs="Arial"/>
          <w:color w:val="000000"/>
          <w:sz w:val="24"/>
          <w:szCs w:val="24"/>
          <w:lang w:eastAsia="es-ES"/>
        </w:rPr>
        <w:lastRenderedPageBreak/>
        <w:t>protagonistas de ella. Así </w:t>
      </w:r>
      <w:r w:rsidRPr="00A20B72">
        <w:rPr>
          <w:rFonts w:ascii="Arial" w:eastAsia="Times New Roman" w:hAnsi="Arial" w:cs="Arial"/>
          <w:b/>
          <w:bCs/>
          <w:color w:val="000000"/>
          <w:sz w:val="24"/>
          <w:szCs w:val="24"/>
          <w:bdr w:val="none" w:sz="0" w:space="0" w:color="auto" w:frame="1"/>
          <w:lang w:eastAsia="es-ES"/>
        </w:rPr>
        <w:t xml:space="preserve">compartió vida y ministerio </w:t>
      </w:r>
      <w:proofErr w:type="spellStart"/>
      <w:r w:rsidRPr="00A20B72">
        <w:rPr>
          <w:rFonts w:ascii="Arial" w:eastAsia="Times New Roman" w:hAnsi="Arial" w:cs="Arial"/>
          <w:b/>
          <w:bCs/>
          <w:color w:val="000000"/>
          <w:sz w:val="24"/>
          <w:szCs w:val="24"/>
          <w:bdr w:val="none" w:sz="0" w:space="0" w:color="auto" w:frame="1"/>
          <w:lang w:eastAsia="es-ES"/>
        </w:rPr>
        <w:t>con</w:t>
      </w:r>
      <w:r w:rsidRPr="00A20B72">
        <w:rPr>
          <w:rFonts w:ascii="Arial" w:eastAsia="Times New Roman" w:hAnsi="Arial" w:cs="Arial"/>
          <w:color w:val="000000"/>
          <w:sz w:val="24"/>
          <w:szCs w:val="24"/>
          <w:lang w:eastAsia="es-ES"/>
        </w:rPr>
        <w:t>Mons</w:t>
      </w:r>
      <w:proofErr w:type="spellEnd"/>
      <w:r w:rsidRPr="00A20B72">
        <w:rPr>
          <w:rFonts w:ascii="Arial" w:eastAsia="Times New Roman" w:hAnsi="Arial" w:cs="Arial"/>
          <w:color w:val="000000"/>
          <w:sz w:val="24"/>
          <w:szCs w:val="24"/>
          <w:lang w:eastAsia="es-ES"/>
        </w:rPr>
        <w:t xml:space="preserve">. </w:t>
      </w:r>
      <w:proofErr w:type="spellStart"/>
      <w:r w:rsidRPr="00A20B72">
        <w:rPr>
          <w:rFonts w:ascii="Arial" w:eastAsia="Times New Roman" w:hAnsi="Arial" w:cs="Arial"/>
          <w:color w:val="000000"/>
          <w:sz w:val="24"/>
          <w:szCs w:val="24"/>
          <w:lang w:eastAsia="es-ES"/>
        </w:rPr>
        <w:t>Angelelli</w:t>
      </w:r>
      <w:proofErr w:type="spellEnd"/>
      <w:r w:rsidRPr="00A20B72">
        <w:rPr>
          <w:rFonts w:ascii="Arial" w:eastAsia="Times New Roman" w:hAnsi="Arial" w:cs="Arial"/>
          <w:color w:val="000000"/>
          <w:sz w:val="24"/>
          <w:szCs w:val="24"/>
          <w:lang w:eastAsia="es-ES"/>
        </w:rPr>
        <w:t xml:space="preserve">, Mons. </w:t>
      </w:r>
      <w:proofErr w:type="spellStart"/>
      <w:r w:rsidRPr="00A20B72">
        <w:rPr>
          <w:rFonts w:ascii="Arial" w:eastAsia="Times New Roman" w:hAnsi="Arial" w:cs="Arial"/>
          <w:color w:val="000000"/>
          <w:sz w:val="24"/>
          <w:szCs w:val="24"/>
          <w:lang w:eastAsia="es-ES"/>
        </w:rPr>
        <w:t>Novak</w:t>
      </w:r>
      <w:proofErr w:type="spellEnd"/>
      <w:r w:rsidRPr="00A20B72">
        <w:rPr>
          <w:rFonts w:ascii="Arial" w:eastAsia="Times New Roman" w:hAnsi="Arial" w:cs="Arial"/>
          <w:color w:val="000000"/>
          <w:sz w:val="24"/>
          <w:szCs w:val="24"/>
          <w:lang w:eastAsia="es-ES"/>
        </w:rPr>
        <w:t xml:space="preserve">, </w:t>
      </w:r>
      <w:proofErr w:type="spellStart"/>
      <w:r w:rsidRPr="00A20B72">
        <w:rPr>
          <w:rFonts w:ascii="Arial" w:eastAsia="Times New Roman" w:hAnsi="Arial" w:cs="Arial"/>
          <w:color w:val="000000"/>
          <w:sz w:val="24"/>
          <w:szCs w:val="24"/>
          <w:lang w:eastAsia="es-ES"/>
        </w:rPr>
        <w:t>Card</w:t>
      </w:r>
      <w:proofErr w:type="spellEnd"/>
      <w:r w:rsidRPr="00A20B72">
        <w:rPr>
          <w:rFonts w:ascii="Arial" w:eastAsia="Times New Roman" w:hAnsi="Arial" w:cs="Arial"/>
          <w:color w:val="000000"/>
          <w:sz w:val="24"/>
          <w:szCs w:val="24"/>
          <w:lang w:eastAsia="es-ES"/>
        </w:rPr>
        <w:t xml:space="preserve">. </w:t>
      </w:r>
      <w:proofErr w:type="spellStart"/>
      <w:r w:rsidRPr="00A20B72">
        <w:rPr>
          <w:rFonts w:ascii="Arial" w:eastAsia="Times New Roman" w:hAnsi="Arial" w:cs="Arial"/>
          <w:color w:val="000000"/>
          <w:sz w:val="24"/>
          <w:szCs w:val="24"/>
          <w:lang w:eastAsia="es-ES"/>
        </w:rPr>
        <w:t>Pironio</w:t>
      </w:r>
      <w:proofErr w:type="spellEnd"/>
      <w:r w:rsidRPr="00A20B72">
        <w:rPr>
          <w:rFonts w:ascii="Arial" w:eastAsia="Times New Roman" w:hAnsi="Arial" w:cs="Arial"/>
          <w:color w:val="000000"/>
          <w:sz w:val="24"/>
          <w:szCs w:val="24"/>
          <w:lang w:eastAsia="es-ES"/>
        </w:rPr>
        <w:t>, en los</w:t>
      </w:r>
      <w:r w:rsidRPr="00A20B72">
        <w:rPr>
          <w:rFonts w:ascii="Arial" w:eastAsia="Times New Roman" w:hAnsi="Arial" w:cs="Arial"/>
          <w:color w:val="000000"/>
          <w:sz w:val="21"/>
          <w:szCs w:val="21"/>
          <w:lang w:eastAsia="es-ES"/>
        </w:rPr>
        <w:t xml:space="preserve"> </w:t>
      </w:r>
      <w:r w:rsidRPr="00A20B72">
        <w:rPr>
          <w:rFonts w:ascii="Arial" w:eastAsia="Times New Roman" w:hAnsi="Arial" w:cs="Arial"/>
          <w:color w:val="000000"/>
          <w:sz w:val="24"/>
          <w:szCs w:val="24"/>
          <w:lang w:eastAsia="es-ES"/>
        </w:rPr>
        <w:t xml:space="preserve">inicios de las Madres de Plaza de Mayo, Osvaldo Bayer, Rubén </w:t>
      </w:r>
      <w:proofErr w:type="spellStart"/>
      <w:r w:rsidRPr="00A20B72">
        <w:rPr>
          <w:rFonts w:ascii="Arial" w:eastAsia="Times New Roman" w:hAnsi="Arial" w:cs="Arial"/>
          <w:color w:val="000000"/>
          <w:sz w:val="24"/>
          <w:szCs w:val="24"/>
          <w:lang w:eastAsia="es-ES"/>
        </w:rPr>
        <w:t>Dri</w:t>
      </w:r>
      <w:proofErr w:type="spellEnd"/>
      <w:r w:rsidRPr="00A20B72">
        <w:rPr>
          <w:rFonts w:ascii="Arial" w:eastAsia="Times New Roman" w:hAnsi="Arial" w:cs="Arial"/>
          <w:color w:val="000000"/>
          <w:sz w:val="24"/>
          <w:szCs w:val="24"/>
          <w:lang w:eastAsia="es-ES"/>
        </w:rPr>
        <w:t xml:space="preserve">, p. </w:t>
      </w:r>
      <w:proofErr w:type="spellStart"/>
      <w:r w:rsidRPr="00A20B72">
        <w:rPr>
          <w:rFonts w:ascii="Arial" w:eastAsia="Times New Roman" w:hAnsi="Arial" w:cs="Arial"/>
          <w:color w:val="000000"/>
          <w:sz w:val="24"/>
          <w:szCs w:val="24"/>
          <w:lang w:eastAsia="es-ES"/>
        </w:rPr>
        <w:t>Farinello</w:t>
      </w:r>
      <w:proofErr w:type="spellEnd"/>
      <w:r w:rsidRPr="00A20B72">
        <w:rPr>
          <w:rFonts w:ascii="Arial" w:eastAsia="Times New Roman" w:hAnsi="Arial" w:cs="Arial"/>
          <w:color w:val="000000"/>
          <w:sz w:val="24"/>
          <w:szCs w:val="24"/>
          <w:lang w:eastAsia="es-ES"/>
        </w:rPr>
        <w:t>, el premio Nobel de la Paz Adolfo Pérez Esquivel. Juntos militaron.</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 xml:space="preserve">Finalmente vinieron los hechos del </w:t>
      </w:r>
      <w:proofErr w:type="spellStart"/>
      <w:r w:rsidRPr="00A20B72">
        <w:rPr>
          <w:rFonts w:ascii="Arial" w:eastAsia="Times New Roman" w:hAnsi="Arial" w:cs="Arial"/>
          <w:color w:val="000000"/>
          <w:sz w:val="24"/>
          <w:szCs w:val="24"/>
          <w:lang w:eastAsia="es-ES"/>
        </w:rPr>
        <w:t>copamiento</w:t>
      </w:r>
      <w:proofErr w:type="spellEnd"/>
      <w:r w:rsidRPr="00A20B72">
        <w:rPr>
          <w:rFonts w:ascii="Arial" w:eastAsia="Times New Roman" w:hAnsi="Arial" w:cs="Arial"/>
          <w:color w:val="000000"/>
          <w:sz w:val="24"/>
          <w:szCs w:val="24"/>
          <w:lang w:eastAsia="es-ES"/>
        </w:rPr>
        <w:t xml:space="preserve"> del cuartel del Tercer Regimiento de Infantería Mecanizada de La Tablada (Buenos Aires), la rendición de los sobrevivientes, </w:t>
      </w:r>
      <w:r w:rsidRPr="00A20B72">
        <w:rPr>
          <w:rFonts w:ascii="Arial" w:eastAsia="Times New Roman" w:hAnsi="Arial" w:cs="Arial"/>
          <w:b/>
          <w:bCs/>
          <w:color w:val="000000"/>
          <w:sz w:val="24"/>
          <w:szCs w:val="24"/>
          <w:bdr w:val="none" w:sz="0" w:space="0" w:color="auto" w:frame="1"/>
          <w:lang w:eastAsia="es-ES"/>
        </w:rPr>
        <w:t xml:space="preserve">el </w:t>
      </w:r>
      <w:proofErr w:type="spellStart"/>
      <w:r w:rsidRPr="00A20B72">
        <w:rPr>
          <w:rFonts w:ascii="Arial" w:eastAsia="Times New Roman" w:hAnsi="Arial" w:cs="Arial"/>
          <w:b/>
          <w:bCs/>
          <w:color w:val="000000"/>
          <w:sz w:val="24"/>
          <w:szCs w:val="24"/>
          <w:bdr w:val="none" w:sz="0" w:space="0" w:color="auto" w:frame="1"/>
          <w:lang w:eastAsia="es-ES"/>
        </w:rPr>
        <w:t>comparecimiento</w:t>
      </w:r>
      <w:proofErr w:type="spellEnd"/>
      <w:r w:rsidRPr="00A20B72">
        <w:rPr>
          <w:rFonts w:ascii="Arial" w:eastAsia="Times New Roman" w:hAnsi="Arial" w:cs="Arial"/>
          <w:b/>
          <w:bCs/>
          <w:color w:val="000000"/>
          <w:sz w:val="24"/>
          <w:szCs w:val="24"/>
          <w:bdr w:val="none" w:sz="0" w:space="0" w:color="auto" w:frame="1"/>
          <w:lang w:eastAsia="es-ES"/>
        </w:rPr>
        <w:t xml:space="preserve"> libre y espontáneo</w:t>
      </w:r>
      <w:r w:rsidRPr="00A20B72">
        <w:rPr>
          <w:rFonts w:ascii="Arial" w:eastAsia="Times New Roman" w:hAnsi="Arial" w:cs="Arial"/>
          <w:b/>
          <w:bCs/>
          <w:color w:val="000000"/>
          <w:sz w:val="24"/>
          <w:szCs w:val="24"/>
          <w:lang w:eastAsia="es-ES"/>
        </w:rPr>
        <w:t> </w:t>
      </w:r>
      <w:r w:rsidRPr="00A20B72">
        <w:rPr>
          <w:rFonts w:ascii="Arial" w:eastAsia="Times New Roman" w:hAnsi="Arial" w:cs="Arial"/>
          <w:color w:val="000000"/>
          <w:sz w:val="24"/>
          <w:szCs w:val="24"/>
          <w:lang w:eastAsia="es-ES"/>
        </w:rPr>
        <w:t xml:space="preserve">de </w:t>
      </w:r>
      <w:proofErr w:type="spellStart"/>
      <w:r w:rsidRPr="00A20B72">
        <w:rPr>
          <w:rFonts w:ascii="Arial" w:eastAsia="Times New Roman" w:hAnsi="Arial" w:cs="Arial"/>
          <w:color w:val="000000"/>
          <w:sz w:val="24"/>
          <w:szCs w:val="24"/>
          <w:lang w:eastAsia="es-ES"/>
        </w:rPr>
        <w:t>fr.</w:t>
      </w:r>
      <w:proofErr w:type="spellEnd"/>
      <w:r w:rsidRPr="00A20B72">
        <w:rPr>
          <w:rFonts w:ascii="Arial" w:eastAsia="Times New Roman" w:hAnsi="Arial" w:cs="Arial"/>
          <w:color w:val="000000"/>
          <w:sz w:val="24"/>
          <w:szCs w:val="24"/>
          <w:lang w:eastAsia="es-ES"/>
        </w:rPr>
        <w:t xml:space="preserve"> </w:t>
      </w:r>
      <w:proofErr w:type="spellStart"/>
      <w:r w:rsidRPr="00A20B72">
        <w:rPr>
          <w:rFonts w:ascii="Arial" w:eastAsia="Times New Roman" w:hAnsi="Arial" w:cs="Arial"/>
          <w:color w:val="000000"/>
          <w:sz w:val="24"/>
          <w:szCs w:val="24"/>
          <w:lang w:eastAsia="es-ES"/>
        </w:rPr>
        <w:t>Puigjané</w:t>
      </w:r>
      <w:proofErr w:type="spellEnd"/>
      <w:r w:rsidRPr="00A20B72">
        <w:rPr>
          <w:rFonts w:ascii="Arial" w:eastAsia="Times New Roman" w:hAnsi="Arial" w:cs="Arial"/>
          <w:color w:val="000000"/>
          <w:sz w:val="24"/>
          <w:szCs w:val="24"/>
          <w:lang w:eastAsia="es-ES"/>
        </w:rPr>
        <w:t>, con el posterior juicio y condena.</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 xml:space="preserve">¿Sabía </w:t>
      </w:r>
      <w:proofErr w:type="spellStart"/>
      <w:r w:rsidRPr="00A20B72">
        <w:rPr>
          <w:rFonts w:ascii="Arial" w:eastAsia="Times New Roman" w:hAnsi="Arial" w:cs="Arial"/>
          <w:color w:val="000000"/>
          <w:sz w:val="24"/>
          <w:szCs w:val="24"/>
          <w:lang w:eastAsia="es-ES"/>
        </w:rPr>
        <w:t>fr.</w:t>
      </w:r>
      <w:proofErr w:type="spellEnd"/>
      <w:r w:rsidRPr="00A20B72">
        <w:rPr>
          <w:rFonts w:ascii="Arial" w:eastAsia="Times New Roman" w:hAnsi="Arial" w:cs="Arial"/>
          <w:color w:val="000000"/>
          <w:sz w:val="24"/>
          <w:szCs w:val="24"/>
          <w:lang w:eastAsia="es-ES"/>
        </w:rPr>
        <w:t xml:space="preserve"> </w:t>
      </w:r>
      <w:proofErr w:type="spellStart"/>
      <w:r w:rsidRPr="00A20B72">
        <w:rPr>
          <w:rFonts w:ascii="Arial" w:eastAsia="Times New Roman" w:hAnsi="Arial" w:cs="Arial"/>
          <w:color w:val="000000"/>
          <w:sz w:val="24"/>
          <w:szCs w:val="24"/>
          <w:lang w:eastAsia="es-ES"/>
        </w:rPr>
        <w:t>Puigjané</w:t>
      </w:r>
      <w:proofErr w:type="spellEnd"/>
      <w:r w:rsidRPr="00A20B72">
        <w:rPr>
          <w:rFonts w:ascii="Arial" w:eastAsia="Times New Roman" w:hAnsi="Arial" w:cs="Arial"/>
          <w:color w:val="000000"/>
          <w:sz w:val="24"/>
          <w:szCs w:val="24"/>
          <w:lang w:eastAsia="es-ES"/>
        </w:rPr>
        <w:t xml:space="preserve"> de lo que se estaba gestando en el seno del </w:t>
      </w:r>
      <w:r w:rsidRPr="00A20B72">
        <w:rPr>
          <w:rFonts w:ascii="Arial" w:eastAsia="Times New Roman" w:hAnsi="Arial" w:cs="Arial"/>
          <w:b/>
          <w:bCs/>
          <w:color w:val="000000"/>
          <w:sz w:val="24"/>
          <w:szCs w:val="24"/>
          <w:bdr w:val="none" w:sz="0" w:space="0" w:color="auto" w:frame="1"/>
          <w:lang w:eastAsia="es-ES"/>
        </w:rPr>
        <w:t>Movimiento Todos por la Patria (MTP)</w:t>
      </w:r>
      <w:r w:rsidRPr="00A20B72">
        <w:rPr>
          <w:rFonts w:ascii="Arial" w:eastAsia="Times New Roman" w:hAnsi="Arial" w:cs="Arial"/>
          <w:color w:val="000000"/>
          <w:sz w:val="24"/>
          <w:szCs w:val="24"/>
          <w:lang w:eastAsia="es-ES"/>
        </w:rPr>
        <w:t xml:space="preserve">? ¿Por qué no aceptó </w:t>
      </w:r>
      <w:proofErr w:type="spellStart"/>
      <w:r w:rsidRPr="00A20B72">
        <w:rPr>
          <w:rFonts w:ascii="Arial" w:eastAsia="Times New Roman" w:hAnsi="Arial" w:cs="Arial"/>
          <w:color w:val="000000"/>
          <w:sz w:val="24"/>
          <w:szCs w:val="24"/>
          <w:lang w:eastAsia="es-ES"/>
        </w:rPr>
        <w:t>fr.</w:t>
      </w:r>
      <w:proofErr w:type="spellEnd"/>
      <w:r w:rsidRPr="00A20B72">
        <w:rPr>
          <w:rFonts w:ascii="Arial" w:eastAsia="Times New Roman" w:hAnsi="Arial" w:cs="Arial"/>
          <w:color w:val="000000"/>
          <w:sz w:val="24"/>
          <w:szCs w:val="24"/>
          <w:lang w:eastAsia="es-ES"/>
        </w:rPr>
        <w:t xml:space="preserve"> Antonio ser juzgado en causa aparte como se le ofreció a él, si con eso iba a quedar libre fácilmente? ¿Cómo es el corazón de este hombre? ¿Será que el gobierno de Alfonsín estaba espiando las actividades de estos jóvenes del MTP, y si así fuera, porqué dejó que realizaran el </w:t>
      </w:r>
      <w:proofErr w:type="spellStart"/>
      <w:r w:rsidRPr="00A20B72">
        <w:rPr>
          <w:rFonts w:ascii="Arial" w:eastAsia="Times New Roman" w:hAnsi="Arial" w:cs="Arial"/>
          <w:color w:val="000000"/>
          <w:sz w:val="24"/>
          <w:szCs w:val="24"/>
          <w:lang w:eastAsia="es-ES"/>
        </w:rPr>
        <w:t>copamiento</w:t>
      </w:r>
      <w:proofErr w:type="spellEnd"/>
      <w:r w:rsidRPr="00A20B72">
        <w:rPr>
          <w:rFonts w:ascii="Arial" w:eastAsia="Times New Roman" w:hAnsi="Arial" w:cs="Arial"/>
          <w:color w:val="000000"/>
          <w:sz w:val="24"/>
          <w:szCs w:val="24"/>
          <w:lang w:eastAsia="es-ES"/>
        </w:rPr>
        <w:t>, y no lo evitaran antes?</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Son </w:t>
      </w:r>
      <w:r w:rsidRPr="00A20B72">
        <w:rPr>
          <w:rFonts w:ascii="Arial" w:eastAsia="Times New Roman" w:hAnsi="Arial" w:cs="Arial"/>
          <w:b/>
          <w:bCs/>
          <w:color w:val="000000"/>
          <w:sz w:val="24"/>
          <w:szCs w:val="24"/>
          <w:bdr w:val="none" w:sz="0" w:space="0" w:color="auto" w:frame="1"/>
          <w:lang w:eastAsia="es-ES"/>
        </w:rPr>
        <w:t>muchas las preguntas</w:t>
      </w:r>
      <w:r w:rsidRPr="00A20B72">
        <w:rPr>
          <w:rFonts w:ascii="Arial" w:eastAsia="Times New Roman" w:hAnsi="Arial" w:cs="Arial"/>
          <w:color w:val="000000"/>
          <w:sz w:val="24"/>
          <w:szCs w:val="24"/>
          <w:lang w:eastAsia="es-ES"/>
        </w:rPr>
        <w:t> que nos hacemos, desde la Iglesia y desde la sociedad, y que esta obra de Zurita intenta responder de modo documentado, intentando desvelar aspectos que no son conocidos por el gran público.</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Gentilmente</w:t>
      </w:r>
      <w:r w:rsidRPr="00A20B72">
        <w:rPr>
          <w:rFonts w:ascii="Arial" w:eastAsia="Times New Roman" w:hAnsi="Arial" w:cs="Arial"/>
          <w:b/>
          <w:bCs/>
          <w:color w:val="000000"/>
          <w:sz w:val="24"/>
          <w:szCs w:val="24"/>
          <w:lang w:eastAsia="es-ES"/>
        </w:rPr>
        <w:t> </w:t>
      </w:r>
      <w:r w:rsidRPr="00A20B72">
        <w:rPr>
          <w:rFonts w:ascii="Arial" w:eastAsia="Times New Roman" w:hAnsi="Arial" w:cs="Arial"/>
          <w:b/>
          <w:bCs/>
          <w:color w:val="000000"/>
          <w:sz w:val="24"/>
          <w:szCs w:val="24"/>
          <w:bdr w:val="none" w:sz="0" w:space="0" w:color="auto" w:frame="1"/>
          <w:lang w:eastAsia="es-ES"/>
        </w:rPr>
        <w:t>Fabio Zurita</w:t>
      </w:r>
      <w:r w:rsidRPr="00A20B72">
        <w:rPr>
          <w:rFonts w:ascii="Arial" w:eastAsia="Times New Roman" w:hAnsi="Arial" w:cs="Arial"/>
          <w:b/>
          <w:bCs/>
          <w:color w:val="000000"/>
          <w:sz w:val="24"/>
          <w:szCs w:val="24"/>
          <w:lang w:eastAsia="es-ES"/>
        </w:rPr>
        <w:t> </w:t>
      </w:r>
      <w:r w:rsidRPr="00A20B72">
        <w:rPr>
          <w:rFonts w:ascii="Arial" w:eastAsia="Times New Roman" w:hAnsi="Arial" w:cs="Arial"/>
          <w:color w:val="000000"/>
          <w:sz w:val="24"/>
          <w:szCs w:val="24"/>
          <w:lang w:eastAsia="es-ES"/>
        </w:rPr>
        <w:t>accedió a responder a nuestras preguntas y compartió material fotográfico, que con gusto compartimos con Uds.</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b/>
          <w:bCs/>
          <w:i/>
          <w:iCs/>
          <w:color w:val="000000"/>
          <w:sz w:val="24"/>
          <w:szCs w:val="24"/>
          <w:bdr w:val="none" w:sz="0" w:space="0" w:color="auto" w:frame="1"/>
          <w:lang w:eastAsia="es-ES"/>
        </w:rPr>
        <w:t xml:space="preserve">Estimado Fabio, contamos sobre vos ¿Quién </w:t>
      </w:r>
      <w:proofErr w:type="spellStart"/>
      <w:r w:rsidRPr="00A20B72">
        <w:rPr>
          <w:rFonts w:ascii="Arial" w:eastAsia="Times New Roman" w:hAnsi="Arial" w:cs="Arial"/>
          <w:b/>
          <w:bCs/>
          <w:i/>
          <w:iCs/>
          <w:color w:val="000000"/>
          <w:sz w:val="24"/>
          <w:szCs w:val="24"/>
          <w:bdr w:val="none" w:sz="0" w:space="0" w:color="auto" w:frame="1"/>
          <w:lang w:eastAsia="es-ES"/>
        </w:rPr>
        <w:t>sos</w:t>
      </w:r>
      <w:proofErr w:type="spellEnd"/>
      <w:r w:rsidRPr="00A20B72">
        <w:rPr>
          <w:rFonts w:ascii="Arial" w:eastAsia="Times New Roman" w:hAnsi="Arial" w:cs="Arial"/>
          <w:b/>
          <w:bCs/>
          <w:i/>
          <w:iCs/>
          <w:color w:val="000000"/>
          <w:sz w:val="24"/>
          <w:szCs w:val="24"/>
          <w:bdr w:val="none" w:sz="0" w:space="0" w:color="auto" w:frame="1"/>
          <w:lang w:eastAsia="es-ES"/>
        </w:rPr>
        <w:t>?</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 xml:space="preserve">Mi nombre es Fabio Marcelo Zurita, vivo en el </w:t>
      </w:r>
      <w:proofErr w:type="spellStart"/>
      <w:r w:rsidRPr="00A20B72">
        <w:rPr>
          <w:rFonts w:ascii="Arial" w:eastAsia="Times New Roman" w:hAnsi="Arial" w:cs="Arial"/>
          <w:color w:val="000000"/>
          <w:sz w:val="24"/>
          <w:szCs w:val="24"/>
          <w:lang w:eastAsia="es-ES"/>
        </w:rPr>
        <w:t>conurbano</w:t>
      </w:r>
      <w:proofErr w:type="spellEnd"/>
      <w:r w:rsidRPr="00A20B72">
        <w:rPr>
          <w:rFonts w:ascii="Arial" w:eastAsia="Times New Roman" w:hAnsi="Arial" w:cs="Arial"/>
          <w:color w:val="000000"/>
          <w:sz w:val="24"/>
          <w:szCs w:val="24"/>
          <w:lang w:eastAsia="es-ES"/>
        </w:rPr>
        <w:t xml:space="preserve"> de la provincia de Buenos Aires. Actualmente y desde hace dos años doy talleres de cine en regímenes de menores de la provincia. Soy editor independiente y guionista de historieta con cinco libros. Desde hace varios años filmo cortometrajes y labores ligados al cine. Hice varios trabajos de ficción y sobre todo documental, me gustan los desafíos en donde demostrar que los colores que se ven no son siempre de ese color.</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noProof/>
          <w:color w:val="000000"/>
          <w:sz w:val="24"/>
          <w:szCs w:val="24"/>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3175</wp:posOffset>
            </wp:positionV>
            <wp:extent cx="2657475" cy="1762125"/>
            <wp:effectExtent l="19050" t="0" r="9525" b="0"/>
            <wp:wrapTight wrapText="bothSides">
              <wp:wrapPolygon edited="0">
                <wp:start x="-155" y="0"/>
                <wp:lineTo x="-155" y="21483"/>
                <wp:lineTo x="21677" y="21483"/>
                <wp:lineTo x="21677" y="0"/>
                <wp:lineTo x="-155" y="0"/>
              </wp:wrapPolygon>
            </wp:wrapTight>
            <wp:docPr id="9" name="Imagen 9" descr="http://www.periodistadigital.com/imagenes/2016/03/01/fabio-zur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3/01/fabio-zurita.jpg"/>
                    <pic:cNvPicPr>
                      <a:picLocks noChangeAspect="1" noChangeArrowheads="1"/>
                    </pic:cNvPicPr>
                  </pic:nvPicPr>
                  <pic:blipFill>
                    <a:blip r:embed="rId8"/>
                    <a:srcRect/>
                    <a:stretch>
                      <a:fillRect/>
                    </a:stretch>
                  </pic:blipFill>
                  <pic:spPr bwMode="auto">
                    <a:xfrm>
                      <a:off x="0" y="0"/>
                      <a:ext cx="2657475" cy="1762125"/>
                    </a:xfrm>
                    <a:prstGeom prst="rect">
                      <a:avLst/>
                    </a:prstGeom>
                    <a:noFill/>
                    <a:ln w="9525">
                      <a:noFill/>
                      <a:miter lim="800000"/>
                      <a:headEnd/>
                      <a:tailEnd/>
                    </a:ln>
                  </pic:spPr>
                </pic:pic>
              </a:graphicData>
            </a:graphic>
          </wp:anchor>
        </w:drawing>
      </w:r>
      <w:r w:rsidRPr="00A20B72">
        <w:rPr>
          <w:rFonts w:ascii="Arial" w:eastAsia="Times New Roman" w:hAnsi="Arial" w:cs="Arial"/>
          <w:b/>
          <w:bCs/>
          <w:i/>
          <w:iCs/>
          <w:color w:val="000000"/>
          <w:sz w:val="24"/>
          <w:szCs w:val="24"/>
          <w:bdr w:val="none" w:sz="0" w:space="0" w:color="auto" w:frame="1"/>
          <w:lang w:eastAsia="es-ES"/>
        </w:rPr>
        <w:t xml:space="preserve">Vemos que "Antonio </w:t>
      </w:r>
      <w:proofErr w:type="spellStart"/>
      <w:r w:rsidRPr="00A20B72">
        <w:rPr>
          <w:rFonts w:ascii="Arial" w:eastAsia="Times New Roman" w:hAnsi="Arial" w:cs="Arial"/>
          <w:b/>
          <w:bCs/>
          <w:i/>
          <w:iCs/>
          <w:color w:val="000000"/>
          <w:sz w:val="24"/>
          <w:szCs w:val="24"/>
          <w:bdr w:val="none" w:sz="0" w:space="0" w:color="auto" w:frame="1"/>
          <w:lang w:eastAsia="es-ES"/>
        </w:rPr>
        <w:t>Puigjané</w:t>
      </w:r>
      <w:proofErr w:type="spellEnd"/>
      <w:r w:rsidRPr="00A20B72">
        <w:rPr>
          <w:rFonts w:ascii="Arial" w:eastAsia="Times New Roman" w:hAnsi="Arial" w:cs="Arial"/>
          <w:b/>
          <w:bCs/>
          <w:i/>
          <w:iCs/>
          <w:color w:val="000000"/>
          <w:sz w:val="24"/>
          <w:szCs w:val="24"/>
          <w:bdr w:val="none" w:sz="0" w:space="0" w:color="auto" w:frame="1"/>
          <w:lang w:eastAsia="es-ES"/>
        </w:rPr>
        <w:t xml:space="preserve">, el </w:t>
      </w:r>
      <w:proofErr w:type="spellStart"/>
      <w:r w:rsidRPr="00A20B72">
        <w:rPr>
          <w:rFonts w:ascii="Arial" w:eastAsia="Times New Roman" w:hAnsi="Arial" w:cs="Arial"/>
          <w:b/>
          <w:bCs/>
          <w:i/>
          <w:iCs/>
          <w:color w:val="000000"/>
          <w:sz w:val="24"/>
          <w:szCs w:val="24"/>
          <w:bdr w:val="none" w:sz="0" w:space="0" w:color="auto" w:frame="1"/>
          <w:lang w:eastAsia="es-ES"/>
        </w:rPr>
        <w:t>Piru</w:t>
      </w:r>
      <w:proofErr w:type="spellEnd"/>
      <w:r w:rsidRPr="00A20B72">
        <w:rPr>
          <w:rFonts w:ascii="Arial" w:eastAsia="Times New Roman" w:hAnsi="Arial" w:cs="Arial"/>
          <w:b/>
          <w:bCs/>
          <w:i/>
          <w:iCs/>
          <w:color w:val="000000"/>
          <w:sz w:val="24"/>
          <w:szCs w:val="24"/>
          <w:bdr w:val="none" w:sz="0" w:space="0" w:color="auto" w:frame="1"/>
          <w:lang w:eastAsia="es-ES"/>
        </w:rPr>
        <w:t xml:space="preserve"> (un franciscano a contrapelo)" es tu opera prima como director y como guionista ¿Qué es lo que te motivó a empezar con esta obra?</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Anteriormente realicé otros trabajos audiovisuales que no pasaron por los circuitos comerciales.</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lastRenderedPageBreak/>
        <w:t xml:space="preserve">Hasta el día de hoy continúo interesado en descubrir quién es Antonio </w:t>
      </w:r>
      <w:proofErr w:type="spellStart"/>
      <w:r w:rsidRPr="00A20B72">
        <w:rPr>
          <w:rFonts w:ascii="Arial" w:eastAsia="Times New Roman" w:hAnsi="Arial" w:cs="Arial"/>
          <w:color w:val="000000"/>
          <w:sz w:val="24"/>
          <w:szCs w:val="24"/>
          <w:lang w:eastAsia="es-ES"/>
        </w:rPr>
        <w:t>Puigjané</w:t>
      </w:r>
      <w:proofErr w:type="spellEnd"/>
      <w:r w:rsidRPr="00A20B72">
        <w:rPr>
          <w:rFonts w:ascii="Arial" w:eastAsia="Times New Roman" w:hAnsi="Arial" w:cs="Arial"/>
          <w:color w:val="000000"/>
          <w:sz w:val="24"/>
          <w:szCs w:val="24"/>
          <w:lang w:eastAsia="es-ES"/>
        </w:rPr>
        <w:t xml:space="preserve">, pero muy por seguro que después de haber editado y presentado la película, tengo más claridad sobre la nobleza de su personalidad. Trabajando un documental sobre la vida de Osvaldo Bayer, aún sin terminar, fue por medio de Osvaldo que me interesé en trabajar sobre Antonio y fue así que visité en la cárcel a los compañeros del MTP (Movimientos Todos por la Patria) que estaban presos en la sección de máxima seguridad de Caseros y luego a </w:t>
      </w:r>
      <w:proofErr w:type="spellStart"/>
      <w:r w:rsidRPr="00A20B72">
        <w:rPr>
          <w:rFonts w:ascii="Arial" w:eastAsia="Times New Roman" w:hAnsi="Arial" w:cs="Arial"/>
          <w:color w:val="000000"/>
          <w:sz w:val="24"/>
          <w:szCs w:val="24"/>
          <w:lang w:eastAsia="es-ES"/>
        </w:rPr>
        <w:t>Gorriarán</w:t>
      </w:r>
      <w:proofErr w:type="spellEnd"/>
      <w:r w:rsidRPr="00A20B72">
        <w:rPr>
          <w:rFonts w:ascii="Arial" w:eastAsia="Times New Roman" w:hAnsi="Arial" w:cs="Arial"/>
          <w:color w:val="000000"/>
          <w:sz w:val="24"/>
          <w:szCs w:val="24"/>
          <w:lang w:eastAsia="es-ES"/>
        </w:rPr>
        <w:t xml:space="preserve"> Merlo en Villa Devoto, consultando sobre Fray Antonio, que en ese entonces lo habían trasladado de Caseros a </w:t>
      </w:r>
      <w:proofErr w:type="spellStart"/>
      <w:r w:rsidRPr="00A20B72">
        <w:rPr>
          <w:rFonts w:ascii="Arial" w:eastAsia="Times New Roman" w:hAnsi="Arial" w:cs="Arial"/>
          <w:color w:val="000000"/>
          <w:sz w:val="24"/>
          <w:szCs w:val="24"/>
          <w:lang w:eastAsia="es-ES"/>
        </w:rPr>
        <w:t>Ezeiza</w:t>
      </w:r>
      <w:proofErr w:type="spellEnd"/>
      <w:r w:rsidRPr="00A20B72">
        <w:rPr>
          <w:rFonts w:ascii="Arial" w:eastAsia="Times New Roman" w:hAnsi="Arial" w:cs="Arial"/>
          <w:color w:val="000000"/>
          <w:sz w:val="24"/>
          <w:szCs w:val="24"/>
          <w:lang w:eastAsia="es-ES"/>
        </w:rPr>
        <w:t xml:space="preserve"> para darle la libertad condicional, fui a </w:t>
      </w:r>
      <w:proofErr w:type="spellStart"/>
      <w:r w:rsidRPr="00A20B72">
        <w:rPr>
          <w:rFonts w:ascii="Arial" w:eastAsia="Times New Roman" w:hAnsi="Arial" w:cs="Arial"/>
          <w:color w:val="000000"/>
          <w:sz w:val="24"/>
          <w:szCs w:val="24"/>
          <w:lang w:eastAsia="es-ES"/>
        </w:rPr>
        <w:t>Ezeiza</w:t>
      </w:r>
      <w:proofErr w:type="spellEnd"/>
      <w:r w:rsidRPr="00A20B72">
        <w:rPr>
          <w:rFonts w:ascii="Arial" w:eastAsia="Times New Roman" w:hAnsi="Arial" w:cs="Arial"/>
          <w:color w:val="000000"/>
          <w:sz w:val="24"/>
          <w:szCs w:val="24"/>
          <w:lang w:eastAsia="es-ES"/>
        </w:rPr>
        <w:t xml:space="preserve"> y hablé con las mujeres presas por la misma causa y Antonio ya no estaba.</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 xml:space="preserve">En la Iglesia de los Capuchinos de </w:t>
      </w:r>
      <w:proofErr w:type="spellStart"/>
      <w:r w:rsidRPr="00A20B72">
        <w:rPr>
          <w:rFonts w:ascii="Arial" w:eastAsia="Times New Roman" w:hAnsi="Arial" w:cs="Arial"/>
          <w:color w:val="000000"/>
          <w:sz w:val="24"/>
          <w:szCs w:val="24"/>
          <w:lang w:eastAsia="es-ES"/>
        </w:rPr>
        <w:t>Coghlan</w:t>
      </w:r>
      <w:proofErr w:type="spellEnd"/>
      <w:r w:rsidRPr="00A20B72">
        <w:rPr>
          <w:rFonts w:ascii="Arial" w:eastAsia="Times New Roman" w:hAnsi="Arial" w:cs="Arial"/>
          <w:color w:val="000000"/>
          <w:sz w:val="24"/>
          <w:szCs w:val="24"/>
          <w:lang w:eastAsia="es-ES"/>
        </w:rPr>
        <w:t xml:space="preserve"> fue donde lo conocí. Y ahí emprendí un trabajo de quince años de viajes y de recopilar archivos e informarme sobre quién fue y es Antonio.</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b/>
          <w:bCs/>
          <w:i/>
          <w:iCs/>
          <w:color w:val="000000"/>
          <w:sz w:val="24"/>
          <w:szCs w:val="24"/>
          <w:bdr w:val="none" w:sz="0" w:space="0" w:color="auto" w:frame="1"/>
          <w:lang w:eastAsia="es-ES"/>
        </w:rPr>
        <w:t xml:space="preserve">En el documental, notamos tu esfuerzo por llegar más a la persona de </w:t>
      </w:r>
      <w:proofErr w:type="spellStart"/>
      <w:r w:rsidRPr="00A20B72">
        <w:rPr>
          <w:rFonts w:ascii="Arial" w:eastAsia="Times New Roman" w:hAnsi="Arial" w:cs="Arial"/>
          <w:b/>
          <w:bCs/>
          <w:i/>
          <w:iCs/>
          <w:color w:val="000000"/>
          <w:sz w:val="24"/>
          <w:szCs w:val="24"/>
          <w:bdr w:val="none" w:sz="0" w:space="0" w:color="auto" w:frame="1"/>
          <w:lang w:eastAsia="es-ES"/>
        </w:rPr>
        <w:t>fr.</w:t>
      </w:r>
      <w:proofErr w:type="spellEnd"/>
      <w:r w:rsidRPr="00A20B72">
        <w:rPr>
          <w:rFonts w:ascii="Arial" w:eastAsia="Times New Roman" w:hAnsi="Arial" w:cs="Arial"/>
          <w:b/>
          <w:bCs/>
          <w:i/>
          <w:iCs/>
          <w:color w:val="000000"/>
          <w:sz w:val="24"/>
          <w:szCs w:val="24"/>
          <w:bdr w:val="none" w:sz="0" w:space="0" w:color="auto" w:frame="1"/>
          <w:lang w:eastAsia="es-ES"/>
        </w:rPr>
        <w:t xml:space="preserve"> Antonio </w:t>
      </w:r>
      <w:proofErr w:type="spellStart"/>
      <w:r w:rsidRPr="00A20B72">
        <w:rPr>
          <w:rFonts w:ascii="Arial" w:eastAsia="Times New Roman" w:hAnsi="Arial" w:cs="Arial"/>
          <w:b/>
          <w:bCs/>
          <w:i/>
          <w:iCs/>
          <w:color w:val="000000"/>
          <w:sz w:val="24"/>
          <w:szCs w:val="24"/>
          <w:bdr w:val="none" w:sz="0" w:space="0" w:color="auto" w:frame="1"/>
          <w:lang w:eastAsia="es-ES"/>
        </w:rPr>
        <w:t>Puigjané</w:t>
      </w:r>
      <w:proofErr w:type="spellEnd"/>
      <w:r w:rsidRPr="00A20B72">
        <w:rPr>
          <w:rFonts w:ascii="Arial" w:eastAsia="Times New Roman" w:hAnsi="Arial" w:cs="Arial"/>
          <w:b/>
          <w:bCs/>
          <w:i/>
          <w:iCs/>
          <w:color w:val="000000"/>
          <w:sz w:val="24"/>
          <w:szCs w:val="24"/>
          <w:bdr w:val="none" w:sz="0" w:space="0" w:color="auto" w:frame="1"/>
          <w:lang w:eastAsia="es-ES"/>
        </w:rPr>
        <w:t>, a sus opciones más profundas ¿Cómo describirías vos esto?</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Contarle al público lo humano de Antonio, descubriría la razón por la cual fue juzgado. Mis pasos fueron los mismos que hizo Antonio, pero recorrido casi a la inversa de cómo lo conté en la película, en el paso por La Rioja visité y entrevisté muchísimas personas y el final lo hice en Mar del Plata y en Córdoba... En Mar del Plata visité en varias oportunidades la ex villa (miseria) el "Martillo Chico", ahí filmé con la autorización de unos vecinos y en una oportunidad un grupo de pibes que estaba tomando (bebiendo), me paran como para interrogarme, sorprendidos por cómo me largué a filmar sin custodia. Creo que hacer una película sobre Antonio amerita hacer algo que él hubiese elegido.</w:t>
      </w:r>
    </w:p>
    <w:p w:rsidR="00A20B72" w:rsidRPr="00A20B72" w:rsidRDefault="00A20B72" w:rsidP="00A20B7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b/>
          <w:bCs/>
          <w:i/>
          <w:iCs/>
          <w:color w:val="000000"/>
          <w:sz w:val="24"/>
          <w:szCs w:val="24"/>
          <w:bdr w:val="none" w:sz="0" w:space="0" w:color="auto" w:frame="1"/>
          <w:lang w:eastAsia="es-ES"/>
        </w:rPr>
        <w:t xml:space="preserve">Es verdaderamente difícil abordar en un documental a una persona y a su compromiso, siendo que </w:t>
      </w:r>
      <w:proofErr w:type="spellStart"/>
      <w:r w:rsidRPr="00A20B72">
        <w:rPr>
          <w:rFonts w:ascii="Arial" w:eastAsia="Times New Roman" w:hAnsi="Arial" w:cs="Arial"/>
          <w:b/>
          <w:bCs/>
          <w:i/>
          <w:iCs/>
          <w:color w:val="000000"/>
          <w:sz w:val="24"/>
          <w:szCs w:val="24"/>
          <w:bdr w:val="none" w:sz="0" w:space="0" w:color="auto" w:frame="1"/>
          <w:lang w:eastAsia="es-ES"/>
        </w:rPr>
        <w:t>Puigjané</w:t>
      </w:r>
      <w:proofErr w:type="spellEnd"/>
      <w:r w:rsidRPr="00A20B72">
        <w:rPr>
          <w:rFonts w:ascii="Arial" w:eastAsia="Times New Roman" w:hAnsi="Arial" w:cs="Arial"/>
          <w:b/>
          <w:bCs/>
          <w:i/>
          <w:iCs/>
          <w:color w:val="000000"/>
          <w:sz w:val="24"/>
          <w:szCs w:val="24"/>
          <w:bdr w:val="none" w:sz="0" w:space="0" w:color="auto" w:frame="1"/>
          <w:lang w:eastAsia="es-ES"/>
        </w:rPr>
        <w:t xml:space="preserve"> hoy es poco conocido por el gran público, ligado a un hecho histórico nacional muy complejo, salpicado de interpretaciones reaccionarias, donde es posible que muchas personas ya tengan una idea predeterminada sobre los hechos y los actores que participaron ¿Resulta muy difícil derribar prejuicios, condenas históricas </w:t>
      </w:r>
      <w:r w:rsidRPr="00A20B72">
        <w:rPr>
          <w:rFonts w:ascii="Arial" w:eastAsia="Times New Roman" w:hAnsi="Arial" w:cs="Arial"/>
          <w:b/>
          <w:bCs/>
          <w:i/>
          <w:iCs/>
          <w:color w:val="000000"/>
          <w:sz w:val="24"/>
          <w:szCs w:val="24"/>
          <w:bdr w:val="none" w:sz="0" w:space="0" w:color="auto" w:frame="1"/>
          <w:lang w:eastAsia="es-ES"/>
        </w:rPr>
        <w:lastRenderedPageBreak/>
        <w:t>basadas en desinformación? ¿Para vos cuál es el mejor recurso para plasmar la verdad negada u ocultada deliberadamente?</w:t>
      </w:r>
    </w:p>
    <w:p w:rsidR="00A20B72" w:rsidRPr="00A20B72" w:rsidRDefault="00A20B72" w:rsidP="00A20B72">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A20B72">
        <w:rPr>
          <w:rFonts w:ascii="Arial" w:eastAsia="Times New Roman" w:hAnsi="Arial" w:cs="Arial"/>
          <w:color w:val="000000"/>
          <w:sz w:val="24"/>
          <w:szCs w:val="24"/>
          <w:lang w:eastAsia="es-ES"/>
        </w:rPr>
        <w:t>Tu pregunta es más que interesante y a su vez se vislumbra la respuesta misma. Hacer la película de Antonio fue en parte ir contra la corriente, discutir con alguien que convivió tanto tiempo con la mentira no ayuda a cambiar la casaca de su negación, sino por el contrario... Entonces, primero es escuchar todas las voces para hacer una vacuna, que es el documental, me atrevería ante cualquiera después que lo haya visualizado discutir a favor de Antonio... la gente cuando termina la película aplaude, aplaude a Antonio sin dudas y en eso; la iglesia se perdió la gran oportunidad de recuperar a ese hombre santo.</w:t>
      </w:r>
    </w:p>
    <w:p w:rsidR="00A20B72" w:rsidRPr="00A20B72" w:rsidRDefault="00A20B72" w:rsidP="00A20B72">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4000500"/>
            <wp:effectExtent l="19050" t="0" r="0" b="0"/>
            <wp:docPr id="10" name="Imagen 10" descr="http://www.periodistadigital.com/imagenes/2016/03/01/antonio-y-las-madres-de-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3/01/antonio-y-las-madres-de-mayo.jpg"/>
                    <pic:cNvPicPr>
                      <a:picLocks noChangeAspect="1" noChangeArrowheads="1"/>
                    </pic:cNvPicPr>
                  </pic:nvPicPr>
                  <pic:blipFill>
                    <a:blip r:embed="rId9"/>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DC4A1D" w:rsidRDefault="00DC4A1D"/>
    <w:sectPr w:rsidR="00DC4A1D" w:rsidSect="00DC4A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F2ECA"/>
    <w:multiLevelType w:val="multilevel"/>
    <w:tmpl w:val="AB22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B72"/>
    <w:rsid w:val="00A20B72"/>
    <w:rsid w:val="00DC4A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1D"/>
  </w:style>
  <w:style w:type="paragraph" w:styleId="Ttulo2">
    <w:name w:val="heading 2"/>
    <w:basedOn w:val="Normal"/>
    <w:link w:val="Ttulo2Car"/>
    <w:uiPriority w:val="9"/>
    <w:qFormat/>
    <w:rsid w:val="00A20B7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20B7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20B7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0B7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20B7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20B72"/>
    <w:rPr>
      <w:rFonts w:ascii="Times New Roman" w:eastAsia="Times New Roman" w:hAnsi="Times New Roman" w:cs="Times New Roman"/>
      <w:b/>
      <w:bCs/>
      <w:sz w:val="24"/>
      <w:szCs w:val="24"/>
      <w:lang w:eastAsia="es-ES"/>
    </w:rPr>
  </w:style>
  <w:style w:type="paragraph" w:customStyle="1" w:styleId="piefoto">
    <w:name w:val="pie_foto"/>
    <w:basedOn w:val="Normal"/>
    <w:rsid w:val="00A20B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20B72"/>
  </w:style>
  <w:style w:type="character" w:customStyle="1" w:styleId="apple-converted-space">
    <w:name w:val="apple-converted-space"/>
    <w:basedOn w:val="Fuentedeprrafopredeter"/>
    <w:rsid w:val="00A20B72"/>
  </w:style>
  <w:style w:type="paragraph" w:styleId="NormalWeb">
    <w:name w:val="Normal (Web)"/>
    <w:basedOn w:val="Normal"/>
    <w:uiPriority w:val="99"/>
    <w:semiHidden/>
    <w:unhideWhenUsed/>
    <w:rsid w:val="00A20B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20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0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070784">
      <w:bodyDiv w:val="1"/>
      <w:marLeft w:val="0"/>
      <w:marRight w:val="0"/>
      <w:marTop w:val="0"/>
      <w:marBottom w:val="0"/>
      <w:divBdr>
        <w:top w:val="none" w:sz="0" w:space="0" w:color="auto"/>
        <w:left w:val="none" w:sz="0" w:space="0" w:color="auto"/>
        <w:bottom w:val="none" w:sz="0" w:space="0" w:color="auto"/>
        <w:right w:val="none" w:sz="0" w:space="0" w:color="auto"/>
      </w:divBdr>
      <w:divsChild>
        <w:div w:id="666518596">
          <w:marLeft w:val="120"/>
          <w:marRight w:val="0"/>
          <w:marTop w:val="0"/>
          <w:marBottom w:val="0"/>
          <w:divBdr>
            <w:top w:val="none" w:sz="0" w:space="0" w:color="auto"/>
            <w:left w:val="none" w:sz="0" w:space="0" w:color="auto"/>
            <w:bottom w:val="none" w:sz="0" w:space="0" w:color="auto"/>
            <w:right w:val="none" w:sz="0" w:space="0" w:color="auto"/>
          </w:divBdr>
          <w:divsChild>
            <w:div w:id="126754424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40503365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5099</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2016-03-02T12:58:00Z</dcterms:created>
  <dcterms:modified xsi:type="dcterms:W3CDTF">2016-03-02T12:59:00Z</dcterms:modified>
</cp:coreProperties>
</file>