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92" w:rsidRDefault="00CF0D92" w:rsidP="00CF0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D85C6"/>
          <w:sz w:val="27"/>
          <w:szCs w:val="27"/>
          <w:lang w:eastAsia="es-ES"/>
        </w:rPr>
      </w:pPr>
    </w:p>
    <w:p w:rsidR="00CF0D92" w:rsidRDefault="00CF0D92" w:rsidP="00CF0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D85C6"/>
          <w:sz w:val="27"/>
          <w:szCs w:val="27"/>
          <w:lang w:eastAsia="es-ES"/>
        </w:rPr>
      </w:pPr>
      <w:r>
        <w:rPr>
          <w:rFonts w:ascii="Arial" w:eastAsia="Times New Roman" w:hAnsi="Arial" w:cs="Arial"/>
          <w:noProof/>
          <w:color w:val="3D85C6"/>
          <w:sz w:val="27"/>
          <w:szCs w:val="27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121920</wp:posOffset>
            </wp:positionV>
            <wp:extent cx="1043305" cy="1057275"/>
            <wp:effectExtent l="19050" t="0" r="4445" b="0"/>
            <wp:wrapTight wrapText="bothSides">
              <wp:wrapPolygon edited="0">
                <wp:start x="-394" y="0"/>
                <wp:lineTo x="-394" y="21405"/>
                <wp:lineTo x="21692" y="21405"/>
                <wp:lineTo x="21692" y="0"/>
                <wp:lineTo x="-394" y="0"/>
              </wp:wrapPolygon>
            </wp:wrapTight>
            <wp:docPr id="3" name="1 Imagen" descr="DEI 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I Logo nuev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D92" w:rsidRDefault="00CF0D92" w:rsidP="00CF0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D85C6"/>
          <w:sz w:val="27"/>
          <w:szCs w:val="27"/>
          <w:lang w:eastAsia="es-ES"/>
        </w:rPr>
      </w:pPr>
    </w:p>
    <w:p w:rsidR="00CF0D92" w:rsidRPr="00CF0D92" w:rsidRDefault="00CF0D92" w:rsidP="00CF0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52"/>
          <w:szCs w:val="52"/>
          <w:lang w:eastAsia="es-ES"/>
        </w:rPr>
      </w:pPr>
      <w:r w:rsidRPr="00CF0D92">
        <w:rPr>
          <w:rFonts w:ascii="Arial" w:eastAsia="Times New Roman" w:hAnsi="Arial" w:cs="Arial"/>
          <w:color w:val="3D85C6"/>
          <w:sz w:val="52"/>
          <w:szCs w:val="52"/>
          <w:lang w:eastAsia="es-ES"/>
        </w:rPr>
        <w:t>Convocatoria abierta</w:t>
      </w:r>
    </w:p>
    <w:p w:rsidR="00CF0D92" w:rsidRPr="00CF0D92" w:rsidRDefault="00CF0D92" w:rsidP="00CF0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52"/>
          <w:szCs w:val="52"/>
          <w:lang w:eastAsia="es-ES"/>
        </w:rPr>
      </w:pPr>
      <w:r w:rsidRPr="00CF0D92">
        <w:rPr>
          <w:rFonts w:ascii="Arial" w:eastAsia="Times New Roman" w:hAnsi="Arial" w:cs="Arial"/>
          <w:b/>
          <w:bCs/>
          <w:color w:val="0B5394"/>
          <w:sz w:val="52"/>
          <w:szCs w:val="52"/>
          <w:lang w:eastAsia="es-ES"/>
        </w:rPr>
        <w:t>Taller Socio-Teológico</w:t>
      </w:r>
    </w:p>
    <w:p w:rsidR="00CF0D92" w:rsidRPr="00CF0D92" w:rsidRDefault="00CF0D92" w:rsidP="00CF0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CF0D92" w:rsidRDefault="00CF0D92" w:rsidP="00CF0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F0D9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¡Le saludamos desde el DEI!</w:t>
      </w: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F0D9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Compartimos la convocatoria abierta al </w:t>
      </w:r>
      <w:r w:rsidRPr="00CF0D9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Taller Socio-Teológico "Enfoques críticos desde los movimientos sociales: diálogos plurales y convergencias múltiples".</w:t>
      </w: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F0D9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Extendemos nuestra invitación a todas las personas activas en movimientos sociales, organizaciones sociales y comunidades eclesiales de América Latina, a participar de este taller que tendrá lugar del 20 de abril hasta el 20 de mayo, en San José, Costa Rica.</w:t>
      </w: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F0D9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 Taller Socio-Teológico constituye un espacio pluralista que propicia el diálogo entre ciencias sociales, teologías y saberes ancestrales, en la búsqueda común de transformación liberadora de nuestras realidades.  </w:t>
      </w: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F0D9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Los cupos en el taller son limitados, por lo que agradecemos a las personas interesadas en participar, enviar cuanto antes el formulario de inscripción.</w:t>
      </w: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F0D9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Fecha límite de envío de formulario: 04 de abril /  </w:t>
      </w:r>
      <w:hyperlink r:id="rId5" w:tgtFrame="_blank" w:history="1">
        <w:r w:rsidRPr="00CF0D9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ES"/>
          </w:rPr>
          <w:t>seminariosytalleres@deicr.org</w:t>
        </w:r>
      </w:hyperlink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F0D9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Puede descargar los documentos de la convocatoria </w:t>
      </w: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 w:rsidRPr="00CF0D9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en</w:t>
      </w:r>
      <w:proofErr w:type="gramEnd"/>
      <w:r w:rsidRPr="00CF0D9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  <w:hyperlink r:id="rId6" w:tgtFrame="_blank" w:history="1">
        <w:r w:rsidRPr="00CF0D9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ES"/>
          </w:rPr>
          <w:t>http://www.deicr.org/convocatoria-abierta-taller-socio-27</w:t>
        </w:r>
      </w:hyperlink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F0D92" w:rsidRPr="00CF0D92" w:rsidRDefault="00CF0D92" w:rsidP="00CF0D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F0D9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Agradecemos la amplia divulgación entre quienes considere necesario.</w:t>
      </w:r>
    </w:p>
    <w:p w:rsidR="00CF0D92" w:rsidRPr="00CF0D92" w:rsidRDefault="00CF0D92" w:rsidP="00CF0D92">
      <w:pPr>
        <w:shd w:val="clear" w:color="auto" w:fill="F1F1F1"/>
        <w:spacing w:after="0" w:line="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F0D92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>
            <wp:extent cx="9525" cy="9525"/>
            <wp:effectExtent l="0" t="0" r="0" b="0"/>
            <wp:docPr id="1" name="Imagen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1E8" w:rsidRPr="00CF0D92" w:rsidRDefault="00B371E8" w:rsidP="00CF0D92">
      <w:pPr>
        <w:jc w:val="both"/>
        <w:rPr>
          <w:sz w:val="24"/>
          <w:szCs w:val="24"/>
        </w:rPr>
      </w:pPr>
    </w:p>
    <w:sectPr w:rsidR="00B371E8" w:rsidRPr="00CF0D92" w:rsidSect="00B37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D92"/>
    <w:rsid w:val="00B371E8"/>
    <w:rsid w:val="00CF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F0D9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8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3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8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3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1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93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12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8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73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76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5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icr.org/convocatoria-abierta-taller-socio-272" TargetMode="External"/><Relationship Id="rId5" Type="http://schemas.openxmlformats.org/officeDocument/2006/relationships/hyperlink" Target="mailto:seminariosytalleres@deicr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2016-03-10T12:23:00Z</dcterms:created>
  <dcterms:modified xsi:type="dcterms:W3CDTF">2016-03-10T12:24:00Z</dcterms:modified>
</cp:coreProperties>
</file>