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CE220E" w14:textId="77777777" w:rsidR="008A29D4" w:rsidRDefault="008A29D4" w:rsidP="008A29D4">
      <w:pPr>
        <w:shd w:val="clear" w:color="auto" w:fill="FFFFFF"/>
        <w:spacing w:after="0" w:line="240" w:lineRule="auto"/>
        <w:ind w:left="426"/>
        <w:jc w:val="center"/>
        <w:rPr>
          <w:rFonts w:ascii="Gill Sans MT" w:eastAsia="Times New Roman" w:hAnsi="Gill Sans MT" w:cs="Arial"/>
          <w:b/>
          <w:bCs/>
          <w:color w:val="222222"/>
          <w:sz w:val="32"/>
          <w:szCs w:val="32"/>
          <w:lang w:eastAsia="es-ES"/>
        </w:rPr>
      </w:pPr>
      <w:r>
        <w:rPr>
          <w:rFonts w:ascii="Gill Sans MT" w:eastAsia="Times New Roman" w:hAnsi="Gill Sans MT" w:cs="Arial"/>
          <w:b/>
          <w:bCs/>
          <w:noProof/>
          <w:color w:val="222222"/>
          <w:sz w:val="32"/>
          <w:szCs w:val="32"/>
          <w:lang w:eastAsia="es-ES"/>
        </w:rPr>
        <w:drawing>
          <wp:anchor distT="0" distB="0" distL="114300" distR="114300" simplePos="0" relativeHeight="251658240" behindDoc="1" locked="0" layoutInCell="1" allowOverlap="1" wp14:anchorId="1265B221" wp14:editId="626F44C0">
            <wp:simplePos x="0" y="0"/>
            <wp:positionH relativeFrom="column">
              <wp:posOffset>-165735</wp:posOffset>
            </wp:positionH>
            <wp:positionV relativeFrom="paragraph">
              <wp:posOffset>-13970</wp:posOffset>
            </wp:positionV>
            <wp:extent cx="1238250" cy="1238250"/>
            <wp:effectExtent l="19050" t="0" r="0" b="0"/>
            <wp:wrapTight wrapText="bothSides">
              <wp:wrapPolygon edited="0">
                <wp:start x="-332" y="0"/>
                <wp:lineTo x="-332" y="21268"/>
                <wp:lineTo x="21600" y="21268"/>
                <wp:lineTo x="21600" y="0"/>
                <wp:lineTo x="-332" y="0"/>
              </wp:wrapPolygon>
            </wp:wrapTight>
            <wp:docPr id="1" name="0 Imagen" descr="CED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DM.jpg"/>
                    <pic:cNvPicPr/>
                  </pic:nvPicPr>
                  <pic:blipFill>
                    <a:blip r:embed="rId5"/>
                    <a:stretch>
                      <a:fillRect/>
                    </a:stretch>
                  </pic:blipFill>
                  <pic:spPr>
                    <a:xfrm>
                      <a:off x="0" y="0"/>
                      <a:ext cx="1238250" cy="1238250"/>
                    </a:xfrm>
                    <a:prstGeom prst="rect">
                      <a:avLst/>
                    </a:prstGeom>
                  </pic:spPr>
                </pic:pic>
              </a:graphicData>
            </a:graphic>
          </wp:anchor>
        </w:drawing>
      </w:r>
    </w:p>
    <w:p w14:paraId="3BFD5A30" w14:textId="77777777" w:rsidR="008A29D4" w:rsidRDefault="008A29D4" w:rsidP="008A29D4">
      <w:pPr>
        <w:shd w:val="clear" w:color="auto" w:fill="FFFFFF"/>
        <w:spacing w:after="0" w:line="240" w:lineRule="auto"/>
        <w:ind w:left="426"/>
        <w:jc w:val="center"/>
        <w:rPr>
          <w:rFonts w:ascii="Gill Sans MT" w:eastAsia="Times New Roman" w:hAnsi="Gill Sans MT" w:cs="Arial"/>
          <w:b/>
          <w:bCs/>
          <w:color w:val="222222"/>
          <w:sz w:val="32"/>
          <w:szCs w:val="32"/>
          <w:lang w:eastAsia="es-ES"/>
        </w:rPr>
      </w:pPr>
    </w:p>
    <w:p w14:paraId="0179BAE2" w14:textId="77777777" w:rsidR="008A29D4" w:rsidRDefault="008A29D4" w:rsidP="008A29D4">
      <w:pPr>
        <w:shd w:val="clear" w:color="auto" w:fill="FFFFFF"/>
        <w:spacing w:after="0" w:line="240" w:lineRule="auto"/>
        <w:ind w:left="426"/>
        <w:jc w:val="center"/>
        <w:rPr>
          <w:rFonts w:ascii="Gill Sans MT" w:eastAsia="Times New Roman" w:hAnsi="Gill Sans MT" w:cs="Arial"/>
          <w:b/>
          <w:bCs/>
          <w:color w:val="222222"/>
          <w:sz w:val="32"/>
          <w:szCs w:val="32"/>
          <w:lang w:eastAsia="es-ES"/>
        </w:rPr>
      </w:pPr>
    </w:p>
    <w:p w14:paraId="3603229B" w14:textId="77777777" w:rsidR="008A29D4" w:rsidRDefault="008A29D4" w:rsidP="008A29D4">
      <w:pPr>
        <w:shd w:val="clear" w:color="auto" w:fill="FFFFFF"/>
        <w:spacing w:after="0" w:line="240" w:lineRule="auto"/>
        <w:ind w:left="426"/>
        <w:jc w:val="center"/>
        <w:rPr>
          <w:rFonts w:ascii="Gill Sans MT" w:eastAsia="Times New Roman" w:hAnsi="Gill Sans MT" w:cs="Arial"/>
          <w:b/>
          <w:bCs/>
          <w:color w:val="222222"/>
          <w:sz w:val="32"/>
          <w:szCs w:val="32"/>
          <w:lang w:eastAsia="es-ES"/>
        </w:rPr>
      </w:pPr>
    </w:p>
    <w:p w14:paraId="3153581F" w14:textId="77777777" w:rsidR="008A29D4" w:rsidRDefault="008A29D4" w:rsidP="008A29D4">
      <w:pPr>
        <w:shd w:val="clear" w:color="auto" w:fill="FFFFFF"/>
        <w:spacing w:after="0" w:line="240" w:lineRule="auto"/>
        <w:ind w:left="426"/>
        <w:jc w:val="center"/>
        <w:rPr>
          <w:rFonts w:ascii="Gill Sans MT" w:eastAsia="Times New Roman" w:hAnsi="Gill Sans MT" w:cs="Arial"/>
          <w:b/>
          <w:bCs/>
          <w:color w:val="222222"/>
          <w:sz w:val="32"/>
          <w:szCs w:val="32"/>
          <w:lang w:eastAsia="es-ES"/>
        </w:rPr>
      </w:pPr>
    </w:p>
    <w:p w14:paraId="65686AF6" w14:textId="77777777" w:rsidR="008A29D4" w:rsidRDefault="008A29D4" w:rsidP="008A29D4">
      <w:pPr>
        <w:shd w:val="clear" w:color="auto" w:fill="FFFFFF"/>
        <w:spacing w:after="0" w:line="240" w:lineRule="auto"/>
        <w:ind w:left="426"/>
        <w:jc w:val="center"/>
        <w:rPr>
          <w:rFonts w:ascii="Gill Sans MT" w:eastAsia="Times New Roman" w:hAnsi="Gill Sans MT" w:cs="Arial"/>
          <w:b/>
          <w:bCs/>
          <w:color w:val="222222"/>
          <w:sz w:val="32"/>
          <w:szCs w:val="32"/>
          <w:lang w:eastAsia="es-ES"/>
        </w:rPr>
      </w:pPr>
    </w:p>
    <w:p w14:paraId="71DC4711" w14:textId="77777777" w:rsidR="008A29D4" w:rsidRPr="008A29D4" w:rsidRDefault="008A29D4" w:rsidP="008A29D4">
      <w:pPr>
        <w:shd w:val="clear" w:color="auto" w:fill="FFFFFF"/>
        <w:spacing w:after="0" w:line="240" w:lineRule="auto"/>
        <w:ind w:left="426"/>
        <w:jc w:val="center"/>
        <w:rPr>
          <w:rFonts w:ascii="Arial" w:eastAsia="Times New Roman" w:hAnsi="Arial" w:cs="Arial"/>
          <w:color w:val="222222"/>
          <w:sz w:val="32"/>
          <w:szCs w:val="32"/>
          <w:lang w:eastAsia="es-ES"/>
        </w:rPr>
      </w:pPr>
      <w:r w:rsidRPr="008A29D4">
        <w:rPr>
          <w:rFonts w:ascii="Gill Sans MT" w:eastAsia="Times New Roman" w:hAnsi="Gill Sans MT" w:cs="Arial"/>
          <w:b/>
          <w:bCs/>
          <w:color w:val="222222"/>
          <w:sz w:val="32"/>
          <w:szCs w:val="32"/>
          <w:lang w:eastAsia="es-ES"/>
        </w:rPr>
        <w:t>INVITACIÓN</w:t>
      </w:r>
    </w:p>
    <w:p w14:paraId="2A9F4001" w14:textId="77777777" w:rsidR="008A29D4" w:rsidRPr="008A29D4" w:rsidRDefault="008A29D4" w:rsidP="008A29D4">
      <w:pPr>
        <w:shd w:val="clear" w:color="auto" w:fill="FFFFFF"/>
        <w:spacing w:after="0" w:line="240" w:lineRule="auto"/>
        <w:ind w:left="426"/>
        <w:jc w:val="center"/>
        <w:rPr>
          <w:rFonts w:ascii="Arial" w:eastAsia="Times New Roman" w:hAnsi="Arial" w:cs="Arial"/>
          <w:color w:val="222222"/>
          <w:sz w:val="32"/>
          <w:szCs w:val="32"/>
          <w:lang w:eastAsia="es-ES"/>
        </w:rPr>
      </w:pPr>
      <w:bookmarkStart w:id="0" w:name="_GoBack"/>
      <w:bookmarkEnd w:id="0"/>
      <w:r w:rsidRPr="008A29D4">
        <w:rPr>
          <w:rFonts w:ascii="Gill Sans MT" w:eastAsia="Times New Roman" w:hAnsi="Gill Sans MT" w:cs="Arial"/>
          <w:b/>
          <w:bCs/>
          <w:color w:val="222222"/>
          <w:sz w:val="32"/>
          <w:szCs w:val="32"/>
          <w:lang w:eastAsia="es-ES"/>
        </w:rPr>
        <w:t>MARTES 22 DE MARZO DE 18.00 – 20.00 HRS.</w:t>
      </w:r>
    </w:p>
    <w:p w14:paraId="3A671E56" w14:textId="77777777" w:rsidR="008A29D4" w:rsidRPr="008A29D4" w:rsidRDefault="008A29D4" w:rsidP="008A29D4">
      <w:pPr>
        <w:shd w:val="clear" w:color="auto" w:fill="FFFFFF"/>
        <w:spacing w:after="0" w:line="240" w:lineRule="auto"/>
        <w:ind w:left="426"/>
        <w:jc w:val="center"/>
        <w:rPr>
          <w:rFonts w:ascii="Arial" w:eastAsia="Times New Roman" w:hAnsi="Arial" w:cs="Arial"/>
          <w:color w:val="222222"/>
          <w:sz w:val="19"/>
          <w:szCs w:val="19"/>
          <w:lang w:eastAsia="es-ES"/>
        </w:rPr>
      </w:pPr>
      <w:r w:rsidRPr="008A29D4">
        <w:rPr>
          <w:rFonts w:ascii="Gill Sans MT" w:eastAsia="Times New Roman" w:hAnsi="Gill Sans MT" w:cs="Arial"/>
          <w:color w:val="222222"/>
          <w:sz w:val="19"/>
          <w:szCs w:val="19"/>
          <w:lang w:eastAsia="es-ES"/>
        </w:rPr>
        <w:t> </w:t>
      </w:r>
    </w:p>
    <w:p w14:paraId="21039705" w14:textId="77777777" w:rsidR="008A29D4" w:rsidRPr="008A29D4" w:rsidRDefault="008A29D4" w:rsidP="008A29D4">
      <w:pPr>
        <w:shd w:val="clear" w:color="auto" w:fill="FFFFFF"/>
        <w:spacing w:after="0" w:line="240" w:lineRule="auto"/>
        <w:ind w:left="426"/>
        <w:jc w:val="center"/>
        <w:rPr>
          <w:rFonts w:ascii="Arial" w:eastAsia="Times New Roman" w:hAnsi="Arial" w:cs="Arial"/>
          <w:color w:val="222222"/>
          <w:lang w:eastAsia="es-ES"/>
        </w:rPr>
      </w:pPr>
      <w:r w:rsidRPr="008A29D4">
        <w:rPr>
          <w:rFonts w:ascii="Gill Sans MT" w:eastAsia="Times New Roman" w:hAnsi="Gill Sans MT" w:cs="Arial"/>
          <w:color w:val="222222"/>
          <w:lang w:eastAsia="es-ES"/>
        </w:rPr>
        <w:t>El Centro Ecuménico Diego de Medellín y el Centro Manuel Larraín tienen el agrado de invitarlos/as a participar de este Conversatorio.</w:t>
      </w:r>
    </w:p>
    <w:p w14:paraId="21C56320" w14:textId="77777777" w:rsidR="008A29D4" w:rsidRPr="008A29D4" w:rsidRDefault="008A29D4" w:rsidP="008A29D4">
      <w:pPr>
        <w:shd w:val="clear" w:color="auto" w:fill="FFFFFF"/>
        <w:spacing w:after="0" w:line="240" w:lineRule="auto"/>
        <w:ind w:firstLine="426"/>
        <w:jc w:val="center"/>
        <w:rPr>
          <w:rFonts w:ascii="Arial" w:eastAsia="Times New Roman" w:hAnsi="Arial" w:cs="Arial"/>
          <w:color w:val="222222"/>
          <w:sz w:val="19"/>
          <w:szCs w:val="19"/>
          <w:lang w:eastAsia="es-ES"/>
        </w:rPr>
      </w:pPr>
      <w:r w:rsidRPr="008A29D4">
        <w:rPr>
          <w:rFonts w:ascii="MV Boli" w:eastAsia="Times New Roman" w:hAnsi="MV Boli" w:cs="MV Boli"/>
          <w:b/>
          <w:bCs/>
          <w:color w:val="222222"/>
          <w:sz w:val="28"/>
          <w:szCs w:val="28"/>
          <w:lang w:eastAsia="es-ES"/>
        </w:rPr>
        <w:t> </w:t>
      </w:r>
    </w:p>
    <w:p w14:paraId="2C7880F8" w14:textId="77777777" w:rsidR="008A29D4" w:rsidRPr="008A29D4" w:rsidRDefault="008A29D4" w:rsidP="008A29D4">
      <w:pPr>
        <w:shd w:val="clear" w:color="auto" w:fill="FFFFFF"/>
        <w:spacing w:after="0" w:line="240" w:lineRule="auto"/>
        <w:ind w:firstLine="426"/>
        <w:jc w:val="center"/>
        <w:rPr>
          <w:rFonts w:ascii="Arial" w:eastAsia="Times New Roman" w:hAnsi="Arial" w:cs="Arial"/>
          <w:b/>
          <w:color w:val="222222"/>
          <w:sz w:val="32"/>
          <w:szCs w:val="32"/>
          <w:lang w:eastAsia="es-ES"/>
        </w:rPr>
      </w:pPr>
      <w:r w:rsidRPr="008A29D4">
        <w:rPr>
          <w:rFonts w:ascii="MV Boli" w:eastAsia="Times New Roman" w:hAnsi="MV Boli" w:cs="MV Boli"/>
          <w:b/>
          <w:bCs/>
          <w:color w:val="222222"/>
          <w:sz w:val="32"/>
          <w:szCs w:val="32"/>
          <w:lang w:eastAsia="es-ES"/>
        </w:rPr>
        <w:t>“EL RECHAZO DEL CAPITALISMO GLOBAL COMO</w:t>
      </w:r>
    </w:p>
    <w:p w14:paraId="25F8625E" w14:textId="77777777" w:rsidR="008A29D4" w:rsidRPr="008A29D4" w:rsidRDefault="00424BC8" w:rsidP="008A29D4">
      <w:pPr>
        <w:shd w:val="clear" w:color="auto" w:fill="FFFFFF"/>
        <w:spacing w:after="0" w:line="240" w:lineRule="auto"/>
        <w:ind w:firstLine="426"/>
        <w:jc w:val="center"/>
        <w:rPr>
          <w:rFonts w:ascii="Arial" w:eastAsia="Times New Roman" w:hAnsi="Arial" w:cs="Arial"/>
          <w:b/>
          <w:color w:val="222222"/>
          <w:sz w:val="32"/>
          <w:szCs w:val="32"/>
          <w:lang w:eastAsia="es-ES"/>
        </w:rPr>
      </w:pPr>
      <w:r>
        <w:rPr>
          <w:rFonts w:ascii="MV Boli" w:eastAsia="Times New Roman" w:hAnsi="MV Boli" w:cs="MV Boli"/>
          <w:b/>
          <w:bCs/>
          <w:color w:val="222222"/>
          <w:sz w:val="32"/>
          <w:szCs w:val="32"/>
          <w:lang w:eastAsia="es-ES"/>
        </w:rPr>
        <w:t>DESAF</w:t>
      </w:r>
      <w:r>
        <w:rPr>
          <w:rFonts w:ascii="Times New Roman" w:eastAsia="Times New Roman" w:hAnsi="Times New Roman" w:cs="Times New Roman"/>
          <w:b/>
          <w:bCs/>
          <w:color w:val="222222"/>
          <w:sz w:val="32"/>
          <w:szCs w:val="32"/>
          <w:lang w:eastAsia="es-ES"/>
        </w:rPr>
        <w:t>Í</w:t>
      </w:r>
      <w:r w:rsidR="008A29D4" w:rsidRPr="008A29D4">
        <w:rPr>
          <w:rFonts w:ascii="MV Boli" w:eastAsia="Times New Roman" w:hAnsi="MV Boli" w:cs="MV Boli"/>
          <w:b/>
          <w:bCs/>
          <w:color w:val="222222"/>
          <w:sz w:val="32"/>
          <w:szCs w:val="32"/>
          <w:lang w:eastAsia="es-ES"/>
        </w:rPr>
        <w:t>O PARA LA IDENTIDAD CRISTIANA”</w:t>
      </w:r>
    </w:p>
    <w:p w14:paraId="44E2736F" w14:textId="77777777" w:rsidR="008A29D4" w:rsidRPr="008A29D4" w:rsidRDefault="008A29D4" w:rsidP="008A29D4">
      <w:pPr>
        <w:shd w:val="clear" w:color="auto" w:fill="FFFFFF"/>
        <w:spacing w:after="0" w:line="240" w:lineRule="auto"/>
        <w:ind w:firstLine="426"/>
        <w:jc w:val="center"/>
        <w:rPr>
          <w:rFonts w:ascii="Arial" w:eastAsia="Times New Roman" w:hAnsi="Arial" w:cs="Arial"/>
          <w:color w:val="222222"/>
          <w:sz w:val="19"/>
          <w:szCs w:val="19"/>
          <w:lang w:eastAsia="es-ES"/>
        </w:rPr>
      </w:pPr>
      <w:r w:rsidRPr="008A29D4">
        <w:rPr>
          <w:rFonts w:ascii="MV Boli" w:eastAsia="Times New Roman" w:hAnsi="MV Boli" w:cs="MV Boli"/>
          <w:b/>
          <w:bCs/>
          <w:color w:val="222222"/>
          <w:sz w:val="28"/>
          <w:szCs w:val="28"/>
          <w:lang w:eastAsia="es-ES"/>
        </w:rPr>
        <w:t> </w:t>
      </w:r>
    </w:p>
    <w:p w14:paraId="3E734782" w14:textId="77777777" w:rsidR="008A29D4" w:rsidRPr="008A29D4" w:rsidRDefault="008A29D4" w:rsidP="008A29D4">
      <w:pPr>
        <w:shd w:val="clear" w:color="auto" w:fill="FFFFFF"/>
        <w:spacing w:after="0" w:line="240" w:lineRule="auto"/>
        <w:ind w:left="426"/>
        <w:jc w:val="both"/>
        <w:rPr>
          <w:rFonts w:ascii="Arial" w:eastAsia="Times New Roman" w:hAnsi="Arial" w:cs="Arial"/>
          <w:color w:val="222222"/>
          <w:lang w:eastAsia="es-ES"/>
        </w:rPr>
      </w:pPr>
      <w:r w:rsidRPr="008A29D4">
        <w:rPr>
          <w:rFonts w:ascii="Gill Sans MT" w:eastAsia="Times New Roman" w:hAnsi="Gill Sans MT" w:cs="Arial"/>
          <w:color w:val="222222"/>
          <w:lang w:eastAsia="es-ES"/>
        </w:rPr>
        <w:t>Guerras, refugiados, pobreza y desigualdad: la mentira de la globalización consiste en decir que estamos cerca, mientras en realidad nos volvemos cada vez más extraños los unos de los otros. El capitalismo muestra así su verdadero rostro.</w:t>
      </w:r>
    </w:p>
    <w:p w14:paraId="678B2C6D" w14:textId="77777777" w:rsidR="008A29D4" w:rsidRPr="008A29D4" w:rsidRDefault="008A29D4" w:rsidP="008A29D4">
      <w:pPr>
        <w:shd w:val="clear" w:color="auto" w:fill="FFFFFF"/>
        <w:spacing w:after="0" w:line="240" w:lineRule="auto"/>
        <w:ind w:left="426"/>
        <w:jc w:val="both"/>
        <w:rPr>
          <w:rFonts w:ascii="Arial" w:eastAsia="Times New Roman" w:hAnsi="Arial" w:cs="Arial"/>
          <w:color w:val="222222"/>
          <w:lang w:eastAsia="es-ES"/>
        </w:rPr>
      </w:pPr>
      <w:r w:rsidRPr="008A29D4">
        <w:rPr>
          <w:rFonts w:ascii="Gill Sans MT" w:eastAsia="Times New Roman" w:hAnsi="Gill Sans MT" w:cs="Arial"/>
          <w:color w:val="222222"/>
          <w:lang w:eastAsia="es-ES"/>
        </w:rPr>
        <w:t>Los dos invitados alemanes darán cuenta, desde el punto de vista europeo, de cómo sienten que esta mentira del capitalismo global desafía a la praxis cristiana. En particular se van a referir al aporte del Papa Francisco en esta lucha anticapitalista y al movimiento de trabajadores católicos de Alemania (KAB).  </w:t>
      </w:r>
    </w:p>
    <w:p w14:paraId="61344882" w14:textId="77777777" w:rsidR="008A29D4" w:rsidRPr="008A29D4" w:rsidRDefault="008A29D4" w:rsidP="008A29D4">
      <w:pPr>
        <w:shd w:val="clear" w:color="auto" w:fill="FFFFFF"/>
        <w:spacing w:after="0" w:line="240" w:lineRule="auto"/>
        <w:ind w:left="426"/>
        <w:jc w:val="both"/>
        <w:rPr>
          <w:rFonts w:ascii="Arial" w:eastAsia="Times New Roman" w:hAnsi="Arial" w:cs="Arial"/>
          <w:color w:val="222222"/>
          <w:lang w:eastAsia="es-ES"/>
        </w:rPr>
      </w:pPr>
      <w:r w:rsidRPr="008A29D4">
        <w:rPr>
          <w:rFonts w:ascii="Gill Sans MT" w:eastAsia="Times New Roman" w:hAnsi="Gill Sans MT" w:cs="Arial"/>
          <w:i/>
          <w:iCs/>
          <w:color w:val="222222"/>
          <w:lang w:eastAsia="es-ES"/>
        </w:rPr>
        <w:t>Presentación de los invitados:</w:t>
      </w:r>
    </w:p>
    <w:p w14:paraId="2DCE872F" w14:textId="77777777" w:rsidR="008A29D4" w:rsidRPr="008A29D4" w:rsidRDefault="008A29D4" w:rsidP="008A29D4">
      <w:pPr>
        <w:shd w:val="clear" w:color="auto" w:fill="FFFFFF"/>
        <w:spacing w:after="0" w:line="240" w:lineRule="auto"/>
        <w:ind w:left="426"/>
        <w:jc w:val="both"/>
        <w:rPr>
          <w:rFonts w:ascii="Arial" w:eastAsia="Times New Roman" w:hAnsi="Arial" w:cs="Arial"/>
          <w:color w:val="222222"/>
          <w:lang w:eastAsia="es-ES"/>
        </w:rPr>
      </w:pPr>
      <w:r w:rsidRPr="008A29D4">
        <w:rPr>
          <w:rFonts w:ascii="Gill Sans MT" w:eastAsia="Times New Roman" w:hAnsi="Gill Sans MT" w:cs="Arial"/>
          <w:i/>
          <w:iCs/>
          <w:color w:val="222222"/>
          <w:lang w:eastAsia="es-ES"/>
        </w:rPr>
        <w:t>Ambos son teólogos católicos laicos y doctores en teología.</w:t>
      </w:r>
    </w:p>
    <w:p w14:paraId="6724D563" w14:textId="77777777" w:rsidR="008A29D4" w:rsidRPr="008A29D4" w:rsidRDefault="008A29D4" w:rsidP="008A29D4">
      <w:pPr>
        <w:shd w:val="clear" w:color="auto" w:fill="FFFFFF"/>
        <w:spacing w:before="100" w:beforeAutospacing="1" w:after="240" w:line="240" w:lineRule="auto"/>
        <w:ind w:left="709"/>
        <w:jc w:val="both"/>
        <w:rPr>
          <w:rFonts w:ascii="Arial" w:eastAsia="Times New Roman" w:hAnsi="Arial" w:cs="Arial"/>
          <w:color w:val="222222"/>
          <w:lang w:eastAsia="es-ES"/>
        </w:rPr>
      </w:pPr>
      <w:r w:rsidRPr="008A29D4">
        <w:rPr>
          <w:rFonts w:ascii="Wingdings" w:eastAsia="Times New Roman" w:hAnsi="Wingdings" w:cs="Arial"/>
          <w:color w:val="222222"/>
          <w:lang w:eastAsia="es-ES"/>
        </w:rPr>
        <w:t></w:t>
      </w:r>
      <w:r w:rsidRPr="008A29D4">
        <w:rPr>
          <w:rFonts w:ascii="Times New Roman" w:eastAsia="Times New Roman" w:hAnsi="Times New Roman" w:cs="Times New Roman"/>
          <w:color w:val="222222"/>
          <w:lang w:eastAsia="es-ES"/>
        </w:rPr>
        <w:t> </w:t>
      </w:r>
      <w:proofErr w:type="spellStart"/>
      <w:r w:rsidRPr="008A29D4">
        <w:rPr>
          <w:rFonts w:ascii="Gill Sans MT" w:eastAsia="Times New Roman" w:hAnsi="Gill Sans MT" w:cs="Arial"/>
          <w:i/>
          <w:iCs/>
          <w:color w:val="222222"/>
          <w:lang w:eastAsia="es-ES"/>
        </w:rPr>
        <w:t>Kuno</w:t>
      </w:r>
      <w:proofErr w:type="spellEnd"/>
      <w:r w:rsidRPr="008A29D4">
        <w:rPr>
          <w:rFonts w:ascii="Gill Sans MT" w:eastAsia="Times New Roman" w:hAnsi="Gill Sans MT" w:cs="Arial"/>
          <w:i/>
          <w:iCs/>
          <w:color w:val="222222"/>
          <w:lang w:eastAsia="es-ES"/>
        </w:rPr>
        <w:t xml:space="preserve"> </w:t>
      </w:r>
      <w:proofErr w:type="spellStart"/>
      <w:r w:rsidRPr="008A29D4">
        <w:rPr>
          <w:rFonts w:ascii="Gill Sans MT" w:eastAsia="Times New Roman" w:hAnsi="Gill Sans MT" w:cs="Arial"/>
          <w:i/>
          <w:iCs/>
          <w:color w:val="222222"/>
          <w:lang w:eastAsia="es-ES"/>
        </w:rPr>
        <w:t>Füssel</w:t>
      </w:r>
      <w:proofErr w:type="spellEnd"/>
      <w:r w:rsidRPr="008A29D4">
        <w:rPr>
          <w:rFonts w:ascii="Gill Sans MT" w:eastAsia="Times New Roman" w:hAnsi="Gill Sans MT" w:cs="Arial"/>
          <w:i/>
          <w:iCs/>
          <w:color w:val="222222"/>
          <w:lang w:eastAsia="es-ES"/>
        </w:rPr>
        <w:t xml:space="preserve"> es además matemático. Como teólogo fue asistente universitario de Karl </w:t>
      </w:r>
      <w:proofErr w:type="spellStart"/>
      <w:r w:rsidRPr="008A29D4">
        <w:rPr>
          <w:rFonts w:ascii="Gill Sans MT" w:eastAsia="Times New Roman" w:hAnsi="Gill Sans MT" w:cs="Arial"/>
          <w:i/>
          <w:iCs/>
          <w:color w:val="222222"/>
          <w:lang w:eastAsia="es-ES"/>
        </w:rPr>
        <w:t>Rahner</w:t>
      </w:r>
      <w:proofErr w:type="spellEnd"/>
      <w:r w:rsidRPr="008A29D4">
        <w:rPr>
          <w:rFonts w:ascii="Gill Sans MT" w:eastAsia="Times New Roman" w:hAnsi="Gill Sans MT" w:cs="Arial"/>
          <w:i/>
          <w:iCs/>
          <w:color w:val="222222"/>
          <w:lang w:eastAsia="es-ES"/>
        </w:rPr>
        <w:t xml:space="preserve"> y de Johann </w:t>
      </w:r>
      <w:proofErr w:type="spellStart"/>
      <w:r w:rsidRPr="008A29D4">
        <w:rPr>
          <w:rFonts w:ascii="Gill Sans MT" w:eastAsia="Times New Roman" w:hAnsi="Gill Sans MT" w:cs="Arial"/>
          <w:i/>
          <w:iCs/>
          <w:color w:val="222222"/>
          <w:lang w:eastAsia="es-ES"/>
        </w:rPr>
        <w:t>Baptist</w:t>
      </w:r>
      <w:proofErr w:type="spellEnd"/>
      <w:r w:rsidRPr="008A29D4">
        <w:rPr>
          <w:rFonts w:ascii="Gill Sans MT" w:eastAsia="Times New Roman" w:hAnsi="Gill Sans MT" w:cs="Arial"/>
          <w:i/>
          <w:iCs/>
          <w:color w:val="222222"/>
          <w:lang w:eastAsia="es-ES"/>
        </w:rPr>
        <w:t xml:space="preserve"> Metz. En política, es militante del Partido de </w:t>
      </w:r>
      <w:r w:rsidRPr="008A29D4">
        <w:rPr>
          <w:rFonts w:ascii="Gill Sans MT" w:eastAsia="Times New Roman" w:hAnsi="Gill Sans MT" w:cs="Arial"/>
          <w:i/>
          <w:iCs/>
          <w:color w:val="1F497D"/>
          <w:lang w:eastAsia="es-ES"/>
        </w:rPr>
        <w:t>I</w:t>
      </w:r>
      <w:r w:rsidRPr="008A29D4">
        <w:rPr>
          <w:rFonts w:ascii="Gill Sans MT" w:eastAsia="Times New Roman" w:hAnsi="Gill Sans MT" w:cs="Arial"/>
          <w:i/>
          <w:iCs/>
          <w:color w:val="222222"/>
          <w:lang w:eastAsia="es-ES"/>
        </w:rPr>
        <w:t>zquierda</w:t>
      </w:r>
      <w:r w:rsidRPr="008A29D4">
        <w:rPr>
          <w:rFonts w:ascii="Gill Sans MT" w:eastAsia="Times New Roman" w:hAnsi="Gill Sans MT" w:cs="Arial"/>
          <w:i/>
          <w:iCs/>
          <w:color w:val="1F497D"/>
          <w:lang w:eastAsia="es-ES"/>
        </w:rPr>
        <w:t> </w:t>
      </w:r>
      <w:r w:rsidRPr="008A29D4">
        <w:rPr>
          <w:rFonts w:ascii="Gill Sans MT" w:eastAsia="Times New Roman" w:hAnsi="Gill Sans MT" w:cs="Arial"/>
          <w:color w:val="222222"/>
          <w:lang w:eastAsia="es-ES"/>
        </w:rPr>
        <w:t>(</w:t>
      </w:r>
      <w:proofErr w:type="spellStart"/>
      <w:r w:rsidRPr="008A29D4">
        <w:rPr>
          <w:rFonts w:ascii="Gill Sans MT" w:eastAsia="Times New Roman" w:hAnsi="Gill Sans MT" w:cs="Arial"/>
          <w:color w:val="222222"/>
          <w:lang w:eastAsia="es-ES"/>
        </w:rPr>
        <w:t>Linkspartei</w:t>
      </w:r>
      <w:proofErr w:type="spellEnd"/>
      <w:r w:rsidRPr="008A29D4">
        <w:rPr>
          <w:rFonts w:ascii="Gill Sans MT" w:eastAsia="Times New Roman" w:hAnsi="Gill Sans MT" w:cs="Arial"/>
          <w:color w:val="222222"/>
          <w:lang w:eastAsia="es-ES"/>
        </w:rPr>
        <w:t>).</w:t>
      </w:r>
    </w:p>
    <w:p w14:paraId="0B1B2377" w14:textId="77777777" w:rsidR="008A29D4" w:rsidRPr="008A29D4" w:rsidRDefault="008A29D4" w:rsidP="008A29D4">
      <w:pPr>
        <w:shd w:val="clear" w:color="auto" w:fill="FFFFFF"/>
        <w:spacing w:before="100" w:beforeAutospacing="1" w:after="0" w:line="240" w:lineRule="auto"/>
        <w:ind w:left="709"/>
        <w:jc w:val="both"/>
        <w:rPr>
          <w:rFonts w:ascii="Arial" w:eastAsia="Times New Roman" w:hAnsi="Arial" w:cs="Arial"/>
          <w:color w:val="222222"/>
          <w:lang w:eastAsia="es-ES"/>
        </w:rPr>
      </w:pPr>
      <w:r w:rsidRPr="008A29D4">
        <w:rPr>
          <w:rFonts w:ascii="Wingdings" w:eastAsia="Times New Roman" w:hAnsi="Wingdings" w:cs="Arial"/>
          <w:color w:val="222222"/>
          <w:lang w:eastAsia="es-ES"/>
        </w:rPr>
        <w:t></w:t>
      </w:r>
      <w:r w:rsidRPr="008A29D4">
        <w:rPr>
          <w:rFonts w:ascii="Times New Roman" w:eastAsia="Times New Roman" w:hAnsi="Times New Roman" w:cs="Times New Roman"/>
          <w:color w:val="222222"/>
          <w:lang w:eastAsia="es-ES"/>
        </w:rPr>
        <w:t> </w:t>
      </w:r>
      <w:r w:rsidRPr="008A29D4">
        <w:rPr>
          <w:rFonts w:ascii="Gill Sans MT" w:eastAsia="Times New Roman" w:hAnsi="Gill Sans MT" w:cs="Arial"/>
          <w:i/>
          <w:iCs/>
          <w:color w:val="222222"/>
          <w:lang w:eastAsia="es-ES"/>
        </w:rPr>
        <w:t xml:space="preserve">Michael </w:t>
      </w:r>
      <w:proofErr w:type="spellStart"/>
      <w:r w:rsidRPr="008A29D4">
        <w:rPr>
          <w:rFonts w:ascii="Gill Sans MT" w:eastAsia="Times New Roman" w:hAnsi="Gill Sans MT" w:cs="Arial"/>
          <w:i/>
          <w:iCs/>
          <w:color w:val="222222"/>
          <w:lang w:eastAsia="es-ES"/>
        </w:rPr>
        <w:t>Ramminger</w:t>
      </w:r>
      <w:proofErr w:type="spellEnd"/>
      <w:r w:rsidRPr="008A29D4">
        <w:rPr>
          <w:rFonts w:ascii="Gill Sans MT" w:eastAsia="Times New Roman" w:hAnsi="Gill Sans MT" w:cs="Arial"/>
          <w:i/>
          <w:iCs/>
          <w:color w:val="222222"/>
          <w:lang w:eastAsia="es-ES"/>
        </w:rPr>
        <w:t xml:space="preserve"> trabaja en el Instituto de Teología y Política de la ciudad de </w:t>
      </w:r>
      <w:proofErr w:type="spellStart"/>
      <w:r w:rsidRPr="008A29D4">
        <w:rPr>
          <w:rFonts w:ascii="Gill Sans MT" w:eastAsia="Times New Roman" w:hAnsi="Gill Sans MT" w:cs="Arial"/>
          <w:i/>
          <w:iCs/>
          <w:color w:val="222222"/>
          <w:lang w:eastAsia="es-ES"/>
        </w:rPr>
        <w:t>Münster</w:t>
      </w:r>
      <w:proofErr w:type="spellEnd"/>
      <w:r w:rsidRPr="008A29D4">
        <w:rPr>
          <w:rFonts w:ascii="Gill Sans MT" w:eastAsia="Times New Roman" w:hAnsi="Gill Sans MT" w:cs="Arial"/>
          <w:i/>
          <w:iCs/>
          <w:color w:val="222222"/>
          <w:lang w:eastAsia="es-ES"/>
        </w:rPr>
        <w:t>. En los últimos años ha vuelto a estudiar en profundidad el II Concilio Vaticano en búsqueda de reinterpretarlo para nuestra época. Al mismo tiempo, ha trabajado en la crítica religiosa del capitalismo. Además, toma parte activa en la organización de cristianos que participan en movimientos sociales y protestas contra la globalización y las políticas europeas de la "austeridad", como también en el   movimiento en pro de los refugiados.</w:t>
      </w:r>
    </w:p>
    <w:p w14:paraId="2B2C404F" w14:textId="77777777" w:rsidR="008A29D4" w:rsidRPr="008A29D4" w:rsidRDefault="008A29D4" w:rsidP="008A29D4">
      <w:pPr>
        <w:shd w:val="clear" w:color="auto" w:fill="FFFFFF"/>
        <w:spacing w:after="0" w:line="240" w:lineRule="auto"/>
        <w:jc w:val="both"/>
        <w:rPr>
          <w:rFonts w:ascii="Arial" w:eastAsia="Times New Roman" w:hAnsi="Arial" w:cs="Arial"/>
          <w:color w:val="222222"/>
          <w:lang w:eastAsia="es-ES"/>
        </w:rPr>
      </w:pPr>
      <w:r w:rsidRPr="008A29D4">
        <w:rPr>
          <w:rFonts w:ascii="Gill Sans MT" w:eastAsia="Times New Roman" w:hAnsi="Gill Sans MT" w:cs="Arial"/>
          <w:color w:val="222222"/>
          <w:lang w:eastAsia="es-ES"/>
        </w:rPr>
        <w:t> </w:t>
      </w:r>
    </w:p>
    <w:p w14:paraId="5BABD364" w14:textId="77777777" w:rsidR="008A29D4" w:rsidRPr="008A29D4" w:rsidRDefault="008A29D4" w:rsidP="008A29D4">
      <w:pPr>
        <w:shd w:val="clear" w:color="auto" w:fill="FFFFFF"/>
        <w:spacing w:after="0" w:line="240" w:lineRule="auto"/>
        <w:jc w:val="both"/>
        <w:rPr>
          <w:rFonts w:ascii="Arial" w:eastAsia="Times New Roman" w:hAnsi="Arial" w:cs="Arial"/>
          <w:color w:val="222222"/>
          <w:sz w:val="19"/>
          <w:szCs w:val="19"/>
          <w:lang w:eastAsia="es-ES"/>
        </w:rPr>
      </w:pPr>
      <w:r w:rsidRPr="008A29D4">
        <w:rPr>
          <w:rFonts w:ascii="Gill Sans MT" w:eastAsia="Times New Roman" w:hAnsi="Gill Sans MT" w:cs="Arial"/>
          <w:color w:val="222222"/>
          <w:sz w:val="19"/>
          <w:szCs w:val="19"/>
          <w:lang w:eastAsia="es-ES"/>
        </w:rPr>
        <w:t> </w:t>
      </w:r>
    </w:p>
    <w:p w14:paraId="69D9821C" w14:textId="77777777" w:rsidR="008A29D4" w:rsidRPr="008A29D4" w:rsidRDefault="008A29D4" w:rsidP="008A29D4">
      <w:pPr>
        <w:shd w:val="clear" w:color="auto" w:fill="FFFFFF"/>
        <w:spacing w:after="0" w:line="240" w:lineRule="auto"/>
        <w:jc w:val="center"/>
        <w:rPr>
          <w:rFonts w:ascii="Arial" w:eastAsia="Times New Roman" w:hAnsi="Arial" w:cs="Arial"/>
          <w:color w:val="222222"/>
          <w:sz w:val="24"/>
          <w:szCs w:val="24"/>
          <w:lang w:eastAsia="es-ES"/>
        </w:rPr>
      </w:pPr>
      <w:r w:rsidRPr="008A29D4">
        <w:rPr>
          <w:rFonts w:ascii="Gill Sans MT" w:eastAsia="Times New Roman" w:hAnsi="Gill Sans MT" w:cs="Arial"/>
          <w:b/>
          <w:bCs/>
          <w:i/>
          <w:iCs/>
          <w:color w:val="222222"/>
          <w:sz w:val="24"/>
          <w:szCs w:val="24"/>
          <w:lang w:eastAsia="es-ES"/>
        </w:rPr>
        <w:t>Martes 22 de marzo de 18.00 a 20.00 Hrs</w:t>
      </w:r>
    </w:p>
    <w:p w14:paraId="586163C2" w14:textId="77777777" w:rsidR="008A29D4" w:rsidRPr="008A29D4" w:rsidRDefault="008A29D4" w:rsidP="008A29D4">
      <w:pPr>
        <w:shd w:val="clear" w:color="auto" w:fill="FFFFFF"/>
        <w:spacing w:after="0" w:line="240" w:lineRule="auto"/>
        <w:jc w:val="center"/>
        <w:rPr>
          <w:rFonts w:ascii="Arial" w:eastAsia="Times New Roman" w:hAnsi="Arial" w:cs="Arial"/>
          <w:color w:val="222222"/>
          <w:sz w:val="24"/>
          <w:szCs w:val="24"/>
          <w:lang w:eastAsia="es-ES"/>
        </w:rPr>
      </w:pPr>
      <w:r w:rsidRPr="008A29D4">
        <w:rPr>
          <w:rFonts w:ascii="Gill Sans MT" w:eastAsia="Times New Roman" w:hAnsi="Gill Sans MT" w:cs="Arial"/>
          <w:b/>
          <w:bCs/>
          <w:i/>
          <w:iCs/>
          <w:color w:val="222222"/>
          <w:sz w:val="24"/>
          <w:szCs w:val="24"/>
          <w:lang w:eastAsia="es-ES"/>
        </w:rPr>
        <w:t>Lugar: Centro Ecuménico Diego de Medellín</w:t>
      </w:r>
    </w:p>
    <w:p w14:paraId="2B3CDF6C" w14:textId="77777777" w:rsidR="008A29D4" w:rsidRPr="008A29D4" w:rsidRDefault="008A29D4" w:rsidP="008A29D4">
      <w:pPr>
        <w:shd w:val="clear" w:color="auto" w:fill="FFFFFF"/>
        <w:spacing w:after="0" w:line="240" w:lineRule="auto"/>
        <w:jc w:val="center"/>
        <w:rPr>
          <w:rFonts w:ascii="Arial" w:eastAsia="Times New Roman" w:hAnsi="Arial" w:cs="Arial"/>
          <w:color w:val="222222"/>
          <w:sz w:val="24"/>
          <w:szCs w:val="24"/>
          <w:lang w:eastAsia="es-ES"/>
        </w:rPr>
      </w:pPr>
      <w:proofErr w:type="spellStart"/>
      <w:r w:rsidRPr="008A29D4">
        <w:rPr>
          <w:rFonts w:ascii="Gill Sans MT" w:eastAsia="Times New Roman" w:hAnsi="Gill Sans MT" w:cs="Arial"/>
          <w:b/>
          <w:bCs/>
          <w:i/>
          <w:iCs/>
          <w:color w:val="222222"/>
          <w:sz w:val="24"/>
          <w:szCs w:val="24"/>
          <w:lang w:eastAsia="es-ES"/>
        </w:rPr>
        <w:t>Argomedo</w:t>
      </w:r>
      <w:proofErr w:type="spellEnd"/>
      <w:r w:rsidRPr="008A29D4">
        <w:rPr>
          <w:rFonts w:ascii="Gill Sans MT" w:eastAsia="Times New Roman" w:hAnsi="Gill Sans MT" w:cs="Arial"/>
          <w:b/>
          <w:bCs/>
          <w:i/>
          <w:iCs/>
          <w:color w:val="222222"/>
          <w:sz w:val="24"/>
          <w:szCs w:val="24"/>
          <w:lang w:eastAsia="es-ES"/>
        </w:rPr>
        <w:t xml:space="preserve"> 40, Santiago (Metro Santa Isabel)</w:t>
      </w:r>
    </w:p>
    <w:p w14:paraId="5953F2D2" w14:textId="77777777" w:rsidR="008A29D4" w:rsidRPr="008A29D4" w:rsidRDefault="008A29D4" w:rsidP="008A29D4">
      <w:pPr>
        <w:shd w:val="clear" w:color="auto" w:fill="FFFFFF"/>
        <w:spacing w:after="0" w:line="240" w:lineRule="auto"/>
        <w:jc w:val="center"/>
        <w:rPr>
          <w:rFonts w:ascii="Arial" w:eastAsia="Times New Roman" w:hAnsi="Arial" w:cs="Arial"/>
          <w:color w:val="222222"/>
          <w:sz w:val="24"/>
          <w:szCs w:val="24"/>
          <w:lang w:eastAsia="es-ES"/>
        </w:rPr>
      </w:pPr>
      <w:r w:rsidRPr="008A29D4">
        <w:rPr>
          <w:rFonts w:ascii="Gill Sans MT" w:eastAsia="Times New Roman" w:hAnsi="Gill Sans MT" w:cs="Arial"/>
          <w:b/>
          <w:bCs/>
          <w:i/>
          <w:iCs/>
          <w:color w:val="222222"/>
          <w:sz w:val="24"/>
          <w:szCs w:val="24"/>
          <w:lang w:eastAsia="es-ES"/>
        </w:rPr>
        <w:t>Teléfono (56-2) 26341804</w:t>
      </w:r>
    </w:p>
    <w:p w14:paraId="04975229" w14:textId="77777777" w:rsidR="008A29D4" w:rsidRPr="008A29D4" w:rsidRDefault="008A29D4" w:rsidP="008A29D4">
      <w:pPr>
        <w:shd w:val="clear" w:color="auto" w:fill="FFFFFF"/>
        <w:spacing w:after="0" w:line="240" w:lineRule="auto"/>
        <w:jc w:val="center"/>
        <w:rPr>
          <w:rFonts w:ascii="Arial" w:eastAsia="Times New Roman" w:hAnsi="Arial" w:cs="Arial"/>
          <w:color w:val="222222"/>
          <w:sz w:val="24"/>
          <w:szCs w:val="24"/>
          <w:lang w:eastAsia="es-ES"/>
        </w:rPr>
      </w:pPr>
      <w:r w:rsidRPr="008A29D4">
        <w:rPr>
          <w:rFonts w:ascii="Gill Sans MT" w:eastAsia="Times New Roman" w:hAnsi="Gill Sans MT" w:cs="Arial"/>
          <w:b/>
          <w:bCs/>
          <w:i/>
          <w:iCs/>
          <w:color w:val="222222"/>
          <w:sz w:val="24"/>
          <w:szCs w:val="24"/>
          <w:lang w:eastAsia="es-ES"/>
        </w:rPr>
        <w:t>Cupos Limitados</w:t>
      </w:r>
    </w:p>
    <w:p w14:paraId="3C37A9A4" w14:textId="77777777" w:rsidR="008A29D4" w:rsidRPr="008A29D4" w:rsidRDefault="008A29D4" w:rsidP="008A29D4">
      <w:pPr>
        <w:shd w:val="clear" w:color="auto" w:fill="FFFFFF"/>
        <w:spacing w:after="0" w:line="240" w:lineRule="auto"/>
        <w:jc w:val="center"/>
        <w:rPr>
          <w:rFonts w:ascii="Arial" w:eastAsia="Times New Roman" w:hAnsi="Arial" w:cs="Arial"/>
          <w:color w:val="222222"/>
          <w:sz w:val="24"/>
          <w:szCs w:val="24"/>
          <w:lang w:eastAsia="es-ES"/>
        </w:rPr>
      </w:pPr>
      <w:r w:rsidRPr="008A29D4">
        <w:rPr>
          <w:rFonts w:ascii="Gill Sans MT" w:eastAsia="Times New Roman" w:hAnsi="Gill Sans MT" w:cs="Arial"/>
          <w:b/>
          <w:bCs/>
          <w:i/>
          <w:iCs/>
          <w:color w:val="222222"/>
          <w:sz w:val="24"/>
          <w:szCs w:val="24"/>
          <w:lang w:eastAsia="es-ES"/>
        </w:rPr>
        <w:t> </w:t>
      </w:r>
    </w:p>
    <w:p w14:paraId="3E73BBA4" w14:textId="77777777" w:rsidR="008A29D4" w:rsidRPr="008A29D4" w:rsidRDefault="008A29D4" w:rsidP="008A29D4">
      <w:pPr>
        <w:shd w:val="clear" w:color="auto" w:fill="FFFFFF"/>
        <w:spacing w:after="0" w:line="240" w:lineRule="auto"/>
        <w:jc w:val="center"/>
        <w:rPr>
          <w:rFonts w:ascii="Arial" w:eastAsia="Times New Roman" w:hAnsi="Arial" w:cs="Arial"/>
          <w:color w:val="222222"/>
          <w:sz w:val="24"/>
          <w:szCs w:val="24"/>
          <w:lang w:eastAsia="es-ES"/>
        </w:rPr>
      </w:pPr>
      <w:r w:rsidRPr="008A29D4">
        <w:rPr>
          <w:rFonts w:ascii="Gill Sans MT" w:eastAsia="Times New Roman" w:hAnsi="Gill Sans MT" w:cs="Arial"/>
          <w:b/>
          <w:bCs/>
          <w:i/>
          <w:iCs/>
          <w:color w:val="222222"/>
          <w:sz w:val="24"/>
          <w:szCs w:val="24"/>
          <w:lang w:eastAsia="es-ES"/>
        </w:rPr>
        <w:t>¡Inscríbete y participa!!</w:t>
      </w:r>
    </w:p>
    <w:p w14:paraId="78F24BDB" w14:textId="77777777" w:rsidR="008A29D4" w:rsidRPr="008A29D4" w:rsidRDefault="008A29D4" w:rsidP="008A29D4">
      <w:pPr>
        <w:shd w:val="clear" w:color="auto" w:fill="FFFFFF"/>
        <w:spacing w:after="0" w:line="240" w:lineRule="auto"/>
        <w:ind w:firstLine="426"/>
        <w:jc w:val="center"/>
        <w:rPr>
          <w:rFonts w:ascii="Arial" w:eastAsia="Times New Roman" w:hAnsi="Arial" w:cs="Arial"/>
          <w:color w:val="222222"/>
          <w:sz w:val="19"/>
          <w:szCs w:val="19"/>
          <w:lang w:eastAsia="es-ES"/>
        </w:rPr>
      </w:pPr>
      <w:r w:rsidRPr="008A29D4">
        <w:rPr>
          <w:rFonts w:ascii="MV Boli" w:eastAsia="Times New Roman" w:hAnsi="MV Boli" w:cs="MV Boli"/>
          <w:b/>
          <w:bCs/>
          <w:color w:val="222222"/>
          <w:sz w:val="28"/>
          <w:szCs w:val="28"/>
          <w:lang w:eastAsia="es-ES"/>
        </w:rPr>
        <w:t> </w:t>
      </w:r>
    </w:p>
    <w:p w14:paraId="02550321" w14:textId="77777777" w:rsidR="00E66940" w:rsidRDefault="00E66940"/>
    <w:sectPr w:rsidR="00E66940" w:rsidSect="00E669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Gill Sans MT">
    <w:panose1 w:val="020B0502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MV Boli">
    <w:altName w:val="A Love of Thunder"/>
    <w:charset w:val="00"/>
    <w:family w:val="auto"/>
    <w:pitch w:val="variable"/>
    <w:sig w:usb0="00000003" w:usb1="00000000" w:usb2="00000100" w:usb3="00000000" w:csb0="00000001"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8A29D4"/>
    <w:rsid w:val="00424BC8"/>
    <w:rsid w:val="008A29D4"/>
    <w:rsid w:val="00E6694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CB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94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A29D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8A29D4"/>
  </w:style>
  <w:style w:type="paragraph" w:styleId="Textodeglobo">
    <w:name w:val="Balloon Text"/>
    <w:basedOn w:val="Normal"/>
    <w:link w:val="TextodegloboCar"/>
    <w:uiPriority w:val="99"/>
    <w:semiHidden/>
    <w:unhideWhenUsed/>
    <w:rsid w:val="008A29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29D4"/>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O"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1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315</Words>
  <Characters>1522</Characters>
  <Application>Microsoft Macintosh Word</Application>
  <DocSecurity>0</DocSecurity>
  <Lines>28</Lines>
  <Paragraphs>4</Paragraphs>
  <ScaleCrop>false</ScaleCrop>
  <Company/>
  <LinksUpToDate>false</LinksUpToDate>
  <CharactersWithSpaces>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Oscar A. Pérez Sayago</cp:lastModifiedBy>
  <cp:revision>2</cp:revision>
  <dcterms:created xsi:type="dcterms:W3CDTF">2016-03-15T20:08:00Z</dcterms:created>
  <dcterms:modified xsi:type="dcterms:W3CDTF">2016-03-18T01:33:00Z</dcterms:modified>
</cp:coreProperties>
</file>