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0C" w:rsidRPr="0041680C" w:rsidRDefault="0041680C" w:rsidP="0041680C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bookmarkStart w:id="0" w:name="_GoBack"/>
      <w:bookmarkEnd w:id="0"/>
      <w:r w:rsidRPr="0041680C">
        <w:rPr>
          <w:rFonts w:ascii="Cambria" w:eastAsia="Times New Roman" w:hAnsi="Cambria" w:cs="Times New Roman"/>
          <w:b/>
          <w:bCs/>
          <w:color w:val="000000"/>
          <w:sz w:val="33"/>
          <w:szCs w:val="33"/>
          <w:lang w:val="pt-BR" w:eastAsia="es-ES"/>
        </w:rPr>
        <w:t>O impedimento: a repetição da tragédia brasileira?</w:t>
      </w:r>
    </w:p>
    <w:p w:rsidR="0041680C" w:rsidRPr="0041680C" w:rsidRDefault="0041680C" w:rsidP="0041680C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1680C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                                                 Leonardo Boff*</w:t>
      </w:r>
    </w:p>
    <w:p w:rsidR="0041680C" w:rsidRPr="0041680C" w:rsidRDefault="0041680C" w:rsidP="0041680C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t> </w:t>
      </w:r>
      <w:r>
        <w:rPr>
          <w:rFonts w:ascii="Cambria" w:eastAsia="Times New Roman" w:hAnsi="Cambria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790575" cy="738883"/>
            <wp:effectExtent l="19050" t="0" r="9525" b="0"/>
            <wp:docPr id="1" name="0 Imagen" descr="LeonardoBo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ardoBof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35" cy="73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80C" w:rsidRPr="0041680C" w:rsidRDefault="0041680C" w:rsidP="0041680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t>         A cordialidade brasileira, em sua face sombria, descrita por Sérgio Buarque de Holanda, que se expressa pelo ódio e pela intolerância, fornece o húmus de onde pode se precipitar novamente a  tragédia brasileira.</w:t>
      </w:r>
    </w:p>
    <w:p w:rsidR="0041680C" w:rsidRPr="0041680C" w:rsidRDefault="0041680C" w:rsidP="0041680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t>       Em que consiste esta tragédia? Nesse fato: sempre que o povo, os pobres, seus movimentos e seus líderes carismáticos irrompem no cenário político, surgem as velhas elites que carregam dentro de si a estrutura da Casa Grande para  negar-lhes direitos, conspirar contra eles, difamar e criminalizar suas lideranças, empurrá-los para as periferias de onde nunca deveriam ter saído. Aos negros, aos índios, aos quilombolas, aos  pobres e a outros discriminados se lhes negam reconhecimento e dignidade. E contudo constituem a grande maioria do povo brasileiro. É o que está ocorrendo atualmente no Brasil. Face a todos esses, as oligarquias e, em geral, os conservadores e até reacionários, mostram-se cruéis e sem piedade, apoiados por uma imprensa malvada e sem vínculo com a verdade pois distorce e mente.</w:t>
      </w:r>
    </w:p>
    <w:p w:rsidR="0041680C" w:rsidRPr="0041680C" w:rsidRDefault="0041680C" w:rsidP="0041680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t xml:space="preserve">        O que é intolerável para a classe dominante é o fato de um operário de pouca escolaridade ter se tornado presidente do país. O que mais os irrita é dar-se conta de que ele, Luiz Inácio Lula da Silva, é muito mais inteligente que a maioria deles, possui um liderança carismática que impressionou o mundo e que seu governo fez mais transformações que eles em todo o tempo em que estiveram no poder. Com ele o povo  ganhou centralidade e o considera como o maior presidente que este país já teve. Com frequência se ouve de suas bocas: “foi um presidente que sempre pensou nos pobres e que implantou  políticas que não apenas melhoraram nossas vidas mas nos </w:t>
      </w:r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lastRenderedPageBreak/>
        <w:t>devolveram dignidade. Éramos  invisíveis, agora podemos aparecer ”.</w:t>
      </w:r>
    </w:p>
    <w:p w:rsidR="0041680C" w:rsidRPr="0041680C" w:rsidRDefault="0041680C" w:rsidP="0041680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t xml:space="preserve">        A atual conflagração política que atingiu níveis vergonhosos  de expressão nasce desta mudança operada no andar de baixo, negada pelos do andar de cima. Estes escandalizam o mundo por sua riqueza e poder. Jessé de Souza, presidente do IPEA revelou recentemente que o topo da pirâmide social brasileira é composta por cerca de 71 mil </w:t>
      </w:r>
      <w:proofErr w:type="spellStart"/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t>bilhardários</w:t>
      </w:r>
      <w:proofErr w:type="spellEnd"/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t> representando apenas 0,05% da população adulta do país. E são beneficiados por isenções de impostos sobre lucros e dividendos, enquanto os trabalhadores carregam o pesado fardo dos impostos.</w:t>
      </w:r>
    </w:p>
    <w:p w:rsidR="0041680C" w:rsidRPr="0041680C" w:rsidRDefault="0041680C" w:rsidP="0041680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t>         Estes endinheirados possuem sua expressão política nos partidos conservadores  e com síndrome de vira-latas, porque  não conseguem ser aquilo que gostariam de ser: sócios, ainda que meros agregados, do projeto-mundo hegemonizado pelos EUA.</w:t>
      </w:r>
    </w:p>
    <w:p w:rsidR="0041680C" w:rsidRPr="0041680C" w:rsidRDefault="0041680C" w:rsidP="0041680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t>        Eles não negam a democracia, pois seria vergonhoso demais. Mas querem um estado democrático </w:t>
      </w:r>
      <w:r w:rsidRPr="0041680C">
        <w:rPr>
          <w:rFonts w:ascii="Cambria" w:eastAsia="Times New Roman" w:hAnsi="Cambria" w:cs="Times New Roman"/>
          <w:i/>
          <w:iCs/>
          <w:color w:val="000000"/>
          <w:sz w:val="33"/>
          <w:szCs w:val="33"/>
          <w:lang w:val="pt-BR" w:eastAsia="es-ES"/>
        </w:rPr>
        <w:t>não de direito</w:t>
      </w:r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t> mas de </w:t>
      </w:r>
      <w:r w:rsidRPr="0041680C">
        <w:rPr>
          <w:rFonts w:ascii="Cambria" w:eastAsia="Times New Roman" w:hAnsi="Cambria" w:cs="Times New Roman"/>
          <w:i/>
          <w:iCs/>
          <w:color w:val="000000"/>
          <w:sz w:val="33"/>
          <w:szCs w:val="33"/>
          <w:lang w:val="pt-BR" w:eastAsia="es-ES"/>
        </w:rPr>
        <w:t>privilégio</w:t>
      </w:r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t>, estado patrimonialista que lhes permite o enriquecimento, ocupando altas funções de governo e controlar os órgãos reguladores pelos quais garantem seus interesses corporativos. O grosso do PSDB e do PMDB (graças a Deus há neles pessoas honradas que pensam no Brasil e não só nas próprias vantagens) sem citar outros partidos menores, se inscrevem dentro deste arco político de uma modernidade conservadora e anti-popular.</w:t>
      </w:r>
    </w:p>
    <w:p w:rsidR="0041680C" w:rsidRPr="0041680C" w:rsidRDefault="0041680C" w:rsidP="0041680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t>         Ao contrário, os grupos progressistas que ganharam corpo no PT e nos seus aliados, postulam um Brasil autônomo, com projeto nacional próprio que resgata a multidão dos injustamente deserdados com políticas sociais consistentes apontando para uma completa emancipação. Estes agora ocupam o estado que se vê cercado como que por uma matilha de cães raivosos que querem liquidá-lo.</w:t>
      </w:r>
    </w:p>
    <w:p w:rsidR="0041680C" w:rsidRPr="0041680C" w:rsidRDefault="0041680C" w:rsidP="0041680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t xml:space="preserve">     São esses que estão promovendo o impedimento da presidenta Dilma Rousseff sem base jurídica consistente de </w:t>
      </w:r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lastRenderedPageBreak/>
        <w:t>crime de responsabilidade. Dois meses após a sua vitória em 2014, o PSDB já conclamava nas ruas um impedimento da presidenta sem apontar as condições constitucionais que permitissem tal ato extremo. Primeiro se condena, depois procura-se algum eventual crime. Como não lhes importa a democracia, apenas aquela de sua conveniência, passam por cima de leis e normas constitucionais para arrebatar  o poder central que não conseguiriam conquistar pelo voto. Não é de se admirar que este partido arrogante, cuja base social é a classe média conservadora, esteja se diluindo internamente, por não manter ligação orgânica com o povo e com seus movimentos e por sustentar um projeto neocolonialista.</w:t>
      </w:r>
    </w:p>
    <w:p w:rsidR="0041680C" w:rsidRPr="0041680C" w:rsidRDefault="0041680C" w:rsidP="0041680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1680C">
        <w:rPr>
          <w:rFonts w:ascii="Cambria" w:eastAsia="Times New Roman" w:hAnsi="Cambria" w:cs="Times New Roman"/>
          <w:color w:val="000000"/>
          <w:sz w:val="33"/>
          <w:szCs w:val="33"/>
          <w:lang w:val="pt-BR" w:eastAsia="es-ES"/>
        </w:rPr>
        <w:t>         Estes com outros articulam um golpe parlamentar e renovar a tragédia política brasileira como foi com Vargas e com Jango, culminando com a ditadura  militar. Agora no lugar dos tanques e das baionetas funcionam as tramoias, forjando uma argumentação insustentável juridicamente para afastar a presidenta. Querem ocupar o estado para realizarem seu projeto privatista e antinacional. Se ocorrer uma convulsão social, porque os milhões dos que saíram de miséria não aceitarão mudanças contra eles, os golpistas serão seus principais responsáveis. Não podemos permitir que a tragédia novamente se consuma.</w:t>
      </w:r>
    </w:p>
    <w:p w:rsidR="0041680C" w:rsidRPr="0041680C" w:rsidRDefault="0041680C" w:rsidP="0041680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41680C" w:rsidRPr="0041680C" w:rsidRDefault="0041680C" w:rsidP="0041680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41680C">
        <w:rPr>
          <w:rFonts w:ascii="Cambria" w:eastAsia="Times New Roman" w:hAnsi="Cambria" w:cs="Times New Roman"/>
          <w:color w:val="000000"/>
          <w:sz w:val="33"/>
          <w:szCs w:val="33"/>
          <w:lang w:eastAsia="es-ES"/>
        </w:rPr>
        <w:t xml:space="preserve">Leonardo </w:t>
      </w:r>
      <w:proofErr w:type="spellStart"/>
      <w:r w:rsidRPr="0041680C">
        <w:rPr>
          <w:rFonts w:ascii="Cambria" w:eastAsia="Times New Roman" w:hAnsi="Cambria" w:cs="Times New Roman"/>
          <w:color w:val="000000"/>
          <w:sz w:val="33"/>
          <w:szCs w:val="33"/>
          <w:lang w:eastAsia="es-ES"/>
        </w:rPr>
        <w:t>Boff</w:t>
      </w:r>
      <w:proofErr w:type="spellEnd"/>
      <w:r w:rsidRPr="0041680C">
        <w:rPr>
          <w:rFonts w:ascii="Cambria" w:eastAsia="Times New Roman" w:hAnsi="Cambria" w:cs="Times New Roman"/>
          <w:color w:val="000000"/>
          <w:sz w:val="33"/>
          <w:szCs w:val="33"/>
          <w:lang w:eastAsia="es-ES"/>
        </w:rPr>
        <w:t xml:space="preserve"> é articulista do JB </w:t>
      </w:r>
      <w:proofErr w:type="spellStart"/>
      <w:r w:rsidRPr="0041680C">
        <w:rPr>
          <w:rFonts w:ascii="Cambria" w:eastAsia="Times New Roman" w:hAnsi="Cambria" w:cs="Times New Roman"/>
          <w:color w:val="000000"/>
          <w:sz w:val="33"/>
          <w:szCs w:val="33"/>
          <w:lang w:eastAsia="es-ES"/>
        </w:rPr>
        <w:t>on</w:t>
      </w:r>
      <w:proofErr w:type="spellEnd"/>
      <w:r w:rsidRPr="0041680C">
        <w:rPr>
          <w:rFonts w:ascii="Cambria" w:eastAsia="Times New Roman" w:hAnsi="Cambria" w:cs="Times New Roman"/>
          <w:color w:val="000000"/>
          <w:sz w:val="33"/>
          <w:szCs w:val="33"/>
          <w:lang w:eastAsia="es-ES"/>
        </w:rPr>
        <w:t xml:space="preserve"> line e escritor.</w:t>
      </w:r>
    </w:p>
    <w:p w:rsidR="00440AE8" w:rsidRDefault="00440AE8"/>
    <w:sectPr w:rsidR="00440AE8" w:rsidSect="00440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0C"/>
    <w:rsid w:val="0041680C"/>
    <w:rsid w:val="00440AE8"/>
    <w:rsid w:val="0074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4316</Characters>
  <Application>Microsoft Macintosh Word</Application>
  <DocSecurity>0</DocSecurity>
  <Lines>35</Lines>
  <Paragraphs>10</Paragraphs>
  <ScaleCrop>false</ScaleCrop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2</cp:revision>
  <dcterms:created xsi:type="dcterms:W3CDTF">2016-04-13T19:22:00Z</dcterms:created>
  <dcterms:modified xsi:type="dcterms:W3CDTF">2016-04-13T19:22:00Z</dcterms:modified>
</cp:coreProperties>
</file>