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A5" w:rsidRPr="009077A5" w:rsidRDefault="009077A5" w:rsidP="009077A5">
      <w:pPr>
        <w:spacing w:after="0" w:line="240" w:lineRule="auto"/>
        <w:jc w:val="center"/>
        <w:outlineLvl w:val="1"/>
        <w:rPr>
          <w:rFonts w:ascii="Georgia" w:eastAsia="Times New Roman" w:hAnsi="Georgia" w:cs="Times New Roman"/>
          <w:color w:val="000000" w:themeColor="text1"/>
          <w:sz w:val="40"/>
          <w:szCs w:val="40"/>
          <w:lang w:eastAsia="es-ES"/>
        </w:rPr>
      </w:pPr>
      <w:r w:rsidRPr="009077A5">
        <w:rPr>
          <w:rFonts w:ascii="Georgia" w:eastAsia="Times New Roman" w:hAnsi="Georgia" w:cs="Times New Roman"/>
          <w:color w:val="000000" w:themeColor="text1"/>
          <w:sz w:val="40"/>
          <w:szCs w:val="40"/>
          <w:lang w:eastAsia="es-ES"/>
        </w:rPr>
        <w:t>Cazar elefantes con palillos - (¿Pintamos algo los laicos en nuestra Iglesia?)</w:t>
      </w:r>
    </w:p>
    <w:p w:rsidR="009077A5" w:rsidRDefault="009077A5" w:rsidP="009077A5">
      <w:pPr>
        <w:spacing w:after="0" w:line="240" w:lineRule="auto"/>
        <w:rPr>
          <w:rFonts w:ascii="Arial" w:eastAsia="Times New Roman" w:hAnsi="Arial" w:cs="Arial"/>
          <w:b/>
          <w:bCs/>
          <w:color w:val="000000" w:themeColor="text1"/>
          <w:sz w:val="24"/>
          <w:szCs w:val="24"/>
          <w:lang w:eastAsia="es-ES"/>
        </w:rPr>
      </w:pPr>
    </w:p>
    <w:p w:rsidR="009077A5" w:rsidRPr="009077A5" w:rsidRDefault="009077A5" w:rsidP="009077A5">
      <w:pPr>
        <w:spacing w:after="0" w:line="240" w:lineRule="auto"/>
        <w:rPr>
          <w:rFonts w:ascii="Arial" w:eastAsia="Times New Roman" w:hAnsi="Arial" w:cs="Arial"/>
          <w:color w:val="000000" w:themeColor="text1"/>
          <w:sz w:val="24"/>
          <w:szCs w:val="24"/>
          <w:lang w:eastAsia="es-ES"/>
        </w:rPr>
      </w:pPr>
      <w:r w:rsidRPr="009077A5">
        <w:rPr>
          <w:rFonts w:ascii="Arial" w:eastAsia="Times New Roman" w:hAnsi="Arial" w:cs="Arial"/>
          <w:b/>
          <w:bCs/>
          <w:color w:val="A6A6A6" w:themeColor="background1" w:themeShade="A6"/>
          <w:sz w:val="24"/>
          <w:szCs w:val="24"/>
          <w:lang w:eastAsia="es-ES"/>
        </w:rPr>
        <w:t xml:space="preserve">22.06.16 | 08:00. </w:t>
      </w:r>
      <w:r w:rsidRPr="009077A5">
        <w:rPr>
          <w:rFonts w:ascii="Arial" w:eastAsia="Times New Roman" w:hAnsi="Arial" w:cs="Arial"/>
          <w:b/>
          <w:bCs/>
          <w:color w:val="000000" w:themeColor="text1"/>
          <w:sz w:val="24"/>
          <w:szCs w:val="24"/>
          <w:lang w:eastAsia="es-ES"/>
        </w:rPr>
        <w:t xml:space="preserve">Jairo del Agua </w:t>
      </w:r>
    </w:p>
    <w:p w:rsidR="009077A5" w:rsidRPr="009077A5" w:rsidRDefault="009077A5" w:rsidP="009077A5">
      <w:pPr>
        <w:numPr>
          <w:ilvl w:val="0"/>
          <w:numId w:val="1"/>
        </w:numPr>
        <w:spacing w:after="0" w:line="240" w:lineRule="auto"/>
        <w:ind w:left="13320"/>
        <w:rPr>
          <w:rFonts w:ascii="Arial" w:eastAsia="Times New Roman" w:hAnsi="Arial" w:cs="Arial"/>
          <w:color w:val="000000" w:themeColor="text1"/>
          <w:sz w:val="24"/>
          <w:szCs w:val="24"/>
          <w:lang w:eastAsia="es-ES"/>
        </w:rPr>
      </w:pPr>
    </w:p>
    <w:p w:rsidR="009077A5" w:rsidRPr="009077A5" w:rsidRDefault="009077A5" w:rsidP="009077A5">
      <w:pPr>
        <w:numPr>
          <w:ilvl w:val="0"/>
          <w:numId w:val="1"/>
        </w:numPr>
        <w:spacing w:after="0" w:line="240" w:lineRule="auto"/>
        <w:ind w:left="13320"/>
        <w:rPr>
          <w:rFonts w:ascii="Arial" w:eastAsia="Times New Roman" w:hAnsi="Arial" w:cs="Arial"/>
          <w:color w:val="000000" w:themeColor="text1"/>
          <w:sz w:val="24"/>
          <w:szCs w:val="24"/>
          <w:lang w:eastAsia="es-ES"/>
        </w:rPr>
      </w:pP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71775" cy="2733675"/>
            <wp:effectExtent l="19050" t="0" r="9525" b="0"/>
            <wp:wrapSquare wrapText="bothSides"/>
            <wp:docPr id="8" name="Imagen 2" descr="https://farm6.staticflickr.com/5616/15139364464_3fc427affd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6.staticflickr.com/5616/15139364464_3fc427affd_o.jpg"/>
                    <pic:cNvPicPr>
                      <a:picLocks noChangeAspect="1" noChangeArrowheads="1"/>
                    </pic:cNvPicPr>
                  </pic:nvPicPr>
                  <pic:blipFill>
                    <a:blip r:embed="rId5"/>
                    <a:srcRect/>
                    <a:stretch>
                      <a:fillRect/>
                    </a:stretch>
                  </pic:blipFill>
                  <pic:spPr bwMode="auto">
                    <a:xfrm>
                      <a:off x="0" y="0"/>
                      <a:ext cx="2771775" cy="2733675"/>
                    </a:xfrm>
                    <a:prstGeom prst="rect">
                      <a:avLst/>
                    </a:prstGeom>
                    <a:noFill/>
                    <a:ln w="9525">
                      <a:noFill/>
                      <a:miter lim="800000"/>
                      <a:headEnd/>
                      <a:tailEnd/>
                    </a:ln>
                  </pic:spPr>
                </pic:pic>
              </a:graphicData>
            </a:graphic>
          </wp:anchor>
        </w:drawing>
      </w:r>
      <w:r w:rsidRPr="009077A5">
        <w:rPr>
          <w:rFonts w:ascii="Arial" w:eastAsia="Times New Roman" w:hAnsi="Arial" w:cs="Arial"/>
          <w:color w:val="000000" w:themeColor="text1"/>
          <w:sz w:val="24"/>
          <w:szCs w:val="24"/>
          <w:lang w:eastAsia="es-ES"/>
        </w:rPr>
        <w:t>No, no me ha dado un ataque de anticlericalismo. Simplemente sigo escribiendo de experiencias, es decir, doy testimonio de las luces y las sombras que voy comprobando en la vida.</w:t>
      </w:r>
      <w:bookmarkStart w:id="0" w:name="more382469"/>
      <w:bookmarkEnd w:id="0"/>
    </w:p>
    <w:p w:rsid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Cuando las sombras son de mi Iglesia -a la que amo con toda mi alma- me duelo y me retuerzo pero no me callo. </w:t>
      </w:r>
      <w:r w:rsidRPr="009077A5">
        <w:rPr>
          <w:rFonts w:ascii="Arial" w:eastAsia="Times New Roman" w:hAnsi="Arial" w:cs="Arial"/>
          <w:i/>
          <w:iCs/>
          <w:color w:val="000000" w:themeColor="text1"/>
          <w:sz w:val="24"/>
          <w:szCs w:val="24"/>
          <w:lang w:eastAsia="es-ES"/>
        </w:rPr>
        <w:t>"Alguien"</w:t>
      </w:r>
      <w:r w:rsidRPr="009077A5">
        <w:rPr>
          <w:rFonts w:ascii="Arial" w:eastAsia="Times New Roman" w:hAnsi="Arial" w:cs="Arial"/>
          <w:color w:val="000000" w:themeColor="text1"/>
          <w:sz w:val="24"/>
          <w:szCs w:val="24"/>
          <w:lang w:eastAsia="es-ES"/>
        </w:rPr>
        <w:t> me empuja desde dentro. Es mi modesta contribución para que algunos se enteren de lo mucho que tenemos que convertirnos.</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p>
    <w:p w:rsid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De hecho, eso de </w:t>
      </w:r>
      <w:r w:rsidRPr="009077A5">
        <w:rPr>
          <w:rFonts w:ascii="Arial" w:eastAsia="Times New Roman" w:hAnsi="Arial" w:cs="Arial"/>
          <w:b/>
          <w:bCs/>
          <w:color w:val="000000" w:themeColor="text1"/>
          <w:sz w:val="24"/>
          <w:szCs w:val="24"/>
          <w:lang w:eastAsia="es-ES"/>
        </w:rPr>
        <w:t>denunciar</w:t>
      </w:r>
      <w:r w:rsidRPr="009077A5">
        <w:rPr>
          <w:rFonts w:ascii="Arial" w:eastAsia="Times New Roman" w:hAnsi="Arial" w:cs="Arial"/>
          <w:color w:val="000000" w:themeColor="text1"/>
          <w:sz w:val="24"/>
          <w:szCs w:val="24"/>
          <w:lang w:eastAsia="es-ES"/>
        </w:rPr>
        <w:t> sombras en la religión es lo que caracterizaba a los antiguos profetas y lo que costó la cruz al Señor. De ninguna manera la </w:t>
      </w:r>
      <w:r w:rsidRPr="009077A5">
        <w:rPr>
          <w:rFonts w:ascii="Arial" w:eastAsia="Times New Roman" w:hAnsi="Arial" w:cs="Arial"/>
          <w:i/>
          <w:iCs/>
          <w:color w:val="000000" w:themeColor="text1"/>
          <w:sz w:val="24"/>
          <w:szCs w:val="24"/>
          <w:lang w:eastAsia="es-ES"/>
        </w:rPr>
        <w:t>"voluntad"</w:t>
      </w:r>
      <w:r w:rsidRPr="009077A5">
        <w:rPr>
          <w:rFonts w:ascii="Arial" w:eastAsia="Times New Roman" w:hAnsi="Arial" w:cs="Arial"/>
          <w:color w:val="000000" w:themeColor="text1"/>
          <w:sz w:val="24"/>
          <w:szCs w:val="24"/>
          <w:lang w:eastAsia="es-ES"/>
        </w:rPr>
        <w:t> del Padre.</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p>
    <w:p w:rsid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Y es que llevamos siglos de </w:t>
      </w:r>
      <w:r w:rsidRPr="009077A5">
        <w:rPr>
          <w:rFonts w:ascii="Arial" w:eastAsia="Times New Roman" w:hAnsi="Arial" w:cs="Arial"/>
          <w:b/>
          <w:bCs/>
          <w:i/>
          <w:iCs/>
          <w:color w:val="000000" w:themeColor="text1"/>
          <w:sz w:val="24"/>
          <w:szCs w:val="24"/>
          <w:lang w:eastAsia="es-ES"/>
        </w:rPr>
        <w:t>"prepotencia clerical"</w:t>
      </w:r>
      <w:r w:rsidRPr="009077A5">
        <w:rPr>
          <w:rFonts w:ascii="Arial" w:eastAsia="Times New Roman" w:hAnsi="Arial" w:cs="Arial"/>
          <w:color w:val="000000" w:themeColor="text1"/>
          <w:sz w:val="24"/>
          <w:szCs w:val="24"/>
          <w:lang w:eastAsia="es-ES"/>
        </w:rPr>
        <w:t xml:space="preserve"> de la que se han contagiado algunas religiosas que se dedican al apostolado, la enseñanza o el apoyo litúrgico. Ellas suelen emplear un estilo más cercano, afectuoso y sonriente. Pero en la práctica se </w:t>
      </w:r>
      <w:proofErr w:type="spellStart"/>
      <w:r w:rsidRPr="009077A5">
        <w:rPr>
          <w:rFonts w:ascii="Arial" w:eastAsia="Times New Roman" w:hAnsi="Arial" w:cs="Arial"/>
          <w:color w:val="000000" w:themeColor="text1"/>
          <w:sz w:val="24"/>
          <w:szCs w:val="24"/>
          <w:lang w:eastAsia="es-ES"/>
        </w:rPr>
        <w:t>sienten</w:t>
      </w:r>
      <w:r w:rsidRPr="009077A5">
        <w:rPr>
          <w:rFonts w:ascii="Arial" w:eastAsia="Times New Roman" w:hAnsi="Arial" w:cs="Arial"/>
          <w:i/>
          <w:iCs/>
          <w:color w:val="000000" w:themeColor="text1"/>
          <w:sz w:val="24"/>
          <w:szCs w:val="24"/>
          <w:lang w:eastAsia="es-ES"/>
        </w:rPr>
        <w:t>"directoras</w:t>
      </w:r>
      <w:proofErr w:type="spellEnd"/>
      <w:r w:rsidRPr="009077A5">
        <w:rPr>
          <w:rFonts w:ascii="Arial" w:eastAsia="Times New Roman" w:hAnsi="Arial" w:cs="Arial"/>
          <w:i/>
          <w:iCs/>
          <w:color w:val="000000" w:themeColor="text1"/>
          <w:sz w:val="24"/>
          <w:szCs w:val="24"/>
          <w:lang w:eastAsia="es-ES"/>
        </w:rPr>
        <w:t xml:space="preserve"> del cotarro"</w:t>
      </w:r>
      <w:r w:rsidRPr="009077A5">
        <w:rPr>
          <w:rFonts w:ascii="Arial" w:eastAsia="Times New Roman" w:hAnsi="Arial" w:cs="Arial"/>
          <w:color w:val="000000" w:themeColor="text1"/>
          <w:sz w:val="24"/>
          <w:szCs w:val="24"/>
          <w:lang w:eastAsia="es-ES"/>
        </w:rPr>
        <w:t> y muy por encima de los laicos.</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posOffset>3348990</wp:posOffset>
            </wp:positionH>
            <wp:positionV relativeFrom="line">
              <wp:posOffset>165100</wp:posOffset>
            </wp:positionV>
            <wp:extent cx="2286000" cy="1647825"/>
            <wp:effectExtent l="19050" t="0" r="0" b="0"/>
            <wp:wrapSquare wrapText="bothSides"/>
            <wp:docPr id="3" name="Imagen 3" descr="https://farm6.staticflickr.com/5612/15582905746_59faeef36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6.staticflickr.com/5612/15582905746_59faeef360_m.jpg"/>
                    <pic:cNvPicPr>
                      <a:picLocks noChangeAspect="1" noChangeArrowheads="1"/>
                    </pic:cNvPicPr>
                  </pic:nvPicPr>
                  <pic:blipFill>
                    <a:blip r:embed="rId6"/>
                    <a:srcRect/>
                    <a:stretch>
                      <a:fillRect/>
                    </a:stretch>
                  </pic:blipFill>
                  <pic:spPr bwMode="auto">
                    <a:xfrm>
                      <a:off x="0" y="0"/>
                      <a:ext cx="2286000" cy="1647825"/>
                    </a:xfrm>
                    <a:prstGeom prst="rect">
                      <a:avLst/>
                    </a:prstGeom>
                    <a:noFill/>
                    <a:ln w="9525">
                      <a:noFill/>
                      <a:miter lim="800000"/>
                      <a:headEnd/>
                      <a:tailEnd/>
                    </a:ln>
                  </pic:spPr>
                </pic:pic>
              </a:graphicData>
            </a:graphic>
          </wp:anchor>
        </w:drawing>
      </w:r>
    </w:p>
    <w:p w:rsid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Estadísticamente los laicos somos muchos millones más, pero en la Iglesia no llegamos a ser ni el punto de la </w:t>
      </w:r>
      <w:r w:rsidRPr="009077A5">
        <w:rPr>
          <w:rFonts w:ascii="Arial" w:eastAsia="Times New Roman" w:hAnsi="Arial" w:cs="Arial"/>
          <w:b/>
          <w:bCs/>
          <w:i/>
          <w:iCs/>
          <w:color w:val="000000" w:themeColor="text1"/>
          <w:sz w:val="24"/>
          <w:szCs w:val="24"/>
          <w:lang w:eastAsia="es-ES"/>
        </w:rPr>
        <w:t>"i"</w:t>
      </w:r>
      <w:r w:rsidRPr="009077A5">
        <w:rPr>
          <w:rFonts w:ascii="Arial" w:eastAsia="Times New Roman" w:hAnsi="Arial" w:cs="Arial"/>
          <w:b/>
          <w:bCs/>
          <w:color w:val="000000" w:themeColor="text1"/>
          <w:sz w:val="24"/>
          <w:szCs w:val="24"/>
          <w:lang w:eastAsia="es-ES"/>
        </w:rPr>
        <w:t>, salvo para aportar dinero</w:t>
      </w:r>
      <w:r w:rsidRPr="009077A5">
        <w:rPr>
          <w:rFonts w:ascii="Arial" w:eastAsia="Times New Roman" w:hAnsi="Arial" w:cs="Arial"/>
          <w:color w:val="000000" w:themeColor="text1"/>
          <w:sz w:val="24"/>
          <w:szCs w:val="24"/>
          <w:lang w:eastAsia="es-ES"/>
        </w:rPr>
        <w:t>. Ahí sí cuentan con nosotros. Como mucho se nos invita a cantar o sumarnos a grupos </w:t>
      </w:r>
      <w:r w:rsidRPr="009077A5">
        <w:rPr>
          <w:rFonts w:ascii="Arial" w:eastAsia="Times New Roman" w:hAnsi="Arial" w:cs="Arial"/>
          <w:i/>
          <w:iCs/>
          <w:color w:val="000000" w:themeColor="text1"/>
          <w:sz w:val="24"/>
          <w:szCs w:val="24"/>
          <w:lang w:eastAsia="es-ES"/>
        </w:rPr>
        <w:t>"dominados"</w:t>
      </w:r>
      <w:r w:rsidRPr="009077A5">
        <w:rPr>
          <w:rFonts w:ascii="Arial" w:eastAsia="Times New Roman" w:hAnsi="Arial" w:cs="Arial"/>
          <w:color w:val="000000" w:themeColor="text1"/>
          <w:sz w:val="24"/>
          <w:szCs w:val="24"/>
          <w:lang w:eastAsia="es-ES"/>
        </w:rPr>
        <w:t> por un cura o una monja.</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 xml:space="preserve">Esto, junto con una doctrina sin actualizar, con unas lecturas litúrgicas muchísimas veces inapropiadas o contrarias al Evangelio, con el protagonismo </w:t>
      </w:r>
      <w:r w:rsidRPr="009077A5">
        <w:rPr>
          <w:rFonts w:ascii="Arial" w:eastAsia="Times New Roman" w:hAnsi="Arial" w:cs="Arial"/>
          <w:color w:val="000000" w:themeColor="text1"/>
          <w:sz w:val="24"/>
          <w:szCs w:val="24"/>
          <w:lang w:eastAsia="es-ES"/>
        </w:rPr>
        <w:lastRenderedPageBreak/>
        <w:t xml:space="preserve">del rito </w:t>
      </w:r>
      <w:proofErr w:type="gramStart"/>
      <w:r w:rsidRPr="009077A5">
        <w:rPr>
          <w:rFonts w:ascii="Arial" w:eastAsia="Times New Roman" w:hAnsi="Arial" w:cs="Arial"/>
          <w:color w:val="000000" w:themeColor="text1"/>
          <w:sz w:val="24"/>
          <w:szCs w:val="24"/>
          <w:lang w:eastAsia="es-ES"/>
        </w:rPr>
        <w:t>sobre</w:t>
      </w:r>
      <w:proofErr w:type="gramEnd"/>
      <w:r w:rsidRPr="009077A5">
        <w:rPr>
          <w:rFonts w:ascii="Arial" w:eastAsia="Times New Roman" w:hAnsi="Arial" w:cs="Arial"/>
          <w:color w:val="000000" w:themeColor="text1"/>
          <w:sz w:val="24"/>
          <w:szCs w:val="24"/>
          <w:lang w:eastAsia="es-ES"/>
        </w:rPr>
        <w:t xml:space="preserve"> la vivencia, hace que los fieles laicos vayamos renunciando a hacer cualquier sugerencia, por simple que sea. </w:t>
      </w:r>
      <w:r w:rsidRPr="009077A5">
        <w:rPr>
          <w:rFonts w:ascii="Arial" w:eastAsia="Times New Roman" w:hAnsi="Arial" w:cs="Arial"/>
          <w:b/>
          <w:bCs/>
          <w:color w:val="000000" w:themeColor="text1"/>
          <w:sz w:val="24"/>
          <w:szCs w:val="24"/>
          <w:lang w:eastAsia="es-ES"/>
        </w:rPr>
        <w:t>Nos sentimos ante la </w:t>
      </w:r>
      <w:r w:rsidRPr="009077A5">
        <w:rPr>
          <w:rFonts w:ascii="Arial" w:eastAsia="Times New Roman" w:hAnsi="Arial" w:cs="Arial"/>
          <w:b/>
          <w:bCs/>
          <w:i/>
          <w:iCs/>
          <w:color w:val="000000" w:themeColor="text1"/>
          <w:sz w:val="24"/>
          <w:szCs w:val="24"/>
          <w:lang w:eastAsia="es-ES"/>
        </w:rPr>
        <w:t xml:space="preserve">"clase </w:t>
      </w:r>
      <w:proofErr w:type="spellStart"/>
      <w:r w:rsidRPr="009077A5">
        <w:rPr>
          <w:rFonts w:ascii="Arial" w:eastAsia="Times New Roman" w:hAnsi="Arial" w:cs="Arial"/>
          <w:b/>
          <w:bCs/>
          <w:i/>
          <w:iCs/>
          <w:color w:val="000000" w:themeColor="text1"/>
          <w:sz w:val="24"/>
          <w:szCs w:val="24"/>
          <w:lang w:eastAsia="es-ES"/>
        </w:rPr>
        <w:t>religiosa"</w:t>
      </w:r>
      <w:r w:rsidRPr="009077A5">
        <w:rPr>
          <w:rFonts w:ascii="Arial" w:eastAsia="Times New Roman" w:hAnsi="Arial" w:cs="Arial"/>
          <w:b/>
          <w:bCs/>
          <w:color w:val="000000" w:themeColor="text1"/>
          <w:sz w:val="24"/>
          <w:szCs w:val="24"/>
          <w:lang w:eastAsia="es-ES"/>
        </w:rPr>
        <w:t>como</w:t>
      </w:r>
      <w:proofErr w:type="spellEnd"/>
      <w:r w:rsidRPr="009077A5">
        <w:rPr>
          <w:rFonts w:ascii="Arial" w:eastAsia="Times New Roman" w:hAnsi="Arial" w:cs="Arial"/>
          <w:b/>
          <w:bCs/>
          <w:color w:val="000000" w:themeColor="text1"/>
          <w:sz w:val="24"/>
          <w:szCs w:val="24"/>
          <w:lang w:eastAsia="es-ES"/>
        </w:rPr>
        <w:t xml:space="preserve"> quien sale a cazar elefantes con palillos</w:t>
      </w:r>
      <w:r w:rsidRPr="009077A5">
        <w:rPr>
          <w:rFonts w:ascii="Arial" w:eastAsia="Times New Roman" w:hAnsi="Arial" w:cs="Arial"/>
          <w:color w:val="000000" w:themeColor="text1"/>
          <w:sz w:val="24"/>
          <w:szCs w:val="24"/>
          <w:lang w:eastAsia="es-ES"/>
        </w:rPr>
        <w:t>. ¿Por qué se extrañan de que las iglesias se estén quedando vacías?</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El otro día fui a entregar un donativo de 100 € a una Parroquia. No era la mía, pero la utilizo muchos sábados y me sentía responsable de colaborar en su mantenimiento. Aproveché para sugerirle al Párroco que no mantuviera a los fieles de pie mientras él hace el trasiego del Misal desde la mesita auxiliar al altar, tras el ofertorio. Me parece una falta de delicadeza el hábito de decir </w:t>
      </w:r>
      <w:r w:rsidRPr="009077A5">
        <w:rPr>
          <w:rFonts w:ascii="Arial" w:eastAsia="Times New Roman" w:hAnsi="Arial" w:cs="Arial"/>
          <w:i/>
          <w:iCs/>
          <w:color w:val="000000" w:themeColor="text1"/>
          <w:sz w:val="24"/>
          <w:szCs w:val="24"/>
          <w:lang w:eastAsia="es-ES"/>
        </w:rPr>
        <w:t>"oremos"</w:t>
      </w:r>
      <w:r w:rsidRPr="009077A5">
        <w:rPr>
          <w:rFonts w:ascii="Arial" w:eastAsia="Times New Roman" w:hAnsi="Arial" w:cs="Arial"/>
          <w:color w:val="000000" w:themeColor="text1"/>
          <w:sz w:val="24"/>
          <w:szCs w:val="24"/>
          <w:lang w:eastAsia="es-ES"/>
        </w:rPr>
        <w:t> y tener esperando a los fieles hasta que el cura coloca el atril, busca la oración y comienza a recitarla.</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¿Comprendió algo tan sencillo? Todo lo contrario. Como yo insistía en que la </w:t>
      </w:r>
      <w:r w:rsidRPr="009077A5">
        <w:rPr>
          <w:rFonts w:ascii="Arial" w:eastAsia="Times New Roman" w:hAnsi="Arial" w:cs="Arial"/>
          <w:i/>
          <w:iCs/>
          <w:color w:val="000000" w:themeColor="text1"/>
          <w:sz w:val="24"/>
          <w:szCs w:val="24"/>
          <w:lang w:eastAsia="es-ES"/>
        </w:rPr>
        <w:t>"</w:t>
      </w:r>
      <w:proofErr w:type="spellStart"/>
      <w:r w:rsidRPr="009077A5">
        <w:rPr>
          <w:rFonts w:ascii="Arial" w:eastAsia="Times New Roman" w:hAnsi="Arial" w:cs="Arial"/>
          <w:i/>
          <w:iCs/>
          <w:color w:val="000000" w:themeColor="text1"/>
          <w:sz w:val="24"/>
          <w:szCs w:val="24"/>
          <w:lang w:eastAsia="es-ES"/>
        </w:rPr>
        <w:t>misericordia"</w:t>
      </w:r>
      <w:r w:rsidRPr="009077A5">
        <w:rPr>
          <w:rFonts w:ascii="Arial" w:eastAsia="Times New Roman" w:hAnsi="Arial" w:cs="Arial"/>
          <w:color w:val="000000" w:themeColor="text1"/>
          <w:sz w:val="24"/>
          <w:szCs w:val="24"/>
          <w:lang w:eastAsia="es-ES"/>
        </w:rPr>
        <w:t>incluye</w:t>
      </w:r>
      <w:proofErr w:type="spellEnd"/>
      <w:r w:rsidRPr="009077A5">
        <w:rPr>
          <w:rFonts w:ascii="Arial" w:eastAsia="Times New Roman" w:hAnsi="Arial" w:cs="Arial"/>
          <w:color w:val="000000" w:themeColor="text1"/>
          <w:sz w:val="24"/>
          <w:szCs w:val="24"/>
          <w:lang w:eastAsia="es-ES"/>
        </w:rPr>
        <w:t xml:space="preserve"> la </w:t>
      </w:r>
      <w:r w:rsidRPr="009077A5">
        <w:rPr>
          <w:rFonts w:ascii="Arial" w:eastAsia="Times New Roman" w:hAnsi="Arial" w:cs="Arial"/>
          <w:i/>
          <w:iCs/>
          <w:color w:val="000000" w:themeColor="text1"/>
          <w:sz w:val="24"/>
          <w:szCs w:val="24"/>
          <w:lang w:eastAsia="es-ES"/>
        </w:rPr>
        <w:t>"delicadeza"</w:t>
      </w:r>
      <w:r w:rsidRPr="009077A5">
        <w:rPr>
          <w:rFonts w:ascii="Arial" w:eastAsia="Times New Roman" w:hAnsi="Arial" w:cs="Arial"/>
          <w:color w:val="000000" w:themeColor="text1"/>
          <w:sz w:val="24"/>
          <w:szCs w:val="24"/>
          <w:lang w:eastAsia="es-ES"/>
        </w:rPr>
        <w:t> de no tener a los fieles en pie y esperando, me cogía del brazo y me quería llevar a ver las normas litúrgicas, mientras decía: </w:t>
      </w:r>
      <w:r w:rsidRPr="009077A5">
        <w:rPr>
          <w:rFonts w:ascii="Arial" w:eastAsia="Times New Roman" w:hAnsi="Arial" w:cs="Arial"/>
          <w:i/>
          <w:iCs/>
          <w:color w:val="000000" w:themeColor="text1"/>
          <w:sz w:val="24"/>
          <w:szCs w:val="24"/>
          <w:lang w:eastAsia="es-ES"/>
        </w:rPr>
        <w:t>"Dada su terquedad…"</w:t>
      </w:r>
      <w:r w:rsidRPr="009077A5">
        <w:rPr>
          <w:rFonts w:ascii="Arial" w:eastAsia="Times New Roman" w:hAnsi="Arial" w:cs="Arial"/>
          <w:color w:val="000000" w:themeColor="text1"/>
          <w:sz w:val="24"/>
          <w:szCs w:val="24"/>
          <w:lang w:eastAsia="es-ES"/>
        </w:rPr>
        <w:t>. (¡Pero, hombre, que no he venido a que me insulten!) Otro elefante de piel dura y yo con mi inocente palillito…</w:t>
      </w:r>
      <w:r w:rsidRPr="009077A5">
        <w:rPr>
          <w:rFonts w:ascii="Arial" w:eastAsia="Times New Roman" w:hAnsi="Arial" w:cs="Arial"/>
          <w:color w:val="000000" w:themeColor="text1"/>
          <w:sz w:val="24"/>
          <w:szCs w:val="24"/>
          <w:lang w:eastAsia="es-ES"/>
        </w:rPr>
        <w:b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95375" cy="1428750"/>
            <wp:effectExtent l="19050" t="0" r="9525" b="0"/>
            <wp:wrapSquare wrapText="bothSides"/>
            <wp:docPr id="4" name="Imagen 4" descr="https://farm4.staticflickr.com/3284/2986968721_4111112b3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rm4.staticflickr.com/3284/2986968721_4111112b33_o.jpg"/>
                    <pic:cNvPicPr>
                      <a:picLocks noChangeAspect="1" noChangeArrowheads="1"/>
                    </pic:cNvPicPr>
                  </pic:nvPicPr>
                  <pic:blipFill>
                    <a:blip r:embed="rId7"/>
                    <a:srcRect/>
                    <a:stretch>
                      <a:fillRect/>
                    </a:stretch>
                  </pic:blipFill>
                  <pic:spPr bwMode="auto">
                    <a:xfrm>
                      <a:off x="0" y="0"/>
                      <a:ext cx="1095375" cy="1428750"/>
                    </a:xfrm>
                    <a:prstGeom prst="rect">
                      <a:avLst/>
                    </a:prstGeom>
                    <a:noFill/>
                    <a:ln w="9525">
                      <a:noFill/>
                      <a:miter lim="800000"/>
                      <a:headEnd/>
                      <a:tailEnd/>
                    </a:ln>
                  </pic:spPr>
                </pic:pic>
              </a:graphicData>
            </a:graphic>
          </wp:anchor>
        </w:drawing>
      </w:r>
      <w:r w:rsidRPr="009077A5">
        <w:rPr>
          <w:rFonts w:ascii="Arial" w:eastAsia="Times New Roman" w:hAnsi="Arial" w:cs="Arial"/>
          <w:b/>
          <w:bCs/>
          <w:color w:val="000000" w:themeColor="text1"/>
          <w:sz w:val="24"/>
          <w:szCs w:val="24"/>
          <w:lang w:eastAsia="es-ES"/>
        </w:rPr>
        <w:t>La mentalidad del Clero en general -incluyo a todos los que dicen que </w:t>
      </w:r>
      <w:r w:rsidRPr="009077A5">
        <w:rPr>
          <w:rFonts w:ascii="Arial" w:eastAsia="Times New Roman" w:hAnsi="Arial" w:cs="Arial"/>
          <w:b/>
          <w:bCs/>
          <w:i/>
          <w:iCs/>
          <w:color w:val="000000" w:themeColor="text1"/>
          <w:sz w:val="24"/>
          <w:szCs w:val="24"/>
          <w:lang w:eastAsia="es-ES"/>
        </w:rPr>
        <w:t>"se entregan"</w:t>
      </w:r>
      <w:r w:rsidRPr="009077A5">
        <w:rPr>
          <w:rFonts w:ascii="Arial" w:eastAsia="Times New Roman" w:hAnsi="Arial" w:cs="Arial"/>
          <w:b/>
          <w:bCs/>
          <w:color w:val="000000" w:themeColor="text1"/>
          <w:sz w:val="24"/>
          <w:szCs w:val="24"/>
          <w:lang w:eastAsia="es-ES"/>
        </w:rPr>
        <w:t> por nosotros- sigue siendo de prepotencia disimulada o expresa</w:t>
      </w:r>
      <w:r w:rsidRPr="009077A5">
        <w:rPr>
          <w:rFonts w:ascii="Arial" w:eastAsia="Times New Roman" w:hAnsi="Arial" w:cs="Arial"/>
          <w:color w:val="000000" w:themeColor="text1"/>
          <w:sz w:val="24"/>
          <w:szCs w:val="24"/>
          <w:lang w:eastAsia="es-ES"/>
        </w:rPr>
        <w:t>. En esta época, en que ya no se aguanta ni a la propia madre, mantener una pose dominante, despótica, dura, lejana, indelicada, etc., aún con formas muy sonrientes, no hace más que expulsar a los laicos de la Iglesia.</w:t>
      </w:r>
    </w:p>
    <w:p w:rsidR="009077A5" w:rsidRPr="009077A5" w:rsidRDefault="009077A5" w:rsidP="009077A5">
      <w:pPr>
        <w:spacing w:before="120" w:after="12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Y no me estoy refiriendo a asuntos dogmáticos, morales o litúrgicos -que también necesitan de un buen repaso- sino a la ACTITUD, al estilo, a la necesidad de ESCUCHAR a aquellos que dicen van a evangelizar...</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¿Cómo se puede evangelizar rechazando el Evangelio?</w:t>
      </w:r>
      <w:r w:rsidRPr="009077A5">
        <w:rPr>
          <w:rFonts w:ascii="Arial" w:eastAsia="Times New Roman" w:hAnsi="Arial" w:cs="Arial"/>
          <w:color w:val="000000" w:themeColor="text1"/>
          <w:sz w:val="24"/>
          <w:szCs w:val="24"/>
          <w:lang w:eastAsia="es-ES"/>
        </w:rPr>
        <w:t> </w:t>
      </w:r>
      <w:r w:rsidRPr="009077A5">
        <w:rPr>
          <w:rFonts w:ascii="Arial" w:eastAsia="Times New Roman" w:hAnsi="Arial" w:cs="Arial"/>
          <w:i/>
          <w:iCs/>
          <w:color w:val="000000" w:themeColor="text1"/>
          <w:sz w:val="24"/>
          <w:szCs w:val="24"/>
          <w:lang w:eastAsia="es-ES"/>
        </w:rPr>
        <w:t>"Los reyes de las naciones las tiranizan y sus príncipes reciben el nombre de bienhechores. Entre vosotros no ha de ser así, sino que el mayor entre vosotros será como el más pequeño, y el que mande como el que sirve. En efecto, ¿quién es más grande, el que se sienta a la mesa o el que sirve? ¿No es el que se sienta a la mesa? Pues bien, yo estoy en medio de vosotros como el que sirve"</w:t>
      </w:r>
      <w:r w:rsidRPr="009077A5">
        <w:rPr>
          <w:rFonts w:ascii="Arial" w:eastAsia="Times New Roman" w:hAnsi="Arial" w:cs="Arial"/>
          <w:color w:val="000000" w:themeColor="text1"/>
          <w:sz w:val="24"/>
          <w:szCs w:val="24"/>
          <w:lang w:eastAsia="es-ES"/>
        </w:rPr>
        <w:t xml:space="preserve"> (Última Cena: </w:t>
      </w:r>
      <w:proofErr w:type="spellStart"/>
      <w:r w:rsidRPr="009077A5">
        <w:rPr>
          <w:rFonts w:ascii="Arial" w:eastAsia="Times New Roman" w:hAnsi="Arial" w:cs="Arial"/>
          <w:color w:val="000000" w:themeColor="text1"/>
          <w:sz w:val="24"/>
          <w:szCs w:val="24"/>
          <w:lang w:eastAsia="es-ES"/>
        </w:rPr>
        <w:t>Lc</w:t>
      </w:r>
      <w:proofErr w:type="spellEnd"/>
      <w:r w:rsidRPr="009077A5">
        <w:rPr>
          <w:rFonts w:ascii="Arial" w:eastAsia="Times New Roman" w:hAnsi="Arial" w:cs="Arial"/>
          <w:color w:val="000000" w:themeColor="text1"/>
          <w:sz w:val="24"/>
          <w:szCs w:val="24"/>
          <w:lang w:eastAsia="es-ES"/>
        </w:rPr>
        <w:t xml:space="preserve"> 22, 25). Muchas citas parecidas podría traer aquí. Supongo que no es necesario.</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lastRenderedPageBreak/>
        <w:drawing>
          <wp:inline distT="0" distB="0" distL="0" distR="0">
            <wp:extent cx="6096000" cy="895350"/>
            <wp:effectExtent l="19050" t="0" r="0" b="0"/>
            <wp:docPr id="1" name="Imagen 1" descr="https://farm2.staticflickr.com/1672/26138737075_ba2ee27d4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2.staticflickr.com/1672/26138737075_ba2ee27d44_z.jpg"/>
                    <pic:cNvPicPr>
                      <a:picLocks noChangeAspect="1" noChangeArrowheads="1"/>
                    </pic:cNvPicPr>
                  </pic:nvPicPr>
                  <pic:blipFill>
                    <a:blip r:embed="rId8"/>
                    <a:srcRect/>
                    <a:stretch>
                      <a:fillRect/>
                    </a:stretch>
                  </pic:blipFill>
                  <pic:spPr bwMode="auto">
                    <a:xfrm>
                      <a:off x="0" y="0"/>
                      <a:ext cx="6096000" cy="895350"/>
                    </a:xfrm>
                    <a:prstGeom prst="rect">
                      <a:avLst/>
                    </a:prstGeom>
                    <a:noFill/>
                    <a:ln w="9525">
                      <a:noFill/>
                      <a:miter lim="800000"/>
                      <a:headEnd/>
                      <a:tailEnd/>
                    </a:ln>
                  </pic:spPr>
                </pic:pic>
              </a:graphicData>
            </a:graphic>
          </wp:inline>
        </w:drawing>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Intento centrarme en la generalizada ACTITUD, en el ninguneo de los laicos, en su desprecio</w:t>
      </w:r>
      <w:r w:rsidRPr="009077A5">
        <w:rPr>
          <w:rFonts w:ascii="Arial" w:eastAsia="Times New Roman" w:hAnsi="Arial" w:cs="Arial"/>
          <w:color w:val="000000" w:themeColor="text1"/>
          <w:sz w:val="24"/>
          <w:szCs w:val="24"/>
          <w:lang w:eastAsia="es-ES"/>
        </w:rPr>
        <w:t>. Omito adrede aberraciones históricas o escándalos recientes. Aquello pasó y esto es corrupción de unos pocos. Me centro en el hoy y el ahora.</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Le pregunté a un Párroco por qué no bajaba del presbiterio (muy elevado por cierto) al terminar la Eucaristía para interesarse por los asistentes, muchos de ellos viejitos, inválidos, enfermos, solos… Me respondió: ¿Bajar a saludar como los </w:t>
      </w:r>
      <w:r w:rsidRPr="009077A5">
        <w:rPr>
          <w:rFonts w:ascii="Arial" w:eastAsia="Times New Roman" w:hAnsi="Arial" w:cs="Arial"/>
          <w:i/>
          <w:iCs/>
          <w:color w:val="000000" w:themeColor="text1"/>
          <w:sz w:val="24"/>
          <w:szCs w:val="24"/>
          <w:lang w:eastAsia="es-ES"/>
        </w:rPr>
        <w:t>"protestantes"</w:t>
      </w:r>
      <w:r w:rsidRPr="009077A5">
        <w:rPr>
          <w:rFonts w:ascii="Arial" w:eastAsia="Times New Roman" w:hAnsi="Arial" w:cs="Arial"/>
          <w:color w:val="000000" w:themeColor="text1"/>
          <w:sz w:val="24"/>
          <w:szCs w:val="24"/>
          <w:lang w:eastAsia="es-ES"/>
        </w:rPr>
        <w:t>? ¡Jamás! Casi al mismo tiempo el Papa Francisco clamaba: </w:t>
      </w:r>
      <w:r w:rsidRPr="009077A5">
        <w:rPr>
          <w:rFonts w:ascii="Arial" w:eastAsia="Times New Roman" w:hAnsi="Arial" w:cs="Arial"/>
          <w:b/>
          <w:bCs/>
          <w:i/>
          <w:iCs/>
          <w:color w:val="000000" w:themeColor="text1"/>
          <w:sz w:val="24"/>
          <w:szCs w:val="24"/>
          <w:lang w:eastAsia="es-ES"/>
        </w:rPr>
        <w:t>"Sean ministros de misericordia y consolación"</w:t>
      </w:r>
      <w:r w:rsidRPr="009077A5">
        <w:rPr>
          <w:rFonts w:ascii="Arial" w:eastAsia="Times New Roman" w:hAnsi="Arial" w:cs="Arial"/>
          <w:color w:val="000000" w:themeColor="text1"/>
          <w:sz w:val="24"/>
          <w:szCs w:val="24"/>
          <w:lang w:eastAsia="es-ES"/>
        </w:rPr>
        <w:t xml:space="preserve"> (Misa </w:t>
      </w:r>
      <w:proofErr w:type="spellStart"/>
      <w:r w:rsidRPr="009077A5">
        <w:rPr>
          <w:rFonts w:ascii="Arial" w:eastAsia="Times New Roman" w:hAnsi="Arial" w:cs="Arial"/>
          <w:color w:val="000000" w:themeColor="text1"/>
          <w:sz w:val="24"/>
          <w:szCs w:val="24"/>
          <w:lang w:eastAsia="es-ES"/>
        </w:rPr>
        <w:t>crismal</w:t>
      </w:r>
      <w:proofErr w:type="spellEnd"/>
      <w:r w:rsidRPr="009077A5">
        <w:rPr>
          <w:rFonts w:ascii="Arial" w:eastAsia="Times New Roman" w:hAnsi="Arial" w:cs="Arial"/>
          <w:color w:val="000000" w:themeColor="text1"/>
          <w:sz w:val="24"/>
          <w:szCs w:val="24"/>
          <w:lang w:eastAsia="es-ES"/>
        </w:rPr>
        <w:t xml:space="preserve"> 2016).</w:t>
      </w:r>
      <w:r w:rsidRPr="009077A5">
        <w:rPr>
          <w:rFonts w:ascii="Arial" w:eastAsia="Times New Roman" w:hAnsi="Arial" w:cs="Arial"/>
          <w:color w:val="000000" w:themeColor="text1"/>
          <w:sz w:val="24"/>
          <w:szCs w:val="24"/>
          <w:lang w:eastAsia="es-ES"/>
        </w:rPr>
        <w:b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1628775"/>
            <wp:effectExtent l="19050" t="0" r="0" b="0"/>
            <wp:wrapSquare wrapText="bothSides"/>
            <wp:docPr id="5" name="Imagen 5" descr="https://farm4.staticflickr.com/3681/14307353315_0f184c415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arm4.staticflickr.com/3681/14307353315_0f184c4150_m.jpg"/>
                    <pic:cNvPicPr>
                      <a:picLocks noChangeAspect="1" noChangeArrowheads="1"/>
                    </pic:cNvPicPr>
                  </pic:nvPicPr>
                  <pic:blipFill>
                    <a:blip r:embed="rId9"/>
                    <a:srcRect/>
                    <a:stretch>
                      <a:fillRect/>
                    </a:stretch>
                  </pic:blipFill>
                  <pic:spPr bwMode="auto">
                    <a:xfrm>
                      <a:off x="0" y="0"/>
                      <a:ext cx="2286000" cy="1628775"/>
                    </a:xfrm>
                    <a:prstGeom prst="rect">
                      <a:avLst/>
                    </a:prstGeom>
                    <a:noFill/>
                    <a:ln w="9525">
                      <a:noFill/>
                      <a:miter lim="800000"/>
                      <a:headEnd/>
                      <a:tailEnd/>
                    </a:ln>
                  </pic:spPr>
                </pic:pic>
              </a:graphicData>
            </a:graphic>
          </wp:anchor>
        </w:drawing>
      </w:r>
      <w:r w:rsidRPr="009077A5">
        <w:rPr>
          <w:rFonts w:ascii="Arial" w:eastAsia="Times New Roman" w:hAnsi="Arial" w:cs="Arial"/>
          <w:color w:val="000000" w:themeColor="text1"/>
          <w:sz w:val="24"/>
          <w:szCs w:val="24"/>
          <w:lang w:eastAsia="es-ES"/>
        </w:rPr>
        <w:t>En alguna reunión le dijimos al Párroco que nos sentíamos cansados, desanimados, que no había forma de poner en marcha nada, ni siquiera de mantener lo iniciado. Lo primero que surge siempre es un NO. Y cuando surge un </w:t>
      </w:r>
      <w:r w:rsidRPr="009077A5">
        <w:rPr>
          <w:rFonts w:ascii="Arial" w:eastAsia="Times New Roman" w:hAnsi="Arial" w:cs="Arial"/>
          <w:i/>
          <w:iCs/>
          <w:color w:val="000000" w:themeColor="text1"/>
          <w:sz w:val="24"/>
          <w:szCs w:val="24"/>
          <w:lang w:eastAsia="es-ES"/>
        </w:rPr>
        <w:t>"sí"</w:t>
      </w:r>
      <w:r w:rsidRPr="009077A5">
        <w:rPr>
          <w:rFonts w:ascii="Arial" w:eastAsia="Times New Roman" w:hAnsi="Arial" w:cs="Arial"/>
          <w:color w:val="000000" w:themeColor="text1"/>
          <w:sz w:val="24"/>
          <w:szCs w:val="24"/>
          <w:lang w:eastAsia="es-ES"/>
        </w:rPr>
        <w:t> (pequeñito y condicionado) se convierte en la práctica en un </w:t>
      </w:r>
      <w:r w:rsidRPr="009077A5">
        <w:rPr>
          <w:rFonts w:ascii="Arial" w:eastAsia="Times New Roman" w:hAnsi="Arial" w:cs="Arial"/>
          <w:i/>
          <w:iCs/>
          <w:color w:val="000000" w:themeColor="text1"/>
          <w:sz w:val="24"/>
          <w:szCs w:val="24"/>
          <w:lang w:eastAsia="es-ES"/>
        </w:rPr>
        <w:t>"</w:t>
      </w:r>
      <w:proofErr w:type="spellStart"/>
      <w:r w:rsidRPr="009077A5">
        <w:rPr>
          <w:rFonts w:ascii="Arial" w:eastAsia="Times New Roman" w:hAnsi="Arial" w:cs="Arial"/>
          <w:i/>
          <w:iCs/>
          <w:color w:val="000000" w:themeColor="text1"/>
          <w:sz w:val="24"/>
          <w:szCs w:val="24"/>
          <w:lang w:eastAsia="es-ES"/>
        </w:rPr>
        <w:t>no"</w:t>
      </w:r>
      <w:r w:rsidRPr="009077A5">
        <w:rPr>
          <w:rFonts w:ascii="Arial" w:eastAsia="Times New Roman" w:hAnsi="Arial" w:cs="Arial"/>
          <w:color w:val="000000" w:themeColor="text1"/>
          <w:sz w:val="24"/>
          <w:szCs w:val="24"/>
          <w:lang w:eastAsia="es-ES"/>
        </w:rPr>
        <w:t>disimulado</w:t>
      </w:r>
      <w:proofErr w:type="spellEnd"/>
      <w:r w:rsidRPr="009077A5">
        <w:rPr>
          <w:rFonts w:ascii="Arial" w:eastAsia="Times New Roman" w:hAnsi="Arial" w:cs="Arial"/>
          <w:color w:val="000000" w:themeColor="text1"/>
          <w:sz w:val="24"/>
          <w:szCs w:val="24"/>
          <w:lang w:eastAsia="es-ES"/>
        </w:rP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Un día comenté en el Consejo Parroquial con harto dolor:</w:t>
      </w:r>
      <w:r w:rsidRPr="009077A5">
        <w:rPr>
          <w:rFonts w:ascii="Arial" w:eastAsia="Times New Roman" w:hAnsi="Arial" w:cs="Arial"/>
          <w:color w:val="000000" w:themeColor="text1"/>
          <w:sz w:val="24"/>
          <w:szCs w:val="24"/>
          <w:lang w:eastAsia="es-ES"/>
        </w:rPr>
        <w:t> </w:t>
      </w:r>
      <w:r w:rsidRPr="009077A5">
        <w:rPr>
          <w:rFonts w:ascii="Arial" w:eastAsia="Times New Roman" w:hAnsi="Arial" w:cs="Arial"/>
          <w:i/>
          <w:iCs/>
          <w:color w:val="000000" w:themeColor="text1"/>
          <w:sz w:val="24"/>
          <w:szCs w:val="24"/>
          <w:lang w:eastAsia="es-ES"/>
        </w:rPr>
        <w:t>"Voy a tener que entrar en la Parroquia dejando fuera mi inteligencia y mi celo por el Pueblo de Dios colgados de los árboles. No hay forma de encontrar acogida, apertura, valoración de las iniciativas. </w:t>
      </w:r>
      <w:r w:rsidRPr="009077A5">
        <w:rPr>
          <w:rFonts w:ascii="Arial" w:eastAsia="Times New Roman" w:hAnsi="Arial" w:cs="Arial"/>
          <w:b/>
          <w:bCs/>
          <w:i/>
          <w:iCs/>
          <w:color w:val="000000" w:themeColor="text1"/>
          <w:sz w:val="24"/>
          <w:szCs w:val="24"/>
          <w:lang w:eastAsia="es-ES"/>
        </w:rPr>
        <w:t>Hay una inercia terrible hacia lo de siempre</w:t>
      </w:r>
      <w:r w:rsidRPr="009077A5">
        <w:rPr>
          <w:rFonts w:ascii="Arial" w:eastAsia="Times New Roman" w:hAnsi="Arial" w:cs="Arial"/>
          <w:i/>
          <w:iCs/>
          <w:color w:val="000000" w:themeColor="text1"/>
          <w:sz w:val="24"/>
          <w:szCs w:val="24"/>
          <w:lang w:eastAsia="es-ES"/>
        </w:rPr>
        <w:t>. Sin embargo, la vida siempre es novedad, movimiento, entusiasmo, realidad. Si no, no es vida, sino agonía o muerte. No nos podemos conformar con rutinas, culto externo, propuestas de viajes, celebración de novenas, etc. Se trata de formar y mover los corazones para adorar en espíritu y verdad"</w:t>
      </w:r>
      <w:r w:rsidRPr="009077A5">
        <w:rPr>
          <w:rFonts w:ascii="Arial" w:eastAsia="Times New Roman" w:hAnsi="Arial" w:cs="Arial"/>
          <w:color w:val="000000" w:themeColor="text1"/>
          <w:sz w:val="24"/>
          <w:szCs w:val="24"/>
          <w:lang w:eastAsia="es-ES"/>
        </w:rP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En otra ocasión le hice a un sacerdote de una Orden centenaria alguna observación que no recuerdo. Su respuesta fue: </w:t>
      </w:r>
      <w:r w:rsidRPr="009077A5">
        <w:rPr>
          <w:rFonts w:ascii="Arial" w:eastAsia="Times New Roman" w:hAnsi="Arial" w:cs="Arial"/>
          <w:b/>
          <w:bCs/>
          <w:color w:val="000000" w:themeColor="text1"/>
          <w:sz w:val="24"/>
          <w:szCs w:val="24"/>
          <w:lang w:eastAsia="es-ES"/>
        </w:rPr>
        <w:t>- Si tanto interés tienes, tal vez quieras celebrar la Misa por mí</w:t>
      </w:r>
      <w:r w:rsidRPr="009077A5">
        <w:rPr>
          <w:rFonts w:ascii="Arial" w:eastAsia="Times New Roman" w:hAnsi="Arial" w:cs="Arial"/>
          <w:color w:val="000000" w:themeColor="text1"/>
          <w:sz w:val="24"/>
          <w:szCs w:val="24"/>
          <w:lang w:eastAsia="es-ES"/>
        </w:rPr>
        <w:t>. A lo que respondí: </w:t>
      </w:r>
      <w:r w:rsidRPr="009077A5">
        <w:rPr>
          <w:rFonts w:ascii="Arial" w:eastAsia="Times New Roman" w:hAnsi="Arial" w:cs="Arial"/>
          <w:b/>
          <w:bCs/>
          <w:color w:val="000000" w:themeColor="text1"/>
          <w:sz w:val="24"/>
          <w:szCs w:val="24"/>
          <w:lang w:eastAsia="es-ES"/>
        </w:rPr>
        <w:t>- Cada uno con su misión</w:t>
      </w:r>
      <w:r w:rsidRPr="009077A5">
        <w:rPr>
          <w:rFonts w:ascii="Arial" w:eastAsia="Times New Roman" w:hAnsi="Arial" w:cs="Arial"/>
          <w:color w:val="000000" w:themeColor="text1"/>
          <w:sz w:val="24"/>
          <w:szCs w:val="24"/>
          <w:lang w:eastAsia="es-ES"/>
        </w:rPr>
        <w:t>. La mía no es sustituir al cura, sino aportar mis luces, entusiasmo y colaboración. </w:t>
      </w:r>
      <w:r w:rsidRPr="009077A5">
        <w:rPr>
          <w:rFonts w:ascii="Arial" w:eastAsia="Times New Roman" w:hAnsi="Arial" w:cs="Arial"/>
          <w:b/>
          <w:bCs/>
          <w:color w:val="000000" w:themeColor="text1"/>
          <w:sz w:val="24"/>
          <w:szCs w:val="24"/>
          <w:lang w:eastAsia="es-ES"/>
        </w:rPr>
        <w:t>Me aterra que los desprecios me hagan desembocar en un </w:t>
      </w:r>
      <w:r w:rsidRPr="009077A5">
        <w:rPr>
          <w:rFonts w:ascii="Arial" w:eastAsia="Times New Roman" w:hAnsi="Arial" w:cs="Arial"/>
          <w:b/>
          <w:bCs/>
          <w:i/>
          <w:iCs/>
          <w:color w:val="000000" w:themeColor="text1"/>
          <w:sz w:val="24"/>
          <w:szCs w:val="24"/>
          <w:lang w:eastAsia="es-ES"/>
        </w:rPr>
        <w:t>"conformismo conservador"</w:t>
      </w:r>
      <w:r w:rsidRPr="009077A5">
        <w:rPr>
          <w:rFonts w:ascii="Arial" w:eastAsia="Times New Roman" w:hAnsi="Arial" w:cs="Arial"/>
          <w:b/>
          <w:bCs/>
          <w:color w:val="000000" w:themeColor="text1"/>
          <w:sz w:val="24"/>
          <w:szCs w:val="24"/>
          <w:lang w:eastAsia="es-ES"/>
        </w:rPr>
        <w:t> que se limite a sobrevivir entre ritos y rutinas</w:t>
      </w:r>
      <w:r w:rsidRPr="009077A5">
        <w:rPr>
          <w:rFonts w:ascii="Arial" w:eastAsia="Times New Roman" w:hAnsi="Arial" w:cs="Arial"/>
          <w:color w:val="000000" w:themeColor="text1"/>
          <w:sz w:val="24"/>
          <w:szCs w:val="24"/>
          <w:lang w:eastAsia="es-ES"/>
        </w:rP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lastRenderedPageBreak/>
        <w:t>Podría contar anécdotas, propias y ajenas, hasta aburrir. </w:t>
      </w:r>
      <w:r w:rsidRPr="009077A5">
        <w:rPr>
          <w:rFonts w:ascii="Arial" w:eastAsia="Times New Roman" w:hAnsi="Arial" w:cs="Arial"/>
          <w:b/>
          <w:bCs/>
          <w:color w:val="000000" w:themeColor="text1"/>
          <w:sz w:val="24"/>
          <w:szCs w:val="24"/>
          <w:lang w:eastAsia="es-ES"/>
        </w:rPr>
        <w:t xml:space="preserve">Todas me llevan a comprobar que los fieles laicos somos tratados como ovejas que hay que acarrear y no </w:t>
      </w:r>
      <w:proofErr w:type="spellStart"/>
      <w:r w:rsidRPr="009077A5">
        <w:rPr>
          <w:rFonts w:ascii="Arial" w:eastAsia="Times New Roman" w:hAnsi="Arial" w:cs="Arial"/>
          <w:b/>
          <w:bCs/>
          <w:color w:val="000000" w:themeColor="text1"/>
          <w:sz w:val="24"/>
          <w:szCs w:val="24"/>
          <w:lang w:eastAsia="es-ES"/>
        </w:rPr>
        <w:t>como</w:t>
      </w:r>
      <w:r w:rsidRPr="009077A5">
        <w:rPr>
          <w:rFonts w:ascii="Arial" w:eastAsia="Times New Roman" w:hAnsi="Arial" w:cs="Arial"/>
          <w:b/>
          <w:bCs/>
          <w:i/>
          <w:iCs/>
          <w:color w:val="000000" w:themeColor="text1"/>
          <w:sz w:val="24"/>
          <w:szCs w:val="24"/>
          <w:lang w:eastAsia="es-ES"/>
        </w:rPr>
        <w:t>"hijos</w:t>
      </w:r>
      <w:proofErr w:type="spellEnd"/>
      <w:r w:rsidRPr="009077A5">
        <w:rPr>
          <w:rFonts w:ascii="Arial" w:eastAsia="Times New Roman" w:hAnsi="Arial" w:cs="Arial"/>
          <w:b/>
          <w:bCs/>
          <w:i/>
          <w:iCs/>
          <w:color w:val="000000" w:themeColor="text1"/>
          <w:sz w:val="24"/>
          <w:szCs w:val="24"/>
          <w:lang w:eastAsia="es-ES"/>
        </w:rPr>
        <w:t xml:space="preserve"> de Dios"</w:t>
      </w:r>
      <w:r w:rsidRPr="009077A5">
        <w:rPr>
          <w:rFonts w:ascii="Arial" w:eastAsia="Times New Roman" w:hAnsi="Arial" w:cs="Arial"/>
          <w:color w:val="000000" w:themeColor="text1"/>
          <w:sz w:val="24"/>
          <w:szCs w:val="24"/>
          <w:lang w:eastAsia="es-ES"/>
        </w:rPr>
        <w:t> a los que hay que respetar y ayudar, empezando por escucharles. No balamos, sabemos hablar.</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Y a propósito de hablar no quisiera dejarme en el tintero </w:t>
      </w:r>
      <w:r w:rsidRPr="009077A5">
        <w:rPr>
          <w:rFonts w:ascii="Arial" w:eastAsia="Times New Roman" w:hAnsi="Arial" w:cs="Arial"/>
          <w:b/>
          <w:bCs/>
          <w:color w:val="000000" w:themeColor="text1"/>
          <w:sz w:val="24"/>
          <w:szCs w:val="24"/>
          <w:lang w:eastAsia="es-ES"/>
        </w:rPr>
        <w:t>el consejo </w:t>
      </w:r>
      <w:r w:rsidRPr="009077A5">
        <w:rPr>
          <w:rFonts w:ascii="Arial" w:eastAsia="Times New Roman" w:hAnsi="Arial" w:cs="Arial"/>
          <w:b/>
          <w:bCs/>
          <w:i/>
          <w:iCs/>
          <w:color w:val="000000" w:themeColor="text1"/>
          <w:sz w:val="24"/>
          <w:szCs w:val="24"/>
          <w:lang w:eastAsia="es-ES"/>
        </w:rPr>
        <w:t>"virtuoso"</w:t>
      </w:r>
      <w:r w:rsidRPr="009077A5">
        <w:rPr>
          <w:rFonts w:ascii="Arial" w:eastAsia="Times New Roman" w:hAnsi="Arial" w:cs="Arial"/>
          <w:b/>
          <w:bCs/>
          <w:color w:val="000000" w:themeColor="text1"/>
          <w:sz w:val="24"/>
          <w:szCs w:val="24"/>
          <w:lang w:eastAsia="es-ES"/>
        </w:rPr>
        <w:t> de un Párroco franciscano</w:t>
      </w:r>
      <w:r w:rsidRPr="009077A5">
        <w:rPr>
          <w:rFonts w:ascii="Arial" w:eastAsia="Times New Roman" w:hAnsi="Arial" w:cs="Arial"/>
          <w:color w:val="000000" w:themeColor="text1"/>
          <w:sz w:val="24"/>
          <w:szCs w:val="24"/>
          <w:lang w:eastAsia="es-ES"/>
        </w:rPr>
        <w:t> que me insistía en que la humildad nos invita a mordernos la lengua. Le respondí con toda paz:</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drawing>
          <wp:anchor distT="0" distB="0" distL="114300" distR="114300" simplePos="0" relativeHeight="251659264" behindDoc="1" locked="0" layoutInCell="1" allowOverlap="1">
            <wp:simplePos x="0" y="0"/>
            <wp:positionH relativeFrom="column">
              <wp:posOffset>15240</wp:posOffset>
            </wp:positionH>
            <wp:positionV relativeFrom="paragraph">
              <wp:posOffset>-4445</wp:posOffset>
            </wp:positionV>
            <wp:extent cx="2286000" cy="1819275"/>
            <wp:effectExtent l="19050" t="0" r="0" b="0"/>
            <wp:wrapTight wrapText="bothSides">
              <wp:wrapPolygon edited="0">
                <wp:start x="-180" y="0"/>
                <wp:lineTo x="-180" y="21487"/>
                <wp:lineTo x="21600" y="21487"/>
                <wp:lineTo x="21600" y="0"/>
                <wp:lineTo x="-180" y="0"/>
              </wp:wrapPolygon>
            </wp:wrapTight>
            <wp:docPr id="2" name="Imagen 2" descr="https://farm2.staticflickr.com/1655/26112412666_f723c5b58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2.staticflickr.com/1655/26112412666_f723c5b588_m.jpg"/>
                    <pic:cNvPicPr>
                      <a:picLocks noChangeAspect="1" noChangeArrowheads="1"/>
                    </pic:cNvPicPr>
                  </pic:nvPicPr>
                  <pic:blipFill>
                    <a:blip r:embed="rId10"/>
                    <a:srcRect/>
                    <a:stretch>
                      <a:fillRect/>
                    </a:stretch>
                  </pic:blipFill>
                  <pic:spPr bwMode="auto">
                    <a:xfrm>
                      <a:off x="0" y="0"/>
                      <a:ext cx="2286000" cy="1819275"/>
                    </a:xfrm>
                    <a:prstGeom prst="rect">
                      <a:avLst/>
                    </a:prstGeom>
                    <a:noFill/>
                    <a:ln w="9525">
                      <a:noFill/>
                      <a:miter lim="800000"/>
                      <a:headEnd/>
                      <a:tailEnd/>
                    </a:ln>
                  </pic:spPr>
                </pic:pic>
              </a:graphicData>
            </a:graphic>
          </wp:anchor>
        </w:drawing>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 Lo he meditado y sopesado mucho. Sigo pensando que la humildad consiste en </w:t>
      </w:r>
      <w:r w:rsidRPr="009077A5">
        <w:rPr>
          <w:rFonts w:ascii="Arial" w:eastAsia="Times New Roman" w:hAnsi="Arial" w:cs="Arial"/>
          <w:b/>
          <w:bCs/>
          <w:i/>
          <w:iCs/>
          <w:color w:val="000000" w:themeColor="text1"/>
          <w:sz w:val="24"/>
          <w:szCs w:val="24"/>
          <w:lang w:eastAsia="es-ES"/>
        </w:rPr>
        <w:t>"reconocer profunda y sinceramente que TODO lo he recibido"</w:t>
      </w:r>
      <w:r w:rsidRPr="009077A5">
        <w:rPr>
          <w:rFonts w:ascii="Arial" w:eastAsia="Times New Roman" w:hAnsi="Arial" w:cs="Arial"/>
          <w:color w:val="000000" w:themeColor="text1"/>
          <w:sz w:val="24"/>
          <w:szCs w:val="24"/>
          <w:lang w:eastAsia="es-ES"/>
        </w:rPr>
        <w:t>. Justo de ahí nace la responsabilidad de poner mis dones a disposición del Pueblo de Dios, como dice san Pablo reiteradamente.</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Bajar la cabeza, conformarse, mirar para otro lado, alimentar rutinas, omitir esfuerzos por cambiar, no trabajar por mejorar, eludir responsabilidades, amedrentarse con el rechazo y el no reconocimiento, </w:t>
      </w:r>
      <w:r w:rsidRPr="009077A5">
        <w:rPr>
          <w:rFonts w:ascii="Arial" w:eastAsia="Times New Roman" w:hAnsi="Arial" w:cs="Arial"/>
          <w:b/>
          <w:bCs/>
          <w:color w:val="000000" w:themeColor="text1"/>
          <w:sz w:val="24"/>
          <w:szCs w:val="24"/>
          <w:lang w:eastAsia="es-ES"/>
        </w:rPr>
        <w:t>son posturas cobardes que nada tienen que ver con la humildad</w:t>
      </w:r>
      <w:r w:rsidRPr="009077A5">
        <w:rPr>
          <w:rFonts w:ascii="Arial" w:eastAsia="Times New Roman" w:hAnsi="Arial" w:cs="Arial"/>
          <w:color w:val="000000" w:themeColor="text1"/>
          <w:sz w:val="24"/>
          <w:szCs w:val="24"/>
          <w:lang w:eastAsia="es-ES"/>
        </w:rPr>
        <w:t>. Intentaré ser humilde, sí, pero sin dejar de ejercer mi pequeño </w:t>
      </w:r>
      <w:r w:rsidRPr="009077A5">
        <w:rPr>
          <w:rFonts w:ascii="Arial" w:eastAsia="Times New Roman" w:hAnsi="Arial" w:cs="Arial"/>
          <w:i/>
          <w:iCs/>
          <w:color w:val="000000" w:themeColor="text1"/>
          <w:sz w:val="24"/>
          <w:szCs w:val="24"/>
          <w:lang w:eastAsia="es-ES"/>
        </w:rPr>
        <w:t>"poder de hablar"</w:t>
      </w:r>
      <w:r w:rsidRPr="009077A5">
        <w:rPr>
          <w:rFonts w:ascii="Arial" w:eastAsia="Times New Roman" w:hAnsi="Arial" w:cs="Arial"/>
          <w:color w:val="000000" w:themeColor="text1"/>
          <w:sz w:val="24"/>
          <w:szCs w:val="24"/>
          <w:lang w:eastAsia="es-ES"/>
        </w:rPr>
        <w:t> en vez de callar, de iluminar en vez de alimentar la oscuridad de una religión hueca.</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t>Me estremece que algún día </w:t>
      </w:r>
      <w:r w:rsidRPr="009077A5">
        <w:rPr>
          <w:rFonts w:ascii="Arial" w:eastAsia="Times New Roman" w:hAnsi="Arial" w:cs="Arial"/>
          <w:b/>
          <w:bCs/>
          <w:i/>
          <w:iCs/>
          <w:color w:val="000000" w:themeColor="text1"/>
          <w:sz w:val="24"/>
          <w:szCs w:val="24"/>
          <w:lang w:eastAsia="es-ES"/>
        </w:rPr>
        <w:t>"Alguien"</w:t>
      </w:r>
      <w:r w:rsidRPr="009077A5">
        <w:rPr>
          <w:rFonts w:ascii="Arial" w:eastAsia="Times New Roman" w:hAnsi="Arial" w:cs="Arial"/>
          <w:b/>
          <w:bCs/>
          <w:color w:val="000000" w:themeColor="text1"/>
          <w:sz w:val="24"/>
          <w:szCs w:val="24"/>
          <w:lang w:eastAsia="es-ES"/>
        </w:rPr>
        <w:t xml:space="preserve"> me pueda preguntar: ¿Qué hiciste de lo </w:t>
      </w:r>
      <w:proofErr w:type="spellStart"/>
      <w:r w:rsidRPr="009077A5">
        <w:rPr>
          <w:rFonts w:ascii="Arial" w:eastAsia="Times New Roman" w:hAnsi="Arial" w:cs="Arial"/>
          <w:b/>
          <w:bCs/>
          <w:color w:val="000000" w:themeColor="text1"/>
          <w:sz w:val="24"/>
          <w:szCs w:val="24"/>
          <w:lang w:eastAsia="es-ES"/>
        </w:rPr>
        <w:t>mío?</w:t>
      </w:r>
      <w:r w:rsidRPr="009077A5">
        <w:rPr>
          <w:rFonts w:ascii="Arial" w:eastAsia="Times New Roman" w:hAnsi="Arial" w:cs="Arial"/>
          <w:color w:val="000000" w:themeColor="text1"/>
          <w:sz w:val="24"/>
          <w:szCs w:val="24"/>
          <w:lang w:eastAsia="es-ES"/>
        </w:rPr>
        <w:t>Para</w:t>
      </w:r>
      <w:proofErr w:type="spellEnd"/>
      <w:r w:rsidRPr="009077A5">
        <w:rPr>
          <w:rFonts w:ascii="Arial" w:eastAsia="Times New Roman" w:hAnsi="Arial" w:cs="Arial"/>
          <w:color w:val="000000" w:themeColor="text1"/>
          <w:sz w:val="24"/>
          <w:szCs w:val="24"/>
          <w:lang w:eastAsia="es-ES"/>
        </w:rPr>
        <w:t xml:space="preserve"> mí es una contradicción asistir a Misa y hacer oración, para después usar las luces recibidas como íntimos fuegos artificiales, en vez de hogueras que iluminan y calientan a los hermanos. Desde luego es más fácil lo primero y no conlleva la </w:t>
      </w:r>
      <w:r w:rsidRPr="009077A5">
        <w:rPr>
          <w:rFonts w:ascii="Arial" w:eastAsia="Times New Roman" w:hAnsi="Arial" w:cs="Arial"/>
          <w:i/>
          <w:iCs/>
          <w:color w:val="000000" w:themeColor="text1"/>
          <w:sz w:val="24"/>
          <w:szCs w:val="24"/>
          <w:lang w:eastAsia="es-ES"/>
        </w:rPr>
        <w:t>"contradicción de los buenos"</w:t>
      </w:r>
      <w:r w:rsidRPr="009077A5">
        <w:rPr>
          <w:rFonts w:ascii="Arial" w:eastAsia="Times New Roman" w:hAnsi="Arial" w:cs="Arial"/>
          <w:color w:val="000000" w:themeColor="text1"/>
          <w:sz w:val="24"/>
          <w:szCs w:val="24"/>
          <w:lang w:eastAsia="es-ES"/>
        </w:rPr>
        <w:t>, tan frecuente, tan injusta, tan ciega...</w:t>
      </w:r>
      <w:r w:rsidRPr="009077A5">
        <w:rPr>
          <w:rFonts w:ascii="Arial" w:eastAsia="Times New Roman" w:hAnsi="Arial" w:cs="Arial"/>
          <w:color w:val="000000" w:themeColor="text1"/>
          <w:sz w:val="24"/>
          <w:szCs w:val="24"/>
          <w:lang w:eastAsia="es-ES"/>
        </w:rPr>
        <w:b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1733550"/>
            <wp:effectExtent l="19050" t="0" r="0" b="0"/>
            <wp:wrapSquare wrapText="bothSides"/>
            <wp:docPr id="6" name="Imagen 6" descr="https://farm6.staticflickr.com/5602/15582905686_22791bfc2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rm6.staticflickr.com/5602/15582905686_22791bfc2b_m.jpg"/>
                    <pic:cNvPicPr>
                      <a:picLocks noChangeAspect="1" noChangeArrowheads="1"/>
                    </pic:cNvPicPr>
                  </pic:nvPicPr>
                  <pic:blipFill>
                    <a:blip r:embed="rId11"/>
                    <a:srcRect/>
                    <a:stretch>
                      <a:fillRect/>
                    </a:stretch>
                  </pic:blipFill>
                  <pic:spPr bwMode="auto">
                    <a:xfrm>
                      <a:off x="0" y="0"/>
                      <a:ext cx="2286000" cy="1733550"/>
                    </a:xfrm>
                    <a:prstGeom prst="rect">
                      <a:avLst/>
                    </a:prstGeom>
                    <a:noFill/>
                    <a:ln w="9525">
                      <a:noFill/>
                      <a:miter lim="800000"/>
                      <a:headEnd/>
                      <a:tailEnd/>
                    </a:ln>
                  </pic:spPr>
                </pic:pic>
              </a:graphicData>
            </a:graphic>
          </wp:anchor>
        </w:drawing>
      </w:r>
      <w:r w:rsidRPr="009077A5">
        <w:rPr>
          <w:rFonts w:ascii="Arial" w:eastAsia="Times New Roman" w:hAnsi="Arial" w:cs="Arial"/>
          <w:b/>
          <w:bCs/>
          <w:color w:val="000000" w:themeColor="text1"/>
          <w:sz w:val="24"/>
          <w:szCs w:val="24"/>
          <w:lang w:eastAsia="es-ES"/>
        </w:rPr>
        <w:t>Por desgracia, hay muchísimos laicos pasivos</w:t>
      </w:r>
      <w:r w:rsidRPr="009077A5">
        <w:rPr>
          <w:rFonts w:ascii="Arial" w:eastAsia="Times New Roman" w:hAnsi="Arial" w:cs="Arial"/>
          <w:color w:val="000000" w:themeColor="text1"/>
          <w:sz w:val="24"/>
          <w:szCs w:val="24"/>
          <w:lang w:eastAsia="es-ES"/>
        </w:rPr>
        <w:t>. Es a lo que nos han inducido. Un día un piadoso Profesor de Universidad, a una propuesta mía, respondió: </w:t>
      </w:r>
      <w:r w:rsidRPr="009077A5">
        <w:rPr>
          <w:rFonts w:ascii="Arial" w:eastAsia="Times New Roman" w:hAnsi="Arial" w:cs="Arial"/>
          <w:i/>
          <w:iCs/>
          <w:color w:val="000000" w:themeColor="text1"/>
          <w:sz w:val="24"/>
          <w:szCs w:val="24"/>
          <w:lang w:eastAsia="es-ES"/>
        </w:rPr>
        <w:t>"¡Ah no, yo lo que me diga el P. Fulano!"</w:t>
      </w:r>
      <w:r w:rsidRPr="009077A5">
        <w:rPr>
          <w:rFonts w:ascii="Arial" w:eastAsia="Times New Roman" w:hAnsi="Arial" w:cs="Arial"/>
          <w:color w:val="000000" w:themeColor="text1"/>
          <w:sz w:val="24"/>
          <w:szCs w:val="24"/>
          <w:lang w:eastAsia="es-ES"/>
        </w:rPr>
        <w:t>. No creo que sea una actitud evangélica, aunque a muchos curas les embelese. Frente a eso, el Papa Francisco sigue clamando: </w:t>
      </w:r>
      <w:r w:rsidRPr="009077A5">
        <w:rPr>
          <w:rFonts w:ascii="Arial" w:eastAsia="Times New Roman" w:hAnsi="Arial" w:cs="Arial"/>
          <w:b/>
          <w:bCs/>
          <w:i/>
          <w:iCs/>
          <w:color w:val="000000" w:themeColor="text1"/>
          <w:sz w:val="24"/>
          <w:szCs w:val="24"/>
          <w:lang w:eastAsia="es-ES"/>
        </w:rPr>
        <w:t>"La rigidez clerical cierra los corazones y hace mucho mal"</w:t>
      </w:r>
      <w:r w:rsidRPr="009077A5">
        <w:rPr>
          <w:rFonts w:ascii="Arial" w:eastAsia="Times New Roman" w:hAnsi="Arial" w:cs="Arial"/>
          <w:color w:val="000000" w:themeColor="text1"/>
          <w:sz w:val="24"/>
          <w:szCs w:val="24"/>
          <w:lang w:eastAsia="es-ES"/>
        </w:rP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b/>
          <w:bCs/>
          <w:color w:val="000000" w:themeColor="text1"/>
          <w:sz w:val="24"/>
          <w:szCs w:val="24"/>
          <w:lang w:eastAsia="es-ES"/>
        </w:rPr>
        <w:lastRenderedPageBreak/>
        <w:t>Termino esta meditación proclamando mi agradecimiento a muchos curas y misioneros (ellos y ellas) que me animan reiteradamente a seguir </w:t>
      </w:r>
      <w:r w:rsidRPr="009077A5">
        <w:rPr>
          <w:rFonts w:ascii="Arial" w:eastAsia="Times New Roman" w:hAnsi="Arial" w:cs="Arial"/>
          <w:b/>
          <w:bCs/>
          <w:i/>
          <w:iCs/>
          <w:color w:val="000000" w:themeColor="text1"/>
          <w:sz w:val="24"/>
          <w:szCs w:val="24"/>
          <w:lang w:eastAsia="es-ES"/>
        </w:rPr>
        <w:t>"anunciando"</w:t>
      </w:r>
      <w:r w:rsidRPr="009077A5">
        <w:rPr>
          <w:rFonts w:ascii="Arial" w:eastAsia="Times New Roman" w:hAnsi="Arial" w:cs="Arial"/>
          <w:b/>
          <w:bCs/>
          <w:color w:val="000000" w:themeColor="text1"/>
          <w:sz w:val="24"/>
          <w:szCs w:val="24"/>
          <w:lang w:eastAsia="es-ES"/>
        </w:rPr>
        <w:t> y </w:t>
      </w:r>
      <w:r w:rsidRPr="009077A5">
        <w:rPr>
          <w:rFonts w:ascii="Arial" w:eastAsia="Times New Roman" w:hAnsi="Arial" w:cs="Arial"/>
          <w:b/>
          <w:bCs/>
          <w:i/>
          <w:iCs/>
          <w:color w:val="000000" w:themeColor="text1"/>
          <w:sz w:val="24"/>
          <w:szCs w:val="24"/>
          <w:lang w:eastAsia="es-ES"/>
        </w:rPr>
        <w:t>"denunciando"</w:t>
      </w:r>
      <w:r w:rsidRPr="009077A5">
        <w:rPr>
          <w:rFonts w:ascii="Arial" w:eastAsia="Times New Roman" w:hAnsi="Arial" w:cs="Arial"/>
          <w:color w:val="000000" w:themeColor="text1"/>
          <w:sz w:val="24"/>
          <w:szCs w:val="24"/>
          <w:lang w:eastAsia="es-ES"/>
        </w:rPr>
        <w:t>. De eso trata el Evangelio precisamente. Muchas, muchísimas veces, les he respondido: ¡Qué lástima que no estés más cerca! Sería para mí un enorme consuelo. En mi vieja España, mi experiencia personal me confirma un frecuente clericalismo paquidérmico, inamovible y duro, que los laicos </w:t>
      </w:r>
      <w:r w:rsidRPr="009077A5">
        <w:rPr>
          <w:rFonts w:ascii="Arial" w:eastAsia="Times New Roman" w:hAnsi="Arial" w:cs="Arial"/>
          <w:i/>
          <w:iCs/>
          <w:color w:val="000000" w:themeColor="text1"/>
          <w:sz w:val="24"/>
          <w:szCs w:val="24"/>
          <w:lang w:eastAsia="es-ES"/>
        </w:rPr>
        <w:t>"de fuera"</w:t>
      </w:r>
      <w:r w:rsidRPr="009077A5">
        <w:rPr>
          <w:rFonts w:ascii="Arial" w:eastAsia="Times New Roman" w:hAnsi="Arial" w:cs="Arial"/>
          <w:color w:val="000000" w:themeColor="text1"/>
          <w:sz w:val="24"/>
          <w:szCs w:val="24"/>
          <w:lang w:eastAsia="es-ES"/>
        </w:rPr>
        <w:t> -alejados los llaman- ignoran o desprecian. Somos </w:t>
      </w:r>
      <w:r w:rsidRPr="009077A5">
        <w:rPr>
          <w:rFonts w:ascii="Arial" w:eastAsia="Times New Roman" w:hAnsi="Arial" w:cs="Arial"/>
          <w:i/>
          <w:iCs/>
          <w:color w:val="000000" w:themeColor="text1"/>
          <w:sz w:val="24"/>
          <w:szCs w:val="24"/>
          <w:lang w:eastAsia="es-ES"/>
        </w:rPr>
        <w:t>"los de dentro"</w:t>
      </w:r>
      <w:r w:rsidRPr="009077A5">
        <w:rPr>
          <w:rFonts w:ascii="Arial" w:eastAsia="Times New Roman" w:hAnsi="Arial" w:cs="Arial"/>
          <w:color w:val="000000" w:themeColor="text1"/>
          <w:sz w:val="24"/>
          <w:szCs w:val="24"/>
          <w:lang w:eastAsia="es-ES"/>
        </w:rPr>
        <w:t> los que lo sufrimos.</w:t>
      </w:r>
      <w:r w:rsidRPr="009077A5">
        <w:rPr>
          <w:rFonts w:ascii="Arial" w:eastAsia="Times New Roman" w:hAnsi="Arial" w:cs="Arial"/>
          <w:color w:val="000000" w:themeColor="text1"/>
          <w:sz w:val="24"/>
          <w:szCs w:val="24"/>
          <w:lang w:eastAsia="es-ES"/>
        </w:rPr>
        <w:br/>
        <w:t>.</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2505075"/>
            <wp:effectExtent l="19050" t="0" r="0" b="0"/>
            <wp:wrapSquare wrapText="bothSides"/>
            <wp:docPr id="7" name="Imagen 7" descr="https://farm5.staticflickr.com/4082/4936219642_b6a2ff89e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arm5.staticflickr.com/4082/4936219642_b6a2ff89e9_o.png"/>
                    <pic:cNvPicPr>
                      <a:picLocks noChangeAspect="1" noChangeArrowheads="1"/>
                    </pic:cNvPicPr>
                  </pic:nvPicPr>
                  <pic:blipFill>
                    <a:blip r:embed="rId12"/>
                    <a:srcRect/>
                    <a:stretch>
                      <a:fillRect/>
                    </a:stretch>
                  </pic:blipFill>
                  <pic:spPr bwMode="auto">
                    <a:xfrm>
                      <a:off x="0" y="0"/>
                      <a:ext cx="2286000" cy="2505075"/>
                    </a:xfrm>
                    <a:prstGeom prst="rect">
                      <a:avLst/>
                    </a:prstGeom>
                    <a:noFill/>
                    <a:ln w="9525">
                      <a:noFill/>
                      <a:miter lim="800000"/>
                      <a:headEnd/>
                      <a:tailEnd/>
                    </a:ln>
                  </pic:spPr>
                </pic:pic>
              </a:graphicData>
            </a:graphic>
          </wp:anchor>
        </w:drawing>
      </w:r>
      <w:r w:rsidRPr="009077A5">
        <w:rPr>
          <w:rFonts w:ascii="Arial" w:eastAsia="Times New Roman" w:hAnsi="Arial" w:cs="Arial"/>
          <w:color w:val="000000" w:themeColor="text1"/>
          <w:sz w:val="24"/>
          <w:szCs w:val="24"/>
          <w:lang w:eastAsia="es-ES"/>
        </w:rPr>
        <w:t>Perdono -como puedo- a aquellos que aplastan a los fieles laicos, no solo con su actitud prepotente, sino incluso con sus </w:t>
      </w:r>
      <w:r w:rsidRPr="009077A5">
        <w:rPr>
          <w:rFonts w:ascii="Arial" w:eastAsia="Times New Roman" w:hAnsi="Arial" w:cs="Arial"/>
          <w:i/>
          <w:iCs/>
          <w:color w:val="000000" w:themeColor="text1"/>
          <w:sz w:val="24"/>
          <w:szCs w:val="24"/>
          <w:lang w:eastAsia="es-ES"/>
        </w:rPr>
        <w:t>"caritativas"</w:t>
      </w:r>
      <w:r w:rsidRPr="009077A5">
        <w:rPr>
          <w:rFonts w:ascii="Arial" w:eastAsia="Times New Roman" w:hAnsi="Arial" w:cs="Arial"/>
          <w:color w:val="000000" w:themeColor="text1"/>
          <w:sz w:val="24"/>
          <w:szCs w:val="24"/>
          <w:lang w:eastAsia="es-ES"/>
        </w:rPr>
        <w:t> observaciones. Como aquél que me llegó a decir: </w:t>
      </w:r>
      <w:r w:rsidRPr="009077A5">
        <w:rPr>
          <w:rFonts w:ascii="Arial" w:eastAsia="Times New Roman" w:hAnsi="Arial" w:cs="Arial"/>
          <w:i/>
          <w:iCs/>
          <w:color w:val="000000" w:themeColor="text1"/>
          <w:sz w:val="24"/>
          <w:szCs w:val="24"/>
          <w:lang w:eastAsia="es-ES"/>
        </w:rPr>
        <w:t>"Es que eres una mosca cojonera"</w:t>
      </w:r>
      <w:r w:rsidRPr="009077A5">
        <w:rPr>
          <w:rFonts w:ascii="Arial" w:eastAsia="Times New Roman" w:hAnsi="Arial" w:cs="Arial"/>
          <w:color w:val="000000" w:themeColor="text1"/>
          <w:sz w:val="24"/>
          <w:szCs w:val="24"/>
          <w:lang w:eastAsia="es-ES"/>
        </w:rPr>
        <w:t>. Para algunos eclesiásticos los laicos elocuentes no somos más que moscas guarras que incordiamos. Los otros, los silentes y desconocidos, son solo manejables fantasmas que siguen sin rechistar las rutinas del </w:t>
      </w:r>
      <w:r w:rsidRPr="009077A5">
        <w:rPr>
          <w:rFonts w:ascii="Arial" w:eastAsia="Times New Roman" w:hAnsi="Arial" w:cs="Arial"/>
          <w:i/>
          <w:iCs/>
          <w:color w:val="000000" w:themeColor="text1"/>
          <w:sz w:val="24"/>
          <w:szCs w:val="24"/>
          <w:lang w:eastAsia="es-ES"/>
        </w:rPr>
        <w:t>"director de coro"</w:t>
      </w:r>
      <w:r w:rsidRPr="009077A5">
        <w:rPr>
          <w:rFonts w:ascii="Arial" w:eastAsia="Times New Roman" w:hAnsi="Arial" w:cs="Arial"/>
          <w:color w:val="000000" w:themeColor="text1"/>
          <w:sz w:val="24"/>
          <w:szCs w:val="24"/>
          <w:lang w:eastAsia="es-ES"/>
        </w:rPr>
        <w:t>. ¡Poco, muy poco evangélico!</w:t>
      </w:r>
    </w:p>
    <w:p w:rsidR="009077A5" w:rsidRPr="009077A5" w:rsidRDefault="009077A5" w:rsidP="009077A5">
      <w:pPr>
        <w:spacing w:after="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Este es el panorama mayoritario que, desde hace años, me rodea, me oprime y me deprime. Conviene decirlo, por si algún </w:t>
      </w:r>
      <w:r w:rsidRPr="009077A5">
        <w:rPr>
          <w:rFonts w:ascii="Arial" w:eastAsia="Times New Roman" w:hAnsi="Arial" w:cs="Arial"/>
          <w:i/>
          <w:iCs/>
          <w:color w:val="000000" w:themeColor="text1"/>
          <w:sz w:val="24"/>
          <w:szCs w:val="24"/>
          <w:lang w:eastAsia="es-ES"/>
        </w:rPr>
        <w:t>"ungido"</w:t>
      </w:r>
      <w:r w:rsidRPr="009077A5">
        <w:rPr>
          <w:rFonts w:ascii="Arial" w:eastAsia="Times New Roman" w:hAnsi="Arial" w:cs="Arial"/>
          <w:color w:val="000000" w:themeColor="text1"/>
          <w:sz w:val="24"/>
          <w:szCs w:val="24"/>
          <w:lang w:eastAsia="es-ES"/>
        </w:rPr>
        <w:t xml:space="preserve"> o algún valiente seminarista </w:t>
      </w:r>
      <w:proofErr w:type="gramStart"/>
      <w:r w:rsidRPr="009077A5">
        <w:rPr>
          <w:rFonts w:ascii="Arial" w:eastAsia="Times New Roman" w:hAnsi="Arial" w:cs="Arial"/>
          <w:color w:val="000000" w:themeColor="text1"/>
          <w:sz w:val="24"/>
          <w:szCs w:val="24"/>
          <w:lang w:eastAsia="es-ES"/>
        </w:rPr>
        <w:t>medita</w:t>
      </w:r>
      <w:proofErr w:type="gramEnd"/>
      <w:r w:rsidRPr="009077A5">
        <w:rPr>
          <w:rFonts w:ascii="Arial" w:eastAsia="Times New Roman" w:hAnsi="Arial" w:cs="Arial"/>
          <w:color w:val="000000" w:themeColor="text1"/>
          <w:sz w:val="24"/>
          <w:szCs w:val="24"/>
          <w:lang w:eastAsia="es-ES"/>
        </w:rPr>
        <w:t xml:space="preserve"> el Evangelio y repasa su vocación...</w:t>
      </w:r>
    </w:p>
    <w:p w:rsidR="009077A5" w:rsidRPr="009077A5" w:rsidRDefault="009077A5" w:rsidP="009077A5">
      <w:pPr>
        <w:spacing w:before="120" w:after="120" w:line="360" w:lineRule="atLeast"/>
        <w:jc w:val="both"/>
        <w:rPr>
          <w:rFonts w:ascii="Arial" w:eastAsia="Times New Roman" w:hAnsi="Arial" w:cs="Arial"/>
          <w:color w:val="000000" w:themeColor="text1"/>
          <w:sz w:val="24"/>
          <w:szCs w:val="24"/>
          <w:lang w:eastAsia="es-ES"/>
        </w:rPr>
      </w:pPr>
      <w:r w:rsidRPr="009077A5">
        <w:rPr>
          <w:rFonts w:ascii="Arial" w:eastAsia="Times New Roman" w:hAnsi="Arial" w:cs="Arial"/>
          <w:color w:val="000000" w:themeColor="text1"/>
          <w:sz w:val="24"/>
          <w:szCs w:val="24"/>
          <w:lang w:eastAsia="es-ES"/>
        </w:rPr>
        <w:t>A pesar de todo, mientras las fuerzas me acompañen, seguiré con mis palillos en la mochila.</w:t>
      </w:r>
    </w:p>
    <w:p w:rsidR="009077A5" w:rsidRPr="009077A5" w:rsidRDefault="009077A5" w:rsidP="009077A5">
      <w:pPr>
        <w:spacing w:after="0" w:line="360" w:lineRule="atLeast"/>
        <w:jc w:val="both"/>
        <w:rPr>
          <w:rFonts w:ascii="Arial" w:eastAsia="Times New Roman" w:hAnsi="Arial" w:cs="Arial"/>
          <w:color w:val="000000" w:themeColor="text1"/>
          <w:sz w:val="20"/>
          <w:szCs w:val="20"/>
          <w:lang w:eastAsia="es-ES"/>
        </w:rPr>
      </w:pPr>
      <w:r w:rsidRPr="009077A5">
        <w:rPr>
          <w:rFonts w:ascii="Arial" w:eastAsia="Times New Roman" w:hAnsi="Arial" w:cs="Arial"/>
          <w:color w:val="000000" w:themeColor="text1"/>
          <w:sz w:val="24"/>
          <w:szCs w:val="24"/>
          <w:lang w:eastAsia="es-ES"/>
        </w:rPr>
        <w:t>_______________________________________</w:t>
      </w:r>
      <w:r w:rsidRPr="009077A5">
        <w:rPr>
          <w:rFonts w:ascii="Arial" w:eastAsia="Times New Roman" w:hAnsi="Arial" w:cs="Arial"/>
          <w:color w:val="000000" w:themeColor="text1"/>
          <w:sz w:val="24"/>
          <w:szCs w:val="24"/>
          <w:lang w:eastAsia="es-ES"/>
        </w:rPr>
        <w:br/>
        <w:t>.</w:t>
      </w:r>
      <w:r w:rsidRPr="009077A5">
        <w:rPr>
          <w:rFonts w:ascii="Arial" w:eastAsia="Times New Roman" w:hAnsi="Arial" w:cs="Arial"/>
          <w:b/>
          <w:bCs/>
          <w:color w:val="000000" w:themeColor="text1"/>
          <w:sz w:val="20"/>
          <w:szCs w:val="20"/>
          <w:lang w:eastAsia="es-ES"/>
        </w:rPr>
        <w:t>NOTA:</w:t>
      </w:r>
      <w:r w:rsidRPr="009077A5">
        <w:rPr>
          <w:rFonts w:ascii="Arial" w:eastAsia="Times New Roman" w:hAnsi="Arial" w:cs="Arial"/>
          <w:color w:val="000000" w:themeColor="text1"/>
          <w:sz w:val="20"/>
          <w:szCs w:val="20"/>
          <w:lang w:eastAsia="es-ES"/>
        </w:rPr>
        <w:t> A los que por este </w:t>
      </w:r>
      <w:r w:rsidRPr="009077A5">
        <w:rPr>
          <w:rFonts w:ascii="Arial" w:eastAsia="Times New Roman" w:hAnsi="Arial" w:cs="Arial"/>
          <w:i/>
          <w:iCs/>
          <w:color w:val="000000" w:themeColor="text1"/>
          <w:sz w:val="20"/>
          <w:szCs w:val="20"/>
          <w:lang w:eastAsia="es-ES"/>
        </w:rPr>
        <w:t>"reverso"</w:t>
      </w:r>
      <w:r w:rsidRPr="009077A5">
        <w:rPr>
          <w:rFonts w:ascii="Arial" w:eastAsia="Times New Roman" w:hAnsi="Arial" w:cs="Arial"/>
          <w:color w:val="000000" w:themeColor="text1"/>
          <w:sz w:val="20"/>
          <w:szCs w:val="20"/>
          <w:lang w:eastAsia="es-ES"/>
        </w:rPr>
        <w:t> les parezca yo anticatólico, les ruego lean el </w:t>
      </w:r>
      <w:r w:rsidRPr="009077A5">
        <w:rPr>
          <w:rFonts w:ascii="Arial" w:eastAsia="Times New Roman" w:hAnsi="Arial" w:cs="Arial"/>
          <w:i/>
          <w:iCs/>
          <w:color w:val="000000" w:themeColor="text1"/>
          <w:sz w:val="20"/>
          <w:szCs w:val="20"/>
          <w:lang w:eastAsia="es-ES"/>
        </w:rPr>
        <w:t>"</w:t>
      </w:r>
      <w:proofErr w:type="spellStart"/>
      <w:r w:rsidRPr="009077A5">
        <w:rPr>
          <w:rFonts w:ascii="Arial" w:eastAsia="Times New Roman" w:hAnsi="Arial" w:cs="Arial"/>
          <w:i/>
          <w:iCs/>
          <w:color w:val="000000" w:themeColor="text1"/>
          <w:sz w:val="20"/>
          <w:szCs w:val="20"/>
          <w:lang w:eastAsia="es-ES"/>
        </w:rPr>
        <w:t>anverso"</w:t>
      </w:r>
      <w:r w:rsidRPr="009077A5">
        <w:rPr>
          <w:rFonts w:ascii="Arial" w:eastAsia="Times New Roman" w:hAnsi="Arial" w:cs="Arial"/>
          <w:color w:val="000000" w:themeColor="text1"/>
          <w:sz w:val="20"/>
          <w:szCs w:val="20"/>
          <w:lang w:eastAsia="es-ES"/>
        </w:rPr>
        <w:t>en</w:t>
      </w:r>
      <w:proofErr w:type="spellEnd"/>
      <w:r w:rsidRPr="009077A5">
        <w:rPr>
          <w:rFonts w:ascii="Arial" w:eastAsia="Times New Roman" w:hAnsi="Arial" w:cs="Arial"/>
          <w:color w:val="000000" w:themeColor="text1"/>
          <w:sz w:val="20"/>
          <w:szCs w:val="20"/>
          <w:lang w:eastAsia="es-ES"/>
        </w:rPr>
        <w:t> </w:t>
      </w:r>
      <w:r w:rsidRPr="009077A5">
        <w:rPr>
          <w:rFonts w:ascii="Arial" w:eastAsia="Times New Roman" w:hAnsi="Arial" w:cs="Arial"/>
          <w:b/>
          <w:bCs/>
          <w:i/>
          <w:iCs/>
          <w:color w:val="000000" w:themeColor="text1"/>
          <w:sz w:val="20"/>
          <w:szCs w:val="20"/>
          <w:lang w:eastAsia="es-ES"/>
        </w:rPr>
        <w:t>"Querido cura"</w:t>
      </w:r>
      <w:r w:rsidRPr="009077A5">
        <w:rPr>
          <w:rFonts w:ascii="Arial" w:eastAsia="Times New Roman" w:hAnsi="Arial" w:cs="Arial"/>
          <w:color w:val="000000" w:themeColor="text1"/>
          <w:sz w:val="20"/>
          <w:szCs w:val="20"/>
          <w:lang w:eastAsia="es-ES"/>
        </w:rPr>
        <w:t> (http://blogs.periodistadigital.com/jairodelagua.php/2009/06/30/querido-cura) o </w:t>
      </w:r>
      <w:r w:rsidRPr="009077A5">
        <w:rPr>
          <w:rFonts w:ascii="Arial" w:eastAsia="Times New Roman" w:hAnsi="Arial" w:cs="Arial"/>
          <w:b/>
          <w:bCs/>
          <w:i/>
          <w:iCs/>
          <w:color w:val="000000" w:themeColor="text1"/>
          <w:sz w:val="20"/>
          <w:szCs w:val="20"/>
          <w:lang w:eastAsia="es-ES"/>
        </w:rPr>
        <w:t xml:space="preserve">"Un laico bendice a un cura" </w:t>
      </w:r>
      <w:r w:rsidRPr="009077A5">
        <w:rPr>
          <w:rFonts w:ascii="Arial" w:eastAsia="Times New Roman" w:hAnsi="Arial" w:cs="Arial"/>
          <w:color w:val="000000" w:themeColor="text1"/>
          <w:sz w:val="20"/>
          <w:szCs w:val="20"/>
          <w:lang w:eastAsia="es-ES"/>
        </w:rPr>
        <w:t>(http://blogs.periodistadigital.com/jairodelagua.php/2015/01/10/un-laico-bendice-a-un-cura), artículos atesorados en este Blog. No todos son como los que frecuentemente me rodean en la gran urbe.</w:t>
      </w:r>
    </w:p>
    <w:p w:rsidR="009077A5" w:rsidRPr="009077A5" w:rsidRDefault="009077A5" w:rsidP="009077A5">
      <w:pPr>
        <w:spacing w:after="0" w:line="360" w:lineRule="atLeast"/>
        <w:rPr>
          <w:rFonts w:ascii="Arial" w:eastAsia="Times New Roman" w:hAnsi="Arial" w:cs="Arial"/>
          <w:color w:val="000000" w:themeColor="text1"/>
          <w:sz w:val="20"/>
          <w:szCs w:val="20"/>
          <w:lang w:eastAsia="es-ES"/>
        </w:rPr>
      </w:pPr>
      <w:r w:rsidRPr="009077A5">
        <w:rPr>
          <w:rFonts w:ascii="Arial" w:eastAsia="Times New Roman" w:hAnsi="Arial" w:cs="Arial"/>
          <w:i/>
          <w:iCs/>
          <w:color w:val="000000" w:themeColor="text1"/>
          <w:sz w:val="20"/>
          <w:szCs w:val="20"/>
          <w:lang w:eastAsia="es-ES"/>
        </w:rPr>
        <w:t>"El sacerdocio no es una carrera sino una entrega generosa, plena, sin cálculos ni limitaciones, para ser sembradores de paz y de alegría en el mundo, y para abrir las puertas del Cielo a quienes se beneficien de ese servicio y ministerio"</w:t>
      </w:r>
      <w:r w:rsidRPr="009077A5">
        <w:rPr>
          <w:rFonts w:ascii="Arial" w:eastAsia="Times New Roman" w:hAnsi="Arial" w:cs="Arial"/>
          <w:color w:val="000000" w:themeColor="text1"/>
          <w:sz w:val="20"/>
          <w:szCs w:val="20"/>
          <w:lang w:eastAsia="es-ES"/>
        </w:rPr>
        <w:t> </w:t>
      </w:r>
      <w:r w:rsidRPr="009077A5">
        <w:rPr>
          <w:rFonts w:ascii="Arial" w:eastAsia="Times New Roman" w:hAnsi="Arial" w:cs="Arial"/>
          <w:b/>
          <w:bCs/>
          <w:color w:val="000000" w:themeColor="text1"/>
          <w:sz w:val="20"/>
          <w:szCs w:val="20"/>
          <w:lang w:eastAsia="es-ES"/>
        </w:rPr>
        <w:br/>
        <w:t>Bto. Álvaro del Portillo</w:t>
      </w:r>
      <w:r w:rsidRPr="009077A5">
        <w:rPr>
          <w:rFonts w:ascii="Arial" w:eastAsia="Times New Roman" w:hAnsi="Arial" w:cs="Arial"/>
          <w:color w:val="000000" w:themeColor="text1"/>
          <w:sz w:val="20"/>
          <w:szCs w:val="20"/>
          <w:lang w:eastAsia="es-ES"/>
        </w:rPr>
        <w:t>.</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70FF5"/>
    <w:multiLevelType w:val="multilevel"/>
    <w:tmpl w:val="F72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77A5"/>
    <w:rsid w:val="00590F50"/>
    <w:rsid w:val="008D3800"/>
    <w:rsid w:val="009077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9077A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77A5"/>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9077A5"/>
  </w:style>
  <w:style w:type="character" w:styleId="Textoennegrita">
    <w:name w:val="Strong"/>
    <w:basedOn w:val="Fuentedeprrafopredeter"/>
    <w:uiPriority w:val="22"/>
    <w:qFormat/>
    <w:rsid w:val="009077A5"/>
    <w:rPr>
      <w:b/>
      <w:bCs/>
    </w:rPr>
  </w:style>
  <w:style w:type="character" w:styleId="Hipervnculo">
    <w:name w:val="Hyperlink"/>
    <w:basedOn w:val="Fuentedeprrafopredeter"/>
    <w:uiPriority w:val="99"/>
    <w:semiHidden/>
    <w:unhideWhenUsed/>
    <w:rsid w:val="009077A5"/>
    <w:rPr>
      <w:color w:val="0000FF"/>
      <w:u w:val="single"/>
    </w:rPr>
  </w:style>
  <w:style w:type="paragraph" w:styleId="NormalWeb">
    <w:name w:val="Normal (Web)"/>
    <w:basedOn w:val="Normal"/>
    <w:uiPriority w:val="99"/>
    <w:semiHidden/>
    <w:unhideWhenUsed/>
    <w:rsid w:val="009077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077A5"/>
    <w:rPr>
      <w:i/>
      <w:iCs/>
    </w:rPr>
  </w:style>
  <w:style w:type="paragraph" w:styleId="Textodeglobo">
    <w:name w:val="Balloon Text"/>
    <w:basedOn w:val="Normal"/>
    <w:link w:val="TextodegloboCar"/>
    <w:uiPriority w:val="99"/>
    <w:semiHidden/>
    <w:unhideWhenUsed/>
    <w:rsid w:val="00907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692670">
      <w:bodyDiv w:val="1"/>
      <w:marLeft w:val="0"/>
      <w:marRight w:val="0"/>
      <w:marTop w:val="0"/>
      <w:marBottom w:val="0"/>
      <w:divBdr>
        <w:top w:val="none" w:sz="0" w:space="0" w:color="auto"/>
        <w:left w:val="none" w:sz="0" w:space="0" w:color="auto"/>
        <w:bottom w:val="none" w:sz="0" w:space="0" w:color="auto"/>
        <w:right w:val="none" w:sz="0" w:space="0" w:color="auto"/>
      </w:divBdr>
      <w:divsChild>
        <w:div w:id="938945271">
          <w:marLeft w:val="0"/>
          <w:marRight w:val="0"/>
          <w:marTop w:val="0"/>
          <w:marBottom w:val="0"/>
          <w:divBdr>
            <w:top w:val="none" w:sz="0" w:space="0" w:color="auto"/>
            <w:left w:val="none" w:sz="0" w:space="0" w:color="auto"/>
            <w:bottom w:val="none" w:sz="0" w:space="0" w:color="auto"/>
            <w:right w:val="none" w:sz="0" w:space="0" w:color="auto"/>
          </w:divBdr>
        </w:div>
        <w:div w:id="1582643069">
          <w:marLeft w:val="0"/>
          <w:marRight w:val="0"/>
          <w:marTop w:val="0"/>
          <w:marBottom w:val="0"/>
          <w:divBdr>
            <w:top w:val="single" w:sz="6" w:space="0" w:color="CCCCCC"/>
            <w:left w:val="none" w:sz="0" w:space="0" w:color="auto"/>
            <w:bottom w:val="none" w:sz="0" w:space="0" w:color="auto"/>
            <w:right w:val="none" w:sz="0" w:space="0" w:color="auto"/>
          </w:divBdr>
          <w:divsChild>
            <w:div w:id="1946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8199</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2016-06-28T14:46:00Z</dcterms:created>
  <dcterms:modified xsi:type="dcterms:W3CDTF">2016-06-28T14:49:00Z</dcterms:modified>
</cp:coreProperties>
</file>