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443" w:rsidRPr="00355467" w:rsidRDefault="008D544E">
      <w:pPr>
        <w:rPr>
          <w:sz w:val="18"/>
          <w:szCs w:val="18"/>
        </w:rPr>
      </w:pPr>
      <w:bookmarkStart w:id="0" w:name="OLE_LINK1"/>
      <w:bookmarkStart w:id="1" w:name="OLE_LINK2"/>
      <w:bookmarkStart w:id="2" w:name="OLE_LINK3"/>
      <w:bookmarkStart w:id="3" w:name="OLE_LINK4"/>
      <w:bookmarkStart w:id="4" w:name="OLE_LINK5"/>
      <w:bookmarkStart w:id="5" w:name="OLE_LINK6"/>
      <w:bookmarkStart w:id="6" w:name="OLE_LINK7"/>
      <w:bookmarkStart w:id="7" w:name="OLE_LINK8"/>
      <w:bookmarkStart w:id="8" w:name="OLE_LINK9"/>
      <w:bookmarkStart w:id="9" w:name="OLE_LINK10"/>
      <w:bookmarkStart w:id="10" w:name="OLE_LINK11"/>
      <w:bookmarkStart w:id="11" w:name="OLE_LINK12"/>
      <w:bookmarkStart w:id="12" w:name="OLE_LINK13"/>
      <w:bookmarkStart w:id="13" w:name="OLE_LINK14"/>
      <w:bookmarkStart w:id="14" w:name="OLE_LINK15"/>
      <w:bookmarkStart w:id="15" w:name="OLE_LINK16"/>
      <w:bookmarkStart w:id="16" w:name="OLE_LINK19"/>
      <w:bookmarkStart w:id="17" w:name="OLE_LINK20"/>
      <w:bookmarkStart w:id="18" w:name="OLE_LINK17"/>
      <w:bookmarkStart w:id="19" w:name="OLE_LINK18"/>
      <w:bookmarkStart w:id="20" w:name="OLE_LINK21"/>
      <w:bookmarkStart w:id="21" w:name="OLE_LINK22"/>
      <w:bookmarkStart w:id="22" w:name="OLE_LINK23"/>
      <w:bookmarkStart w:id="23" w:name="OLE_LINK24"/>
      <w:bookmarkStart w:id="24" w:name="OLE_LINK25"/>
      <w:bookmarkStart w:id="25" w:name="OLE_LINK26"/>
      <w:bookmarkStart w:id="26" w:name="OLE_LINK27"/>
      <w:bookmarkStart w:id="27" w:name="OLE_LINK28"/>
      <w:bookmarkStart w:id="28" w:name="OLE_LINK29"/>
      <w:bookmarkStart w:id="29" w:name="OLE_LINK30"/>
      <w:bookmarkStart w:id="30" w:name="OLE_LINK35"/>
      <w:bookmarkStart w:id="31" w:name="OLE_LINK31"/>
      <w:bookmarkStart w:id="32" w:name="OLE_LINK32"/>
      <w:bookmarkStart w:id="33" w:name="OLE_LINK34"/>
      <w:bookmarkStart w:id="34" w:name="OLE_LINK41"/>
      <w:bookmarkStart w:id="35" w:name="OLE_LINK33"/>
      <w:bookmarkStart w:id="36" w:name="OLE_LINK36"/>
      <w:bookmarkStart w:id="37" w:name="OLE_LINK37"/>
      <w:bookmarkStart w:id="38" w:name="OLE_LINK38"/>
      <w:bookmarkStart w:id="39" w:name="OLE_LINK39"/>
      <w:bookmarkStart w:id="40" w:name="OLE_LINK40"/>
      <w:bookmarkStart w:id="41" w:name="OLE_LINK42"/>
      <w:bookmarkStart w:id="42" w:name="OLE_LINK43"/>
      <w:bookmarkStart w:id="43" w:name="OLE_LINK46"/>
      <w:r w:rsidRPr="00355467">
        <w:rPr>
          <w:sz w:val="18"/>
          <w:szCs w:val="18"/>
        </w:rPr>
        <w:t>El Quinto Patio</w:t>
      </w:r>
    </w:p>
    <w:p w:rsidR="00A30D9A" w:rsidRDefault="00A30D9A"/>
    <w:p w:rsidR="008D544E" w:rsidRDefault="002E37EA" w:rsidP="00355467">
      <w:pPr>
        <w:pStyle w:val="Ttulo"/>
      </w:pPr>
      <w:r>
        <w:t>Once años no es nada</w:t>
      </w:r>
      <w:r w:rsidR="00355467">
        <w:t xml:space="preserve"> – </w:t>
      </w:r>
      <w:r w:rsidR="00355467" w:rsidRPr="00355467">
        <w:rPr>
          <w:sz w:val="24"/>
          <w:szCs w:val="24"/>
        </w:rPr>
        <w:t>Carolina</w:t>
      </w:r>
      <w:r w:rsidR="00355467">
        <w:rPr>
          <w:sz w:val="24"/>
          <w:szCs w:val="24"/>
        </w:rPr>
        <w:t xml:space="preserve"> Vásquez Araya</w:t>
      </w:r>
    </w:p>
    <w:p w:rsidR="00125633" w:rsidRDefault="0019662C">
      <w:r>
        <w:t>No estamos entendiendo. Los embarazos en niñas son producto de violación.</w:t>
      </w:r>
    </w:p>
    <w:p w:rsidR="004830BC" w:rsidRDefault="004830BC"/>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rsidR="0019662C" w:rsidRDefault="002628D0">
      <w:r>
        <w:t xml:space="preserve">Sin duda mi columna ya les parece disco rayado, pero si no menciono en este espacio a Mariela Vásquez Díaz, su existencia pasará inadvertida porque una niña embarazada no es noticia hasta cuando muere. Mariela era </w:t>
      </w:r>
      <w:r w:rsidR="00517A09">
        <w:t>una adolescente de 15 años</w:t>
      </w:r>
      <w:r>
        <w:t>. “No lloren por mí, tomé la decisión porque estaba embarazada” reza la escueta nota con la cual expl</w:t>
      </w:r>
      <w:r w:rsidR="00592876">
        <w:t>ica su decisión de suicidarse. El mismo procedimiento de colgarse de una soga fue utilizado por Diana Marisol Carrillo López, de 18 años y con siete meses de gestación, quien decidió poner fin a su vida en mayo del año pasado.</w:t>
      </w:r>
    </w:p>
    <w:p w:rsidR="00517A09" w:rsidRDefault="00517A09">
      <w:r>
        <w:t>Así como Mariela</w:t>
      </w:r>
      <w:r w:rsidR="00592876">
        <w:t xml:space="preserve"> y Diana</w:t>
      </w:r>
      <w:r>
        <w:t xml:space="preserve">, miles </w:t>
      </w:r>
      <w:r w:rsidR="002B5138">
        <w:t>de</w:t>
      </w:r>
      <w:r>
        <w:t xml:space="preserve"> menores </w:t>
      </w:r>
      <w:r w:rsidR="002B5138">
        <w:t xml:space="preserve">son </w:t>
      </w:r>
      <w:r>
        <w:t>abusadas sexualmente por hombres de su entorno cercano</w:t>
      </w:r>
      <w:r w:rsidR="00C22B3F">
        <w:t>, algunas desde sus primeros años de vida. Lo excepcional en estos</w:t>
      </w:r>
      <w:r>
        <w:t xml:space="preserve"> caso</w:t>
      </w:r>
      <w:r w:rsidR="00C22B3F">
        <w:t>s</w:t>
      </w:r>
      <w:r>
        <w:t xml:space="preserve"> es haber tomado la decisión de acabar con su vida. A muc</w:t>
      </w:r>
      <w:r w:rsidR="002B5138">
        <w:t>has otras víctimas de violación</w:t>
      </w:r>
      <w:r>
        <w:t xml:space="preserve"> la vida se les acaba</w:t>
      </w:r>
      <w:r w:rsidR="0088731C">
        <w:t xml:space="preserve"> más</w:t>
      </w:r>
      <w:r>
        <w:t xml:space="preserve"> </w:t>
      </w:r>
      <w:r w:rsidR="002B5138">
        <w:t xml:space="preserve">lentamente y </w:t>
      </w:r>
      <w:r>
        <w:t>de distinto modo: convirtiéndose en adultas sin haber disfrutado su niñez, cargando con un hijo cuando ni siquiera tienen conciencia de su propia infancia, enfrentando un futuro cortado de tajo por un adulto abusador cuyos crímenes quedarán impunes al ser tolerados por una sociedad patriarcal que mira hacia otro lado.</w:t>
      </w:r>
      <w:r w:rsidR="00592876">
        <w:t xml:space="preserve"> </w:t>
      </w:r>
    </w:p>
    <w:p w:rsidR="00517A09" w:rsidRDefault="00517A09">
      <w:r>
        <w:t>¿Recuerdan a la niña de 11 años rescatada por la Procuraduría General de la Nación hace pocos días</w:t>
      </w:r>
      <w:r w:rsidR="002B5138">
        <w:t>, presuntamente embarazada por su padrastro</w:t>
      </w:r>
      <w:r>
        <w:t>? ¿Y otra de 13 años, originaria de Quiché</w:t>
      </w:r>
      <w:r w:rsidR="002B5138">
        <w:t>,</w:t>
      </w:r>
      <w:r>
        <w:t xml:space="preserve"> ingresada al hospital Roosevelt con 28 semanas de </w:t>
      </w:r>
      <w:r w:rsidR="00592876">
        <w:t>gestación</w:t>
      </w:r>
      <w:r>
        <w:t>? Son solo ejemplos</w:t>
      </w:r>
      <w:r w:rsidR="00592876">
        <w:t xml:space="preserve"> de un problema de enormes dimensiones poco advertido por la ciudadanía</w:t>
      </w:r>
      <w:r>
        <w:t xml:space="preserve">. De acuerdo con el Observatorio de Salud Reproductiva, Osar, </w:t>
      </w:r>
      <w:r w:rsidR="002B5138">
        <w:t xml:space="preserve">Guatemala registró aproximadamente 58 mil embarazos en niñas y adolescentes durante los primeros siete meses de 2015 y 71 mil en 2014. </w:t>
      </w:r>
      <w:r w:rsidR="00592876">
        <w:t>Por si fuera poco</w:t>
      </w:r>
      <w:r w:rsidR="002B5138">
        <w:t xml:space="preserve">, de las 680 denuncias registradas en 2014 por abuso sexual contra menores, apenas se resolvieron 40 con condenas. Esos números tan marcadamente desiguales constituyen ya de por sí la evidencia de impunidad en uno de los delitos más recurrentes y perturbadores de esta sociedad. Se supone que el sub registro en este tema </w:t>
      </w:r>
      <w:r w:rsidR="00B31067">
        <w:t>alcanza</w:t>
      </w:r>
      <w:r w:rsidR="00592876">
        <w:t xml:space="preserve"> dimensiones dantescas</w:t>
      </w:r>
      <w:r w:rsidR="002B5138">
        <w:t>, dadas las cifras de embarazos que los superan largamente.</w:t>
      </w:r>
    </w:p>
    <w:p w:rsidR="002B5138" w:rsidRDefault="00592876">
      <w:r>
        <w:t xml:space="preserve">Pero algo sucede que el Estado se abstiene de tomar acciones correctivas para reducir o eliminar esta pandemia de abusos contra la niñez guatemalteca. Si es presión de las instituciones eclesiásticas o simple desidia de las autoridades, no está tan claro, más parece una poderosa combinación de ambas con un componente adicional: el desprecio por esta importante mitad de la población conformada por niñas, adolescentes y mujeres adultas. </w:t>
      </w:r>
    </w:p>
    <w:p w:rsidR="00533B9D" w:rsidRDefault="00533B9D">
      <w:r>
        <w:t>Al no tener voz ni voto en las decisiones concernientes a su vida, su salud, su acceso a la educación, se encuentran en una tremenda desig</w:t>
      </w:r>
      <w:r w:rsidR="00220349">
        <w:t>ualdad de condiciones en un sist</w:t>
      </w:r>
      <w:r>
        <w:t>ema que las ha marginado históricamente y continúa haciéndolo por obra y gracia de una casta política corrupta y clientelista.</w:t>
      </w:r>
    </w:p>
    <w:p w:rsidR="002B5138" w:rsidRDefault="00220349">
      <w:r>
        <w:t xml:space="preserve">El sistema –con su paredón de influencias capaz de bloquear cualquier iniciativa paritaria- provoca un daño irreversible a estas generaciones de nuevas </w:t>
      </w:r>
      <w:r>
        <w:lastRenderedPageBreak/>
        <w:t xml:space="preserve">ciudadanas cuyo destino está sujeto a la desvalorización de su sexo, el desprecio por su esencia femenina, la discriminación profunda desde las bases de la cultura en la cual nacieron. Los intentos </w:t>
      </w:r>
      <w:r w:rsidR="00B31067">
        <w:t>por</w:t>
      </w:r>
      <w:r>
        <w:t xml:space="preserve"> desarrollar campañas de educación destinadas a erradicar la ignorancia sobre salud sexual y reproductiva se estrellan una y otra vez contra un machismo pasado de siglo. Es hora de entender que no es un asunto de moral sino de </w:t>
      </w:r>
      <w:r w:rsidR="00A04F9A">
        <w:t xml:space="preserve">justicia y </w:t>
      </w:r>
      <w:r>
        <w:t xml:space="preserve">supervivencia. Y que de políticas correctas </w:t>
      </w:r>
      <w:r w:rsidR="0084364B">
        <w:t xml:space="preserve">de un Estado laico </w:t>
      </w:r>
      <w:r>
        <w:t>depende la vida de miles de seres humanos.</w:t>
      </w:r>
    </w:p>
    <w:p w:rsidR="002628D0" w:rsidRDefault="002628D0"/>
    <w:p w:rsidR="00F91E2D" w:rsidRDefault="002628D0">
      <w:hyperlink r:id="rId6" w:history="1">
        <w:r w:rsidRPr="001A0A6C">
          <w:rPr>
            <w:rStyle w:val="Hipervnculo"/>
          </w:rPr>
          <w:t>elquintopatio@gmail.com</w:t>
        </w:r>
      </w:hyperlink>
      <w:bookmarkEnd w:id="40"/>
      <w:bookmarkEnd w:id="41"/>
      <w:bookmarkEnd w:id="42"/>
      <w:bookmarkEnd w:id="43"/>
      <w:r>
        <w:t xml:space="preserve"> </w:t>
      </w:r>
    </w:p>
    <w:sectPr w:rsidR="00F91E2D" w:rsidSect="002E2443">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377" w:rsidRDefault="006D0377" w:rsidP="002C0DDB">
      <w:r>
        <w:separator/>
      </w:r>
    </w:p>
  </w:endnote>
  <w:endnote w:type="continuationSeparator" w:id="1">
    <w:p w:rsidR="006D0377" w:rsidRDefault="006D0377" w:rsidP="002C0DD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377" w:rsidRDefault="006D0377" w:rsidP="002C0DDB">
      <w:r>
        <w:separator/>
      </w:r>
    </w:p>
  </w:footnote>
  <w:footnote w:type="continuationSeparator" w:id="1">
    <w:p w:rsidR="006D0377" w:rsidRDefault="006D0377" w:rsidP="002C0D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hyphenationZone w:val="425"/>
  <w:characterSpacingControl w:val="doNotCompress"/>
  <w:footnotePr>
    <w:footnote w:id="0"/>
    <w:footnote w:id="1"/>
  </w:footnotePr>
  <w:endnotePr>
    <w:endnote w:id="0"/>
    <w:endnote w:id="1"/>
  </w:endnotePr>
  <w:compat>
    <w:useFELayout/>
  </w:compat>
  <w:rsids>
    <w:rsidRoot w:val="008D544E"/>
    <w:rsid w:val="00004781"/>
    <w:rsid w:val="00004BEB"/>
    <w:rsid w:val="00011492"/>
    <w:rsid w:val="00011734"/>
    <w:rsid w:val="000120DA"/>
    <w:rsid w:val="00016182"/>
    <w:rsid w:val="0002118E"/>
    <w:rsid w:val="000246F5"/>
    <w:rsid w:val="000249D2"/>
    <w:rsid w:val="000259C0"/>
    <w:rsid w:val="00025C66"/>
    <w:rsid w:val="00027DD1"/>
    <w:rsid w:val="00032230"/>
    <w:rsid w:val="00032611"/>
    <w:rsid w:val="000343AF"/>
    <w:rsid w:val="000373B6"/>
    <w:rsid w:val="00043D49"/>
    <w:rsid w:val="00043E0A"/>
    <w:rsid w:val="00050187"/>
    <w:rsid w:val="00051EAC"/>
    <w:rsid w:val="000539D1"/>
    <w:rsid w:val="00055C09"/>
    <w:rsid w:val="000567CF"/>
    <w:rsid w:val="00062FA8"/>
    <w:rsid w:val="00064C52"/>
    <w:rsid w:val="0006536C"/>
    <w:rsid w:val="0007479B"/>
    <w:rsid w:val="00074CE3"/>
    <w:rsid w:val="000767CD"/>
    <w:rsid w:val="00076C58"/>
    <w:rsid w:val="000813CA"/>
    <w:rsid w:val="000829C9"/>
    <w:rsid w:val="00085C66"/>
    <w:rsid w:val="0008686F"/>
    <w:rsid w:val="00091153"/>
    <w:rsid w:val="0009289F"/>
    <w:rsid w:val="00094C1A"/>
    <w:rsid w:val="000962DB"/>
    <w:rsid w:val="000A6301"/>
    <w:rsid w:val="000A752A"/>
    <w:rsid w:val="000B03F8"/>
    <w:rsid w:val="000B33D9"/>
    <w:rsid w:val="000B3D69"/>
    <w:rsid w:val="000B404E"/>
    <w:rsid w:val="000B653F"/>
    <w:rsid w:val="000C1ACF"/>
    <w:rsid w:val="000C4FDC"/>
    <w:rsid w:val="000C7F4E"/>
    <w:rsid w:val="000D1341"/>
    <w:rsid w:val="000D2589"/>
    <w:rsid w:val="000D28E1"/>
    <w:rsid w:val="000D3788"/>
    <w:rsid w:val="000D4EFE"/>
    <w:rsid w:val="000E0D88"/>
    <w:rsid w:val="000E4CA5"/>
    <w:rsid w:val="000E7B17"/>
    <w:rsid w:val="000F1179"/>
    <w:rsid w:val="000F7757"/>
    <w:rsid w:val="001015D3"/>
    <w:rsid w:val="00107D75"/>
    <w:rsid w:val="00111864"/>
    <w:rsid w:val="0012108B"/>
    <w:rsid w:val="00125633"/>
    <w:rsid w:val="0012671B"/>
    <w:rsid w:val="001419B2"/>
    <w:rsid w:val="001429A0"/>
    <w:rsid w:val="0014718C"/>
    <w:rsid w:val="00147A66"/>
    <w:rsid w:val="001571BF"/>
    <w:rsid w:val="001626C0"/>
    <w:rsid w:val="00173C14"/>
    <w:rsid w:val="0017589D"/>
    <w:rsid w:val="00175B10"/>
    <w:rsid w:val="00180903"/>
    <w:rsid w:val="001816BC"/>
    <w:rsid w:val="0018322B"/>
    <w:rsid w:val="00184606"/>
    <w:rsid w:val="0019662C"/>
    <w:rsid w:val="001A0A6C"/>
    <w:rsid w:val="001B4981"/>
    <w:rsid w:val="001C0FCC"/>
    <w:rsid w:val="001C2673"/>
    <w:rsid w:val="001C4B79"/>
    <w:rsid w:val="001C5BC9"/>
    <w:rsid w:val="001C6D72"/>
    <w:rsid w:val="001D0D08"/>
    <w:rsid w:val="001D3AB5"/>
    <w:rsid w:val="001D6FC9"/>
    <w:rsid w:val="001E2811"/>
    <w:rsid w:val="001F0CDD"/>
    <w:rsid w:val="00206F88"/>
    <w:rsid w:val="00207DFC"/>
    <w:rsid w:val="00212024"/>
    <w:rsid w:val="002130FA"/>
    <w:rsid w:val="00214A1D"/>
    <w:rsid w:val="00214C23"/>
    <w:rsid w:val="00217B3D"/>
    <w:rsid w:val="00220349"/>
    <w:rsid w:val="0022322D"/>
    <w:rsid w:val="002256FB"/>
    <w:rsid w:val="00227128"/>
    <w:rsid w:val="002307E3"/>
    <w:rsid w:val="00230C91"/>
    <w:rsid w:val="00232081"/>
    <w:rsid w:val="00236B52"/>
    <w:rsid w:val="00242420"/>
    <w:rsid w:val="002516A9"/>
    <w:rsid w:val="00252627"/>
    <w:rsid w:val="002554BE"/>
    <w:rsid w:val="00260ADF"/>
    <w:rsid w:val="00261963"/>
    <w:rsid w:val="002628D0"/>
    <w:rsid w:val="00264182"/>
    <w:rsid w:val="00265D7C"/>
    <w:rsid w:val="00266E95"/>
    <w:rsid w:val="00271FC4"/>
    <w:rsid w:val="00275D03"/>
    <w:rsid w:val="00282A85"/>
    <w:rsid w:val="00283D89"/>
    <w:rsid w:val="00285576"/>
    <w:rsid w:val="002919E3"/>
    <w:rsid w:val="00293C52"/>
    <w:rsid w:val="00297D9E"/>
    <w:rsid w:val="002A1F4D"/>
    <w:rsid w:val="002A60F6"/>
    <w:rsid w:val="002A64A5"/>
    <w:rsid w:val="002B0902"/>
    <w:rsid w:val="002B2D07"/>
    <w:rsid w:val="002B5138"/>
    <w:rsid w:val="002C0253"/>
    <w:rsid w:val="002C0DDB"/>
    <w:rsid w:val="002C377F"/>
    <w:rsid w:val="002C5AA8"/>
    <w:rsid w:val="002C667C"/>
    <w:rsid w:val="002D033C"/>
    <w:rsid w:val="002D37E4"/>
    <w:rsid w:val="002D4F88"/>
    <w:rsid w:val="002E141A"/>
    <w:rsid w:val="002E1CF5"/>
    <w:rsid w:val="002E1DB4"/>
    <w:rsid w:val="002E2443"/>
    <w:rsid w:val="002E2617"/>
    <w:rsid w:val="002E37EA"/>
    <w:rsid w:val="002E45B2"/>
    <w:rsid w:val="002E5359"/>
    <w:rsid w:val="002F091C"/>
    <w:rsid w:val="002F5396"/>
    <w:rsid w:val="002F5745"/>
    <w:rsid w:val="00300CE1"/>
    <w:rsid w:val="003045E9"/>
    <w:rsid w:val="00312B00"/>
    <w:rsid w:val="00316B63"/>
    <w:rsid w:val="003244E7"/>
    <w:rsid w:val="003257C9"/>
    <w:rsid w:val="003271EF"/>
    <w:rsid w:val="0033020A"/>
    <w:rsid w:val="00331A7B"/>
    <w:rsid w:val="0033243C"/>
    <w:rsid w:val="003342EF"/>
    <w:rsid w:val="003364C9"/>
    <w:rsid w:val="00336707"/>
    <w:rsid w:val="00337BF1"/>
    <w:rsid w:val="00340FF1"/>
    <w:rsid w:val="00341D3A"/>
    <w:rsid w:val="00343226"/>
    <w:rsid w:val="00343B7E"/>
    <w:rsid w:val="00344B32"/>
    <w:rsid w:val="00347CC8"/>
    <w:rsid w:val="00350983"/>
    <w:rsid w:val="00353C84"/>
    <w:rsid w:val="00355467"/>
    <w:rsid w:val="00355D2C"/>
    <w:rsid w:val="00357427"/>
    <w:rsid w:val="0036288D"/>
    <w:rsid w:val="003644C2"/>
    <w:rsid w:val="003724DD"/>
    <w:rsid w:val="0038135D"/>
    <w:rsid w:val="00383729"/>
    <w:rsid w:val="003847BD"/>
    <w:rsid w:val="00391C1C"/>
    <w:rsid w:val="0039212E"/>
    <w:rsid w:val="00394DCF"/>
    <w:rsid w:val="0039695E"/>
    <w:rsid w:val="003A7E2C"/>
    <w:rsid w:val="003B3F7E"/>
    <w:rsid w:val="003B5281"/>
    <w:rsid w:val="003B53B4"/>
    <w:rsid w:val="003C4DBB"/>
    <w:rsid w:val="003C53D9"/>
    <w:rsid w:val="003D1440"/>
    <w:rsid w:val="003D1EE2"/>
    <w:rsid w:val="003D5B88"/>
    <w:rsid w:val="003D5EA5"/>
    <w:rsid w:val="003D6ACC"/>
    <w:rsid w:val="003E00CD"/>
    <w:rsid w:val="003E0DB9"/>
    <w:rsid w:val="003F2DD0"/>
    <w:rsid w:val="003F5A0C"/>
    <w:rsid w:val="004000E1"/>
    <w:rsid w:val="00402E45"/>
    <w:rsid w:val="00407611"/>
    <w:rsid w:val="004127C2"/>
    <w:rsid w:val="004134E3"/>
    <w:rsid w:val="00413858"/>
    <w:rsid w:val="00414E2F"/>
    <w:rsid w:val="004159B7"/>
    <w:rsid w:val="0041614B"/>
    <w:rsid w:val="0042354E"/>
    <w:rsid w:val="00430B8D"/>
    <w:rsid w:val="0043312B"/>
    <w:rsid w:val="00433442"/>
    <w:rsid w:val="00441302"/>
    <w:rsid w:val="00445A2A"/>
    <w:rsid w:val="00447A42"/>
    <w:rsid w:val="004546C0"/>
    <w:rsid w:val="00455D7F"/>
    <w:rsid w:val="00455DC6"/>
    <w:rsid w:val="00456006"/>
    <w:rsid w:val="004562BC"/>
    <w:rsid w:val="004607B3"/>
    <w:rsid w:val="0046115D"/>
    <w:rsid w:val="004614B9"/>
    <w:rsid w:val="00464B33"/>
    <w:rsid w:val="00467463"/>
    <w:rsid w:val="00471DAD"/>
    <w:rsid w:val="00473361"/>
    <w:rsid w:val="00476538"/>
    <w:rsid w:val="004821DA"/>
    <w:rsid w:val="00482C91"/>
    <w:rsid w:val="004830BC"/>
    <w:rsid w:val="00484139"/>
    <w:rsid w:val="004846F7"/>
    <w:rsid w:val="00486505"/>
    <w:rsid w:val="00487040"/>
    <w:rsid w:val="00493B16"/>
    <w:rsid w:val="00494F1B"/>
    <w:rsid w:val="00496776"/>
    <w:rsid w:val="004C3A35"/>
    <w:rsid w:val="004C3C87"/>
    <w:rsid w:val="004C4974"/>
    <w:rsid w:val="004C6B14"/>
    <w:rsid w:val="004D17A9"/>
    <w:rsid w:val="004D18EA"/>
    <w:rsid w:val="004D1A49"/>
    <w:rsid w:val="004E0277"/>
    <w:rsid w:val="004E14BE"/>
    <w:rsid w:val="004E15A0"/>
    <w:rsid w:val="004E1CEF"/>
    <w:rsid w:val="004E49AF"/>
    <w:rsid w:val="004E53BD"/>
    <w:rsid w:val="004F3152"/>
    <w:rsid w:val="004F3DC6"/>
    <w:rsid w:val="004F3F69"/>
    <w:rsid w:val="004F613B"/>
    <w:rsid w:val="004F63B1"/>
    <w:rsid w:val="00501434"/>
    <w:rsid w:val="00502851"/>
    <w:rsid w:val="005040D6"/>
    <w:rsid w:val="00504E30"/>
    <w:rsid w:val="00506912"/>
    <w:rsid w:val="0051107E"/>
    <w:rsid w:val="005140C3"/>
    <w:rsid w:val="00517A09"/>
    <w:rsid w:val="00526580"/>
    <w:rsid w:val="0053134A"/>
    <w:rsid w:val="00533B9D"/>
    <w:rsid w:val="00537195"/>
    <w:rsid w:val="00537B0F"/>
    <w:rsid w:val="005415FB"/>
    <w:rsid w:val="005416AA"/>
    <w:rsid w:val="00542E6B"/>
    <w:rsid w:val="0054436A"/>
    <w:rsid w:val="00546D84"/>
    <w:rsid w:val="00547C94"/>
    <w:rsid w:val="0055056B"/>
    <w:rsid w:val="00562EB8"/>
    <w:rsid w:val="00563011"/>
    <w:rsid w:val="00567CEE"/>
    <w:rsid w:val="00572139"/>
    <w:rsid w:val="0057371F"/>
    <w:rsid w:val="00574D17"/>
    <w:rsid w:val="00574E36"/>
    <w:rsid w:val="00580D1E"/>
    <w:rsid w:val="00582660"/>
    <w:rsid w:val="00586D45"/>
    <w:rsid w:val="005876BB"/>
    <w:rsid w:val="00591941"/>
    <w:rsid w:val="00592391"/>
    <w:rsid w:val="00592876"/>
    <w:rsid w:val="00593FDF"/>
    <w:rsid w:val="00596F62"/>
    <w:rsid w:val="005A3898"/>
    <w:rsid w:val="005A67CB"/>
    <w:rsid w:val="005A6D37"/>
    <w:rsid w:val="005C34B9"/>
    <w:rsid w:val="005C3C8E"/>
    <w:rsid w:val="005C3CDC"/>
    <w:rsid w:val="005C5153"/>
    <w:rsid w:val="005D0DEE"/>
    <w:rsid w:val="005D46A6"/>
    <w:rsid w:val="005D542E"/>
    <w:rsid w:val="005D593B"/>
    <w:rsid w:val="005D6186"/>
    <w:rsid w:val="005E2D6E"/>
    <w:rsid w:val="005E3EA1"/>
    <w:rsid w:val="005E7972"/>
    <w:rsid w:val="005F08ED"/>
    <w:rsid w:val="005F3A33"/>
    <w:rsid w:val="005F4453"/>
    <w:rsid w:val="005F567A"/>
    <w:rsid w:val="00601F58"/>
    <w:rsid w:val="00602098"/>
    <w:rsid w:val="006062D5"/>
    <w:rsid w:val="00607F1D"/>
    <w:rsid w:val="006110EC"/>
    <w:rsid w:val="00611395"/>
    <w:rsid w:val="006118B8"/>
    <w:rsid w:val="0061290C"/>
    <w:rsid w:val="006159F8"/>
    <w:rsid w:val="0062396D"/>
    <w:rsid w:val="006250A5"/>
    <w:rsid w:val="0062519A"/>
    <w:rsid w:val="00625758"/>
    <w:rsid w:val="0063136B"/>
    <w:rsid w:val="00634338"/>
    <w:rsid w:val="00634DB8"/>
    <w:rsid w:val="00640A7D"/>
    <w:rsid w:val="006428E6"/>
    <w:rsid w:val="006523B8"/>
    <w:rsid w:val="00652D8F"/>
    <w:rsid w:val="00653F9C"/>
    <w:rsid w:val="00656A98"/>
    <w:rsid w:val="0066034A"/>
    <w:rsid w:val="0066302E"/>
    <w:rsid w:val="00664ED6"/>
    <w:rsid w:val="006650D8"/>
    <w:rsid w:val="00666C6B"/>
    <w:rsid w:val="0067406F"/>
    <w:rsid w:val="006749D0"/>
    <w:rsid w:val="0068070C"/>
    <w:rsid w:val="0068230B"/>
    <w:rsid w:val="00686597"/>
    <w:rsid w:val="00693971"/>
    <w:rsid w:val="00695F44"/>
    <w:rsid w:val="00697456"/>
    <w:rsid w:val="006A02F1"/>
    <w:rsid w:val="006A1B3A"/>
    <w:rsid w:val="006B14D0"/>
    <w:rsid w:val="006B2911"/>
    <w:rsid w:val="006B3D28"/>
    <w:rsid w:val="006B50FD"/>
    <w:rsid w:val="006B5B28"/>
    <w:rsid w:val="006C02D0"/>
    <w:rsid w:val="006C6145"/>
    <w:rsid w:val="006D0377"/>
    <w:rsid w:val="006D0E5B"/>
    <w:rsid w:val="006D5BD2"/>
    <w:rsid w:val="006D6A6F"/>
    <w:rsid w:val="006D7989"/>
    <w:rsid w:val="006E6400"/>
    <w:rsid w:val="006E6C63"/>
    <w:rsid w:val="006F0882"/>
    <w:rsid w:val="006F131A"/>
    <w:rsid w:val="006F1CD0"/>
    <w:rsid w:val="00700CE7"/>
    <w:rsid w:val="0070455C"/>
    <w:rsid w:val="0070477C"/>
    <w:rsid w:val="0071026A"/>
    <w:rsid w:val="0071127E"/>
    <w:rsid w:val="007124EC"/>
    <w:rsid w:val="00715ADC"/>
    <w:rsid w:val="00716465"/>
    <w:rsid w:val="007204F8"/>
    <w:rsid w:val="00722DEA"/>
    <w:rsid w:val="007246C0"/>
    <w:rsid w:val="007248CD"/>
    <w:rsid w:val="00724DB2"/>
    <w:rsid w:val="00726E3F"/>
    <w:rsid w:val="007279C4"/>
    <w:rsid w:val="007307EB"/>
    <w:rsid w:val="00730B4B"/>
    <w:rsid w:val="007312AF"/>
    <w:rsid w:val="00731C6F"/>
    <w:rsid w:val="00736017"/>
    <w:rsid w:val="00736C55"/>
    <w:rsid w:val="007520B2"/>
    <w:rsid w:val="00753D6D"/>
    <w:rsid w:val="00754C89"/>
    <w:rsid w:val="0075678E"/>
    <w:rsid w:val="00756A9C"/>
    <w:rsid w:val="00757417"/>
    <w:rsid w:val="00762A93"/>
    <w:rsid w:val="00764878"/>
    <w:rsid w:val="00765A37"/>
    <w:rsid w:val="00770B58"/>
    <w:rsid w:val="00771156"/>
    <w:rsid w:val="0077523F"/>
    <w:rsid w:val="007822DD"/>
    <w:rsid w:val="007845F2"/>
    <w:rsid w:val="0079469A"/>
    <w:rsid w:val="007A11A9"/>
    <w:rsid w:val="007A429A"/>
    <w:rsid w:val="007A739F"/>
    <w:rsid w:val="007B623C"/>
    <w:rsid w:val="007C1C9C"/>
    <w:rsid w:val="007C2B82"/>
    <w:rsid w:val="007C2E23"/>
    <w:rsid w:val="007C354C"/>
    <w:rsid w:val="007C48E3"/>
    <w:rsid w:val="007C4D82"/>
    <w:rsid w:val="007D156A"/>
    <w:rsid w:val="007E1E9A"/>
    <w:rsid w:val="007E2FC3"/>
    <w:rsid w:val="007E56BE"/>
    <w:rsid w:val="007E5FEC"/>
    <w:rsid w:val="007F29B4"/>
    <w:rsid w:val="007F52CD"/>
    <w:rsid w:val="008026DC"/>
    <w:rsid w:val="00810755"/>
    <w:rsid w:val="00814378"/>
    <w:rsid w:val="00817285"/>
    <w:rsid w:val="00823BDA"/>
    <w:rsid w:val="00826812"/>
    <w:rsid w:val="008268A6"/>
    <w:rsid w:val="00830A35"/>
    <w:rsid w:val="008324CD"/>
    <w:rsid w:val="00841489"/>
    <w:rsid w:val="0084364B"/>
    <w:rsid w:val="00847D72"/>
    <w:rsid w:val="0085003D"/>
    <w:rsid w:val="00851528"/>
    <w:rsid w:val="008525DC"/>
    <w:rsid w:val="008556B8"/>
    <w:rsid w:val="0086470E"/>
    <w:rsid w:val="00864FBA"/>
    <w:rsid w:val="00865ADA"/>
    <w:rsid w:val="00871E44"/>
    <w:rsid w:val="00874BFD"/>
    <w:rsid w:val="00874D4C"/>
    <w:rsid w:val="00881382"/>
    <w:rsid w:val="00883FDB"/>
    <w:rsid w:val="00884102"/>
    <w:rsid w:val="0088731C"/>
    <w:rsid w:val="00891715"/>
    <w:rsid w:val="0089337F"/>
    <w:rsid w:val="00894CC8"/>
    <w:rsid w:val="00896680"/>
    <w:rsid w:val="00896802"/>
    <w:rsid w:val="008A21F9"/>
    <w:rsid w:val="008A5B7B"/>
    <w:rsid w:val="008A5E97"/>
    <w:rsid w:val="008A7EFB"/>
    <w:rsid w:val="008B1450"/>
    <w:rsid w:val="008B50F9"/>
    <w:rsid w:val="008B55F3"/>
    <w:rsid w:val="008C4998"/>
    <w:rsid w:val="008C6FB7"/>
    <w:rsid w:val="008C7CBA"/>
    <w:rsid w:val="008D0DC2"/>
    <w:rsid w:val="008D237E"/>
    <w:rsid w:val="008D43FD"/>
    <w:rsid w:val="008D544E"/>
    <w:rsid w:val="008D5E6D"/>
    <w:rsid w:val="008E0AA4"/>
    <w:rsid w:val="008E1EF2"/>
    <w:rsid w:val="008F2601"/>
    <w:rsid w:val="008F3322"/>
    <w:rsid w:val="008F5722"/>
    <w:rsid w:val="008F6D56"/>
    <w:rsid w:val="009043D5"/>
    <w:rsid w:val="00905C9A"/>
    <w:rsid w:val="00907BF7"/>
    <w:rsid w:val="00907C9A"/>
    <w:rsid w:val="00913029"/>
    <w:rsid w:val="009145E2"/>
    <w:rsid w:val="00914DEA"/>
    <w:rsid w:val="00915C59"/>
    <w:rsid w:val="00916DC7"/>
    <w:rsid w:val="00923B2C"/>
    <w:rsid w:val="00923BAD"/>
    <w:rsid w:val="00924D69"/>
    <w:rsid w:val="00932A8C"/>
    <w:rsid w:val="00941612"/>
    <w:rsid w:val="009417AC"/>
    <w:rsid w:val="009447BC"/>
    <w:rsid w:val="00947593"/>
    <w:rsid w:val="0095313E"/>
    <w:rsid w:val="0095554A"/>
    <w:rsid w:val="00962580"/>
    <w:rsid w:val="00971923"/>
    <w:rsid w:val="00972706"/>
    <w:rsid w:val="00972864"/>
    <w:rsid w:val="00985769"/>
    <w:rsid w:val="009900DD"/>
    <w:rsid w:val="00994983"/>
    <w:rsid w:val="00997BBE"/>
    <w:rsid w:val="009B1ED3"/>
    <w:rsid w:val="009C2028"/>
    <w:rsid w:val="009D22A2"/>
    <w:rsid w:val="009D6F6D"/>
    <w:rsid w:val="009D7184"/>
    <w:rsid w:val="009E20A9"/>
    <w:rsid w:val="009E5CC0"/>
    <w:rsid w:val="009E7EE1"/>
    <w:rsid w:val="009F1383"/>
    <w:rsid w:val="009F50DE"/>
    <w:rsid w:val="00A01CEF"/>
    <w:rsid w:val="00A04F9A"/>
    <w:rsid w:val="00A06341"/>
    <w:rsid w:val="00A108AB"/>
    <w:rsid w:val="00A116D4"/>
    <w:rsid w:val="00A151A9"/>
    <w:rsid w:val="00A1650C"/>
    <w:rsid w:val="00A20239"/>
    <w:rsid w:val="00A2323D"/>
    <w:rsid w:val="00A300DA"/>
    <w:rsid w:val="00A30D9A"/>
    <w:rsid w:val="00A311B1"/>
    <w:rsid w:val="00A3556E"/>
    <w:rsid w:val="00A37981"/>
    <w:rsid w:val="00A45866"/>
    <w:rsid w:val="00A50D4F"/>
    <w:rsid w:val="00A53077"/>
    <w:rsid w:val="00A56997"/>
    <w:rsid w:val="00A61865"/>
    <w:rsid w:val="00A621A9"/>
    <w:rsid w:val="00A64BF8"/>
    <w:rsid w:val="00A65410"/>
    <w:rsid w:val="00A67D1B"/>
    <w:rsid w:val="00A704D7"/>
    <w:rsid w:val="00A75429"/>
    <w:rsid w:val="00A84B5D"/>
    <w:rsid w:val="00A873F2"/>
    <w:rsid w:val="00A90D4D"/>
    <w:rsid w:val="00AA07BD"/>
    <w:rsid w:val="00AA6B46"/>
    <w:rsid w:val="00AB0B82"/>
    <w:rsid w:val="00AB5CFB"/>
    <w:rsid w:val="00AC1599"/>
    <w:rsid w:val="00AD00DF"/>
    <w:rsid w:val="00AD0C4F"/>
    <w:rsid w:val="00AD2592"/>
    <w:rsid w:val="00AE436F"/>
    <w:rsid w:val="00AF130E"/>
    <w:rsid w:val="00AF484A"/>
    <w:rsid w:val="00AF7A64"/>
    <w:rsid w:val="00B00F36"/>
    <w:rsid w:val="00B0669B"/>
    <w:rsid w:val="00B14CC5"/>
    <w:rsid w:val="00B22D1F"/>
    <w:rsid w:val="00B2344C"/>
    <w:rsid w:val="00B25776"/>
    <w:rsid w:val="00B27E56"/>
    <w:rsid w:val="00B31067"/>
    <w:rsid w:val="00B31B2C"/>
    <w:rsid w:val="00B31EA7"/>
    <w:rsid w:val="00B31F47"/>
    <w:rsid w:val="00B32FD1"/>
    <w:rsid w:val="00B34AEE"/>
    <w:rsid w:val="00B34CBF"/>
    <w:rsid w:val="00B35A5E"/>
    <w:rsid w:val="00B42598"/>
    <w:rsid w:val="00B4391D"/>
    <w:rsid w:val="00B43AE9"/>
    <w:rsid w:val="00B45BB3"/>
    <w:rsid w:val="00B51B42"/>
    <w:rsid w:val="00B5626A"/>
    <w:rsid w:val="00B569AA"/>
    <w:rsid w:val="00B60BD9"/>
    <w:rsid w:val="00B72AB3"/>
    <w:rsid w:val="00B73746"/>
    <w:rsid w:val="00B7664A"/>
    <w:rsid w:val="00B809AD"/>
    <w:rsid w:val="00B80D84"/>
    <w:rsid w:val="00B80FB0"/>
    <w:rsid w:val="00B87154"/>
    <w:rsid w:val="00B9271E"/>
    <w:rsid w:val="00B97E58"/>
    <w:rsid w:val="00BA373A"/>
    <w:rsid w:val="00BA39EA"/>
    <w:rsid w:val="00BB695A"/>
    <w:rsid w:val="00BC2EBB"/>
    <w:rsid w:val="00BC65DE"/>
    <w:rsid w:val="00BC6F0B"/>
    <w:rsid w:val="00BD2BF7"/>
    <w:rsid w:val="00BD656E"/>
    <w:rsid w:val="00BD69BC"/>
    <w:rsid w:val="00BE0AEA"/>
    <w:rsid w:val="00BE3D3C"/>
    <w:rsid w:val="00BE43CF"/>
    <w:rsid w:val="00BE54D2"/>
    <w:rsid w:val="00BF14B2"/>
    <w:rsid w:val="00C03810"/>
    <w:rsid w:val="00C052A7"/>
    <w:rsid w:val="00C11BD0"/>
    <w:rsid w:val="00C142C4"/>
    <w:rsid w:val="00C20BC8"/>
    <w:rsid w:val="00C22B3F"/>
    <w:rsid w:val="00C273BB"/>
    <w:rsid w:val="00C30F02"/>
    <w:rsid w:val="00C45FC3"/>
    <w:rsid w:val="00C4685B"/>
    <w:rsid w:val="00C469C8"/>
    <w:rsid w:val="00C51293"/>
    <w:rsid w:val="00C52764"/>
    <w:rsid w:val="00C5378A"/>
    <w:rsid w:val="00C5453B"/>
    <w:rsid w:val="00C54690"/>
    <w:rsid w:val="00C61E1A"/>
    <w:rsid w:val="00C632AE"/>
    <w:rsid w:val="00C66503"/>
    <w:rsid w:val="00C67ABD"/>
    <w:rsid w:val="00C7012C"/>
    <w:rsid w:val="00C7321F"/>
    <w:rsid w:val="00C73444"/>
    <w:rsid w:val="00C76C95"/>
    <w:rsid w:val="00C77839"/>
    <w:rsid w:val="00C868D3"/>
    <w:rsid w:val="00C870FE"/>
    <w:rsid w:val="00C90C01"/>
    <w:rsid w:val="00CB58C9"/>
    <w:rsid w:val="00CC0048"/>
    <w:rsid w:val="00CC00CE"/>
    <w:rsid w:val="00CC15B7"/>
    <w:rsid w:val="00CC692C"/>
    <w:rsid w:val="00CD381D"/>
    <w:rsid w:val="00CE55E9"/>
    <w:rsid w:val="00CF0050"/>
    <w:rsid w:val="00CF15CD"/>
    <w:rsid w:val="00CF317B"/>
    <w:rsid w:val="00CF4BD0"/>
    <w:rsid w:val="00CF4E77"/>
    <w:rsid w:val="00CF56B9"/>
    <w:rsid w:val="00CF7791"/>
    <w:rsid w:val="00D03BA9"/>
    <w:rsid w:val="00D048B4"/>
    <w:rsid w:val="00D05FB0"/>
    <w:rsid w:val="00D062B9"/>
    <w:rsid w:val="00D06374"/>
    <w:rsid w:val="00D13EB4"/>
    <w:rsid w:val="00D17595"/>
    <w:rsid w:val="00D20DA1"/>
    <w:rsid w:val="00D22F00"/>
    <w:rsid w:val="00D265A5"/>
    <w:rsid w:val="00D2719A"/>
    <w:rsid w:val="00D31A51"/>
    <w:rsid w:val="00D31D32"/>
    <w:rsid w:val="00D378B6"/>
    <w:rsid w:val="00D41240"/>
    <w:rsid w:val="00D422A5"/>
    <w:rsid w:val="00D42DAC"/>
    <w:rsid w:val="00D44C7F"/>
    <w:rsid w:val="00D45022"/>
    <w:rsid w:val="00D453EC"/>
    <w:rsid w:val="00D47DB9"/>
    <w:rsid w:val="00D51786"/>
    <w:rsid w:val="00D536C6"/>
    <w:rsid w:val="00D60976"/>
    <w:rsid w:val="00D620D6"/>
    <w:rsid w:val="00D62AFB"/>
    <w:rsid w:val="00D632B4"/>
    <w:rsid w:val="00D64F04"/>
    <w:rsid w:val="00D723F9"/>
    <w:rsid w:val="00D74539"/>
    <w:rsid w:val="00D74995"/>
    <w:rsid w:val="00D76787"/>
    <w:rsid w:val="00D77224"/>
    <w:rsid w:val="00D82626"/>
    <w:rsid w:val="00D83A50"/>
    <w:rsid w:val="00D83AE6"/>
    <w:rsid w:val="00D8765A"/>
    <w:rsid w:val="00D87E35"/>
    <w:rsid w:val="00D93232"/>
    <w:rsid w:val="00D953A4"/>
    <w:rsid w:val="00D967B6"/>
    <w:rsid w:val="00D9721B"/>
    <w:rsid w:val="00DB038A"/>
    <w:rsid w:val="00DB3D0A"/>
    <w:rsid w:val="00DB460F"/>
    <w:rsid w:val="00DB4648"/>
    <w:rsid w:val="00DC2573"/>
    <w:rsid w:val="00DC79B9"/>
    <w:rsid w:val="00DD1888"/>
    <w:rsid w:val="00DD504C"/>
    <w:rsid w:val="00DE31D1"/>
    <w:rsid w:val="00DE388D"/>
    <w:rsid w:val="00DF48DA"/>
    <w:rsid w:val="00DF493E"/>
    <w:rsid w:val="00DF4D61"/>
    <w:rsid w:val="00E048A3"/>
    <w:rsid w:val="00E0497D"/>
    <w:rsid w:val="00E12313"/>
    <w:rsid w:val="00E124D5"/>
    <w:rsid w:val="00E14864"/>
    <w:rsid w:val="00E16851"/>
    <w:rsid w:val="00E2066A"/>
    <w:rsid w:val="00E23CE5"/>
    <w:rsid w:val="00E23E9A"/>
    <w:rsid w:val="00E260B3"/>
    <w:rsid w:val="00E35043"/>
    <w:rsid w:val="00E436F1"/>
    <w:rsid w:val="00E43900"/>
    <w:rsid w:val="00E43989"/>
    <w:rsid w:val="00E574CC"/>
    <w:rsid w:val="00E65137"/>
    <w:rsid w:val="00E66179"/>
    <w:rsid w:val="00E72A0D"/>
    <w:rsid w:val="00E72BA2"/>
    <w:rsid w:val="00E76653"/>
    <w:rsid w:val="00E87463"/>
    <w:rsid w:val="00E91F9F"/>
    <w:rsid w:val="00E92A0A"/>
    <w:rsid w:val="00EA3259"/>
    <w:rsid w:val="00EA4368"/>
    <w:rsid w:val="00EA469E"/>
    <w:rsid w:val="00EB0E3F"/>
    <w:rsid w:val="00EB4CDE"/>
    <w:rsid w:val="00EB5712"/>
    <w:rsid w:val="00EC54EC"/>
    <w:rsid w:val="00ED41DC"/>
    <w:rsid w:val="00ED71F2"/>
    <w:rsid w:val="00EE24BD"/>
    <w:rsid w:val="00EF097B"/>
    <w:rsid w:val="00EF0E6A"/>
    <w:rsid w:val="00EF3A31"/>
    <w:rsid w:val="00F04A0D"/>
    <w:rsid w:val="00F04FC2"/>
    <w:rsid w:val="00F064C0"/>
    <w:rsid w:val="00F129FF"/>
    <w:rsid w:val="00F13B03"/>
    <w:rsid w:val="00F205D1"/>
    <w:rsid w:val="00F21713"/>
    <w:rsid w:val="00F2540F"/>
    <w:rsid w:val="00F25606"/>
    <w:rsid w:val="00F40871"/>
    <w:rsid w:val="00F4202D"/>
    <w:rsid w:val="00F44ADE"/>
    <w:rsid w:val="00F46744"/>
    <w:rsid w:val="00F469C1"/>
    <w:rsid w:val="00F560A4"/>
    <w:rsid w:val="00F5635E"/>
    <w:rsid w:val="00F579AF"/>
    <w:rsid w:val="00F602BE"/>
    <w:rsid w:val="00F6030B"/>
    <w:rsid w:val="00F62E79"/>
    <w:rsid w:val="00F71893"/>
    <w:rsid w:val="00F71E81"/>
    <w:rsid w:val="00F7672A"/>
    <w:rsid w:val="00F82CDE"/>
    <w:rsid w:val="00F91E2D"/>
    <w:rsid w:val="00F93F15"/>
    <w:rsid w:val="00F94698"/>
    <w:rsid w:val="00FA2CA0"/>
    <w:rsid w:val="00FB1769"/>
    <w:rsid w:val="00FB533E"/>
    <w:rsid w:val="00FC02DF"/>
    <w:rsid w:val="00FC1E0D"/>
    <w:rsid w:val="00FC7AD0"/>
    <w:rsid w:val="00FE406C"/>
    <w:rsid w:val="00FE7EA8"/>
    <w:rsid w:val="00FF202B"/>
    <w:rsid w:val="00FF2361"/>
    <w:rsid w:val="00FF3777"/>
    <w:rsid w:val="00FF62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0DDB"/>
    <w:pPr>
      <w:tabs>
        <w:tab w:val="center" w:pos="4320"/>
        <w:tab w:val="right" w:pos="8640"/>
      </w:tabs>
    </w:pPr>
  </w:style>
  <w:style w:type="paragraph" w:styleId="Piedepgina">
    <w:name w:val="footer"/>
    <w:basedOn w:val="Normal"/>
    <w:link w:val="PiedepginaCar"/>
    <w:uiPriority w:val="99"/>
    <w:unhideWhenUsed/>
    <w:rsid w:val="002C0DDB"/>
    <w:pPr>
      <w:tabs>
        <w:tab w:val="center" w:pos="4320"/>
        <w:tab w:val="right" w:pos="8640"/>
      </w:tabs>
    </w:pPr>
  </w:style>
  <w:style w:type="character" w:customStyle="1" w:styleId="EncabezadoCar">
    <w:name w:val="Encabezado Car"/>
    <w:basedOn w:val="Fuentedeprrafopredeter"/>
    <w:link w:val="Encabezado"/>
    <w:uiPriority w:val="99"/>
    <w:locked/>
    <w:rsid w:val="002C0DDB"/>
    <w:rPr>
      <w:rFonts w:cs="Times New Roman"/>
      <w:noProof/>
      <w:lang w:val="es-ES_tradnl"/>
    </w:rPr>
  </w:style>
  <w:style w:type="character" w:styleId="Hipervnculo">
    <w:name w:val="Hyperlink"/>
    <w:basedOn w:val="Fuentedeprrafopredeter"/>
    <w:uiPriority w:val="99"/>
    <w:unhideWhenUsed/>
    <w:rsid w:val="000E7B17"/>
    <w:rPr>
      <w:rFonts w:cs="Times New Roman"/>
      <w:color w:val="0000FF" w:themeColor="hyperlink"/>
      <w:u w:val="single"/>
    </w:rPr>
  </w:style>
  <w:style w:type="character" w:customStyle="1" w:styleId="PiedepginaCar">
    <w:name w:val="Pie de página Car"/>
    <w:basedOn w:val="Fuentedeprrafopredeter"/>
    <w:link w:val="Piedepgina"/>
    <w:uiPriority w:val="99"/>
    <w:locked/>
    <w:rsid w:val="002C0DDB"/>
    <w:rPr>
      <w:rFonts w:cs="Times New Roman"/>
      <w:noProof/>
      <w:lang w:val="es-ES_tradnl"/>
    </w:rPr>
  </w:style>
  <w:style w:type="character" w:styleId="Hipervnculovisitado">
    <w:name w:val="FollowedHyperlink"/>
    <w:basedOn w:val="Fuentedeprrafopredeter"/>
    <w:uiPriority w:val="99"/>
    <w:semiHidden/>
    <w:unhideWhenUsed/>
    <w:rsid w:val="002628D0"/>
    <w:rPr>
      <w:rFonts w:cs="Times New Roman"/>
      <w:color w:val="800080" w:themeColor="followedHyperlink"/>
      <w:u w:val="single"/>
    </w:rPr>
  </w:style>
  <w:style w:type="paragraph" w:styleId="Ttulo">
    <w:name w:val="Title"/>
    <w:basedOn w:val="Normal"/>
    <w:next w:val="Normal"/>
    <w:link w:val="TtuloCar"/>
    <w:uiPriority w:val="10"/>
    <w:qFormat/>
    <w:rsid w:val="0035546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55467"/>
    <w:rPr>
      <w:rFonts w:asciiTheme="majorHAnsi" w:eastAsiaTheme="majorEastAsia" w:hAnsiTheme="majorHAnsi" w:cstheme="majorBidi"/>
      <w:noProof/>
      <w:color w:val="17365D" w:themeColor="text2" w:themeShade="BF"/>
      <w:spacing w:val="5"/>
      <w:kern w:val="28"/>
      <w:sz w:val="52"/>
      <w:szCs w:val="52"/>
      <w:lang w:val="es-ES_tradnl"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quintopatio@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583</Words>
  <Characters>3211</Characters>
  <Application>Microsoft Office Word</Application>
  <DocSecurity>0</DocSecurity>
  <Lines>26</Lines>
  <Paragraphs>7</Paragraphs>
  <ScaleCrop>false</ScaleCrop>
  <Company>Prensa Libre</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Vasquez Araya</dc:creator>
  <cp:lastModifiedBy>Rosario</cp:lastModifiedBy>
  <cp:revision>2</cp:revision>
  <dcterms:created xsi:type="dcterms:W3CDTF">2016-06-27T13:36:00Z</dcterms:created>
  <dcterms:modified xsi:type="dcterms:W3CDTF">2016-06-27T13:36:00Z</dcterms:modified>
</cp:coreProperties>
</file>