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359" w:rsidRPr="001C6FAB" w:rsidRDefault="00DB1019">
      <w:pPr>
        <w:rPr>
          <w:b/>
          <w:color w:val="C00000"/>
        </w:rPr>
      </w:pPr>
      <w:r w:rsidRPr="001C6FAB">
        <w:rPr>
          <w:b/>
          <w:color w:val="C00000"/>
        </w:rPr>
        <w:t xml:space="preserve">Red Iglesias y Minería llama a construir alternativas al </w:t>
      </w:r>
      <w:proofErr w:type="spellStart"/>
      <w:r w:rsidRPr="001C6FAB">
        <w:rPr>
          <w:b/>
          <w:color w:val="C00000"/>
        </w:rPr>
        <w:t>extractivismo</w:t>
      </w:r>
      <w:proofErr w:type="spellEnd"/>
      <w:r w:rsidRPr="001C6FAB">
        <w:rPr>
          <w:b/>
          <w:color w:val="C00000"/>
        </w:rPr>
        <w:t xml:space="preserve"> minero</w:t>
      </w:r>
    </w:p>
    <w:p w:rsidR="00DB1019" w:rsidRPr="0010209E" w:rsidRDefault="00DB1019"/>
    <w:p w:rsidR="000F7960" w:rsidRPr="0010209E" w:rsidRDefault="00FC3AB1" w:rsidP="00DB1019">
      <w:pPr>
        <w:jc w:val="both"/>
      </w:pPr>
      <w:r>
        <w:rPr>
          <w:b/>
        </w:rPr>
        <w:t>Bogotá 07</w:t>
      </w:r>
      <w:r w:rsidR="000F7960" w:rsidRPr="0010209E">
        <w:rPr>
          <w:b/>
        </w:rPr>
        <w:t>-09-2016 (REDIM).-</w:t>
      </w:r>
      <w:r w:rsidR="000F7960" w:rsidRPr="0010209E">
        <w:t xml:space="preserve"> La mega minería no resuelve los problemas económicos de nuestros países, al contrario tiene efectos nocivos para las personas, las comunidades y la naturaleza. Esta es una de las concl</w:t>
      </w:r>
      <w:bookmarkStart w:id="0" w:name="_GoBack"/>
      <w:bookmarkEnd w:id="0"/>
      <w:r w:rsidR="000F7960" w:rsidRPr="0010209E">
        <w:t>usiones a las que llegaron los participantes en el III Encuentro de la Red Iglesias y Minería, realizado del 2 al 4 de setiembre en la capital colombiana</w:t>
      </w:r>
      <w:r w:rsidR="00962B43">
        <w:t xml:space="preserve"> y que reunió a 50 líderes religiosos de diversos países del mundo</w:t>
      </w:r>
      <w:r w:rsidR="000F7960" w:rsidRPr="0010209E">
        <w:t>.</w:t>
      </w:r>
    </w:p>
    <w:p w:rsidR="000F7960" w:rsidRPr="0010209E" w:rsidRDefault="000F7960"/>
    <w:p w:rsidR="000F7960" w:rsidRPr="0010209E" w:rsidRDefault="000F7960" w:rsidP="000F7960">
      <w:pPr>
        <w:spacing w:line="276" w:lineRule="auto"/>
        <w:jc w:val="both"/>
      </w:pPr>
      <w:r w:rsidRPr="0010209E">
        <w:t xml:space="preserve">“Nos preocupa la creciente criminalización y los asesinatos de quienes ejercen la defensa de los territorios, como es el caso de nuestra hermana Berta Cáceres, por quien exigimos Justicia y a través de ella pedimos por un mundo más justo para las mujeres, actores protagónicos en defensa de la vida y primeras víctimas del </w:t>
      </w:r>
      <w:proofErr w:type="spellStart"/>
      <w:r w:rsidRPr="0010209E">
        <w:t>extractivismo</w:t>
      </w:r>
      <w:proofErr w:type="spellEnd"/>
      <w:r w:rsidRPr="0010209E">
        <w:t>”, afirma la Red en su pronunciamiento hecho público al finalizar el evento.</w:t>
      </w:r>
    </w:p>
    <w:p w:rsidR="000F7960" w:rsidRPr="0010209E" w:rsidRDefault="000F7960" w:rsidP="000F7960">
      <w:pPr>
        <w:spacing w:line="276" w:lineRule="auto"/>
        <w:jc w:val="both"/>
      </w:pPr>
    </w:p>
    <w:p w:rsidR="000F7960" w:rsidRPr="0010209E" w:rsidRDefault="000F7960" w:rsidP="000F7960">
      <w:pPr>
        <w:spacing w:line="276" w:lineRule="auto"/>
        <w:jc w:val="both"/>
      </w:pPr>
      <w:r w:rsidRPr="0010209E">
        <w:t xml:space="preserve">Por otro lado, afirman “Somos conscientes que defender </w:t>
      </w:r>
      <w:smartTag w:uri="urn:schemas-microsoft-com:office:smarttags" w:element="PersonName">
        <w:smartTagPr>
          <w:attr w:name="ProductID" w:val="la Creación"/>
        </w:smartTagPr>
        <w:r w:rsidRPr="0010209E">
          <w:t>la Creación</w:t>
        </w:r>
      </w:smartTag>
      <w:r w:rsidRPr="0010209E">
        <w:t>, en un sistema depredador cuyo fin máximo es el lucro y el dinero, es una acción que implica riesgo y peligro de muerte, pero nos anima el evangelio de Jesús, la encíclica “</w:t>
      </w:r>
      <w:proofErr w:type="spellStart"/>
      <w:r w:rsidRPr="0010209E">
        <w:t>Laudato</w:t>
      </w:r>
      <w:proofErr w:type="spellEnd"/>
      <w:r w:rsidRPr="0010209E">
        <w:t xml:space="preserve"> Si” y el espíritu de lucha de muchas comunidades afectadas por la minería y otras actividades extractivas”.</w:t>
      </w:r>
    </w:p>
    <w:p w:rsidR="000F7960" w:rsidRPr="0010209E" w:rsidRDefault="000F7960" w:rsidP="000F7960">
      <w:pPr>
        <w:spacing w:line="276" w:lineRule="auto"/>
        <w:jc w:val="both"/>
      </w:pPr>
    </w:p>
    <w:p w:rsidR="000F7960" w:rsidRPr="0010209E" w:rsidRDefault="000F7960" w:rsidP="00DB1019">
      <w:pPr>
        <w:spacing w:line="276" w:lineRule="auto"/>
        <w:jc w:val="both"/>
      </w:pPr>
      <w:r w:rsidRPr="0010209E">
        <w:t>En su comunicado, exhortan a las autoridades elegidas por la voluntad popular a apoyar las iniciativas en defensa de la vida”.</w:t>
      </w:r>
      <w:r w:rsidR="00DB1019" w:rsidRPr="0010209E">
        <w:t xml:space="preserve"> Y hacen un</w:t>
      </w:r>
      <w:r w:rsidRPr="0010209E">
        <w:t xml:space="preserve"> llamado a </w:t>
      </w:r>
      <w:r w:rsidR="00DB1019" w:rsidRPr="0010209E">
        <w:t>las Iglesias “</w:t>
      </w:r>
      <w:r w:rsidRPr="0010209E">
        <w:t xml:space="preserve">a asumir un compromiso activo en defensa de </w:t>
      </w:r>
      <w:smartTag w:uri="urn:schemas-microsoft-com:office:smarttags" w:element="PersonName">
        <w:smartTagPr>
          <w:attr w:name="ProductID" w:val="la Casa"/>
        </w:smartTagPr>
        <w:r w:rsidRPr="0010209E">
          <w:t>la Casa</w:t>
        </w:r>
      </w:smartTag>
      <w:r w:rsidRPr="0010209E">
        <w:t xml:space="preserve"> Común por ser este un elemento constitutivo del ser cristiano. Alertamos a las organizaciones de la sociedad civil y a nuestra jerarquía eclesial sobre los mecanismos de cooptación que llevan a cabo las empresas y algunos gobiernos. Nos esperanzamos en la actitud de muchos Obispos, sacerdotes, pastores y laicos que escuchan los clamores de las víctimas en sus territorios y celebramos su compromiso con la vida</w:t>
      </w:r>
      <w:r w:rsidR="00DB1019" w:rsidRPr="0010209E">
        <w:t>”</w:t>
      </w:r>
      <w:r w:rsidRPr="0010209E">
        <w:t>.</w:t>
      </w:r>
    </w:p>
    <w:p w:rsidR="00DB1019" w:rsidRPr="0010209E" w:rsidRDefault="00DB1019" w:rsidP="00DB1019">
      <w:pPr>
        <w:spacing w:line="276" w:lineRule="auto"/>
        <w:jc w:val="both"/>
      </w:pPr>
    </w:p>
    <w:p w:rsidR="000F7960" w:rsidRPr="0010209E" w:rsidRDefault="00DB1019" w:rsidP="00DB1019">
      <w:pPr>
        <w:spacing w:line="276" w:lineRule="auto"/>
        <w:jc w:val="both"/>
      </w:pPr>
      <w:r w:rsidRPr="0010209E">
        <w:t xml:space="preserve">Frente al proceso de Paz que vive Colombia, los miembros de la Red Iglesias y Minería saludan los </w:t>
      </w:r>
      <w:r w:rsidR="000F7960" w:rsidRPr="0010209E">
        <w:t xml:space="preserve">esfuerzos por alcanzar la paz y poner fin definitivamente al largo período de guerra interna que sufrieron. </w:t>
      </w:r>
      <w:r w:rsidRPr="0010209E">
        <w:t>“</w:t>
      </w:r>
      <w:r w:rsidR="000F7960" w:rsidRPr="0010209E">
        <w:t>La paz es el camino para seguir construyendo una Colombia más justa, equitativa y en armonía con la madre naturaleza</w:t>
      </w:r>
      <w:r w:rsidRPr="0010209E">
        <w:t>”</w:t>
      </w:r>
      <w:r w:rsidR="000F7960" w:rsidRPr="0010209E">
        <w:t>.</w:t>
      </w:r>
    </w:p>
    <w:p w:rsidR="00DB1019" w:rsidRPr="0010209E" w:rsidRDefault="00DB1019" w:rsidP="00DB1019">
      <w:pPr>
        <w:spacing w:line="276" w:lineRule="auto"/>
        <w:jc w:val="both"/>
      </w:pPr>
    </w:p>
    <w:p w:rsidR="000F7960" w:rsidRPr="0010209E" w:rsidRDefault="00DB1019" w:rsidP="000F7960">
      <w:pPr>
        <w:spacing w:line="276" w:lineRule="auto"/>
        <w:jc w:val="both"/>
      </w:pPr>
      <w:r w:rsidRPr="0010209E">
        <w:t>Finalizan su comunicación indicando que d</w:t>
      </w:r>
      <w:r w:rsidR="000F7960" w:rsidRPr="0010209E">
        <w:t xml:space="preserve">esde </w:t>
      </w:r>
      <w:r w:rsidRPr="0010209E">
        <w:t xml:space="preserve">su </w:t>
      </w:r>
      <w:r w:rsidR="000F7960" w:rsidRPr="0010209E">
        <w:t xml:space="preserve">espíritu ecuménico </w:t>
      </w:r>
      <w:r w:rsidRPr="0010209E">
        <w:t xml:space="preserve">reafirman </w:t>
      </w:r>
      <w:r w:rsidR="000F7960" w:rsidRPr="0010209E">
        <w:t xml:space="preserve">su compromiso de </w:t>
      </w:r>
      <w:r w:rsidRPr="0010209E">
        <w:t>“</w:t>
      </w:r>
      <w:r w:rsidR="000F7960" w:rsidRPr="0010209E">
        <w:t>seguir apoyando a las pequeñas comunidades que son desplazadas y atropelladas en sus derechos más elementales. La experiencia</w:t>
      </w:r>
      <w:r w:rsidRPr="0010209E">
        <w:t xml:space="preserve"> –afirman-,</w:t>
      </w:r>
      <w:r w:rsidR="000F7960" w:rsidRPr="0010209E">
        <w:t xml:space="preserve"> nos demuestra que en ninguna parte del mundo la minería es una alternativa de desarrollo ni integral ni sostenible para nuestros pueblos</w:t>
      </w:r>
      <w:r w:rsidRPr="0010209E">
        <w:t>”</w:t>
      </w:r>
      <w:r w:rsidR="000F7960" w:rsidRPr="0010209E">
        <w:t>.</w:t>
      </w:r>
    </w:p>
    <w:p w:rsidR="00DB1019" w:rsidRPr="0010209E" w:rsidRDefault="00DB1019" w:rsidP="000F7960">
      <w:pPr>
        <w:spacing w:line="276" w:lineRule="auto"/>
        <w:jc w:val="both"/>
      </w:pPr>
    </w:p>
    <w:p w:rsidR="0010209E" w:rsidRDefault="00DB1019" w:rsidP="0010209E">
      <w:pPr>
        <w:spacing w:line="276" w:lineRule="auto"/>
        <w:jc w:val="both"/>
      </w:pPr>
      <w:r w:rsidRPr="0010209E">
        <w:lastRenderedPageBreak/>
        <w:t>Aquí el pronunciamiento completo</w:t>
      </w:r>
      <w:r w:rsidR="0010209E">
        <w:t>:</w:t>
      </w:r>
    </w:p>
    <w:p w:rsidR="00FC3AB1" w:rsidRDefault="00FC3AB1" w:rsidP="00FC3AB1">
      <w:r w:rsidRPr="007F593F">
        <w:rPr>
          <w:noProof/>
          <w:lang w:val="es-ES" w:eastAsia="es-ES"/>
        </w:rPr>
        <w:drawing>
          <wp:inline distT="0" distB="0" distL="0" distR="0">
            <wp:extent cx="5429250" cy="1685925"/>
            <wp:effectExtent l="0" t="0" r="0" b="9525"/>
            <wp:docPr id="1" name="Imagen 1" descr="iglesias y mineria - logomarca defini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lesias y mineria - logomarca definitiva"/>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0" cy="1685925"/>
                    </a:xfrm>
                    <a:prstGeom prst="rect">
                      <a:avLst/>
                    </a:prstGeom>
                    <a:noFill/>
                    <a:ln>
                      <a:noFill/>
                    </a:ln>
                  </pic:spPr>
                </pic:pic>
              </a:graphicData>
            </a:graphic>
          </wp:inline>
        </w:drawing>
      </w:r>
    </w:p>
    <w:p w:rsidR="00FC3AB1" w:rsidRPr="00C14AE0" w:rsidRDefault="00FC3AB1" w:rsidP="00FC3AB1">
      <w:pPr>
        <w:rPr>
          <w:sz w:val="18"/>
          <w:szCs w:val="18"/>
        </w:rPr>
      </w:pPr>
    </w:p>
    <w:p w:rsidR="00FC3AB1" w:rsidRPr="00C14AE0" w:rsidRDefault="00FC3AB1" w:rsidP="00FC3AB1">
      <w:pPr>
        <w:jc w:val="center"/>
        <w:rPr>
          <w:b/>
          <w:sz w:val="18"/>
          <w:szCs w:val="18"/>
        </w:rPr>
      </w:pPr>
    </w:p>
    <w:p w:rsidR="00FC3AB1" w:rsidRPr="00C14AE0" w:rsidRDefault="00FC3AB1" w:rsidP="00FC3AB1">
      <w:pPr>
        <w:jc w:val="center"/>
        <w:rPr>
          <w:b/>
          <w:sz w:val="18"/>
          <w:szCs w:val="18"/>
        </w:rPr>
      </w:pPr>
    </w:p>
    <w:p w:rsidR="00FC3AB1" w:rsidRPr="0024575F" w:rsidRDefault="00FC3AB1" w:rsidP="00FC3AB1">
      <w:pPr>
        <w:jc w:val="center"/>
        <w:rPr>
          <w:b/>
          <w:sz w:val="32"/>
          <w:szCs w:val="32"/>
        </w:rPr>
      </w:pPr>
      <w:r w:rsidRPr="0024575F">
        <w:rPr>
          <w:b/>
          <w:sz w:val="32"/>
          <w:szCs w:val="32"/>
        </w:rPr>
        <w:t>Decla</w:t>
      </w:r>
      <w:r>
        <w:rPr>
          <w:b/>
          <w:sz w:val="32"/>
          <w:szCs w:val="32"/>
        </w:rPr>
        <w:t>ración del III Encuentro de la R</w:t>
      </w:r>
      <w:r w:rsidRPr="0024575F">
        <w:rPr>
          <w:b/>
          <w:sz w:val="32"/>
          <w:szCs w:val="32"/>
        </w:rPr>
        <w:t>ed Iglesias y Minería</w:t>
      </w:r>
    </w:p>
    <w:p w:rsidR="00FC3AB1" w:rsidRPr="00C14AE0" w:rsidRDefault="00FC3AB1" w:rsidP="00FC3AB1">
      <w:pPr>
        <w:jc w:val="center"/>
        <w:rPr>
          <w:sz w:val="16"/>
          <w:szCs w:val="16"/>
        </w:rPr>
      </w:pPr>
    </w:p>
    <w:p w:rsidR="00FC3AB1" w:rsidRPr="0024575F" w:rsidRDefault="00FC3AB1" w:rsidP="00FC3AB1">
      <w:pPr>
        <w:jc w:val="center"/>
        <w:rPr>
          <w:sz w:val="28"/>
          <w:szCs w:val="28"/>
        </w:rPr>
      </w:pPr>
      <w:r w:rsidRPr="0024575F">
        <w:rPr>
          <w:sz w:val="28"/>
          <w:szCs w:val="28"/>
        </w:rPr>
        <w:t>Bogotá – Colombia</w:t>
      </w:r>
    </w:p>
    <w:p w:rsidR="00FC3AB1" w:rsidRPr="00C14AE0" w:rsidRDefault="00FC3AB1" w:rsidP="00FC3AB1">
      <w:pPr>
        <w:jc w:val="center"/>
        <w:rPr>
          <w:sz w:val="28"/>
          <w:szCs w:val="28"/>
        </w:rPr>
      </w:pPr>
      <w:r w:rsidRPr="0024575F">
        <w:rPr>
          <w:sz w:val="28"/>
          <w:szCs w:val="28"/>
        </w:rPr>
        <w:t>Se</w:t>
      </w:r>
      <w:r>
        <w:rPr>
          <w:sz w:val="28"/>
          <w:szCs w:val="28"/>
        </w:rPr>
        <w:t>p</w:t>
      </w:r>
      <w:r w:rsidRPr="0024575F">
        <w:rPr>
          <w:sz w:val="28"/>
          <w:szCs w:val="28"/>
        </w:rPr>
        <w:t>tiembre 2016</w:t>
      </w:r>
    </w:p>
    <w:p w:rsidR="00FC3AB1" w:rsidRDefault="00FC3AB1" w:rsidP="00FC3AB1">
      <w:pPr>
        <w:rPr>
          <w:sz w:val="16"/>
          <w:szCs w:val="16"/>
        </w:rPr>
      </w:pPr>
    </w:p>
    <w:p w:rsidR="00FC3AB1" w:rsidRPr="007F593F" w:rsidRDefault="00FC3AB1" w:rsidP="00FC3AB1">
      <w:pPr>
        <w:rPr>
          <w:sz w:val="16"/>
          <w:szCs w:val="16"/>
        </w:rPr>
      </w:pPr>
    </w:p>
    <w:p w:rsidR="00FC3AB1" w:rsidRPr="007F593F" w:rsidRDefault="00FC3AB1" w:rsidP="00FC3AB1">
      <w:pPr>
        <w:rPr>
          <w:sz w:val="16"/>
          <w:szCs w:val="16"/>
        </w:rPr>
      </w:pPr>
    </w:p>
    <w:p w:rsidR="00FC3AB1" w:rsidRDefault="00FC3AB1" w:rsidP="00FC3AB1">
      <w:pPr>
        <w:spacing w:line="276" w:lineRule="auto"/>
        <w:ind w:left="1416"/>
        <w:jc w:val="both"/>
      </w:pPr>
      <w:r>
        <w:t>“</w:t>
      </w:r>
      <w:r>
        <w:rPr>
          <w:lang w:val="es-ES"/>
        </w:rPr>
        <w:t>Un grito por la tierra perdida; un grito por la extracción de riquezas del suelo que, paradójicamente, no ha producido riqueza para las poblaciones locales que siguen siendo pobres; un grito de dolor en respuesta a la violencia, a las amenazas y la corrupción; un grito de indignación y de apoyo por las violaciones de los derechos humanos, discreta o descaradamente pisoteados</w:t>
      </w:r>
      <w:r>
        <w:t>…”</w:t>
      </w:r>
      <w:r>
        <w:rPr>
          <w:lang w:val="es-ES"/>
        </w:rPr>
        <w:t>.</w:t>
      </w:r>
      <w:r w:rsidRPr="00FF7A29">
        <w:rPr>
          <w:i/>
        </w:rPr>
        <w:t>(Papa Francisco al encuentro de comunidades afectadas por la minería, julio 2015)</w:t>
      </w:r>
    </w:p>
    <w:p w:rsidR="00FC3AB1" w:rsidRPr="00C14AE0" w:rsidRDefault="00FC3AB1" w:rsidP="00FC3AB1">
      <w:pPr>
        <w:jc w:val="both"/>
        <w:rPr>
          <w:sz w:val="10"/>
          <w:szCs w:val="10"/>
        </w:rPr>
      </w:pPr>
    </w:p>
    <w:p w:rsidR="00FC3AB1" w:rsidRPr="00C14AE0" w:rsidRDefault="00FC3AB1" w:rsidP="00FC3AB1">
      <w:pPr>
        <w:jc w:val="both"/>
        <w:rPr>
          <w:sz w:val="10"/>
          <w:szCs w:val="10"/>
        </w:rPr>
      </w:pPr>
    </w:p>
    <w:p w:rsidR="00FC3AB1" w:rsidRPr="00C14AE0" w:rsidRDefault="00FC3AB1" w:rsidP="00FC3AB1">
      <w:pPr>
        <w:jc w:val="both"/>
        <w:rPr>
          <w:sz w:val="10"/>
          <w:szCs w:val="10"/>
        </w:rPr>
      </w:pPr>
    </w:p>
    <w:p w:rsidR="00FC3AB1" w:rsidRDefault="00FC3AB1" w:rsidP="00FC3AB1">
      <w:pPr>
        <w:spacing w:line="276" w:lineRule="auto"/>
        <w:jc w:val="both"/>
      </w:pPr>
      <w:r>
        <w:t xml:space="preserve">Quienes conformamos </w:t>
      </w:r>
      <w:smartTag w:uri="urn:schemas-microsoft-com:office:smarttags" w:element="PersonName">
        <w:smartTagPr>
          <w:attr w:name="ProductID" w:val="la Red Iglesias"/>
        </w:smartTagPr>
        <w:r>
          <w:t>la Red Iglesias</w:t>
        </w:r>
      </w:smartTag>
      <w:r>
        <w:t xml:space="preserve"> y Minería, mujeres y hombres de países de América y Europa, t</w:t>
      </w:r>
      <w:r w:rsidRPr="00C97EB4">
        <w:t xml:space="preserve">eniendo como marco </w:t>
      </w:r>
      <w:smartTag w:uri="urn:schemas-microsoft-com:office:smarttags" w:element="PersonName">
        <w:smartTagPr>
          <w:attr w:name="ProductID" w:val="la Jornada Mundial"/>
        </w:smartTagPr>
        <w:r w:rsidRPr="00C97EB4">
          <w:t>la Jornada Mundial</w:t>
        </w:r>
      </w:smartTag>
      <w:r w:rsidRPr="00C97EB4">
        <w:t xml:space="preserve"> de Oración por </w:t>
      </w:r>
      <w:smartTag w:uri="urn:schemas-microsoft-com:office:smarttags" w:element="PersonName">
        <w:smartTagPr>
          <w:attr w:name="ProductID" w:val="la Casa Común"/>
        </w:smartTagPr>
        <w:r w:rsidRPr="00C97EB4">
          <w:t>la Casa Común</w:t>
        </w:r>
      </w:smartTag>
      <w:r>
        <w:t xml:space="preserve">, nos hemos reunido en Bogotá 50 religiosos y laicos, </w:t>
      </w:r>
      <w:r w:rsidRPr="00C97EB4">
        <w:t>para escuchar los gritos de</w:t>
      </w:r>
      <w:smartTag w:uri="urn:schemas-microsoft-com:office:smarttags" w:element="PersonName">
        <w:smartTagPr>
          <w:attr w:name="ProductID" w:val="la Madre Tierra"/>
        </w:smartTagPr>
        <w:smartTag w:uri="urn:schemas-microsoft-com:office:smarttags" w:element="PersonName">
          <w:smartTagPr>
            <w:attr w:name="ProductID" w:val="la Madre"/>
          </w:smartTagPr>
          <w:r>
            <w:t>la M</w:t>
          </w:r>
          <w:r w:rsidRPr="00C97EB4">
            <w:t>adre</w:t>
          </w:r>
        </w:smartTag>
        <w:r>
          <w:t xml:space="preserve"> T</w:t>
        </w:r>
        <w:r w:rsidRPr="00C97EB4">
          <w:t>ierra</w:t>
        </w:r>
      </w:smartTag>
      <w:r w:rsidRPr="00C97EB4">
        <w:t>, intercambiar experiencias de resistencia y alternativas al llamado “desarrollo” y para reflexionar sobre los desafíos que tenemos como cristianos frente a los múltiples problemas que sufren las comunidades afectadas por la minería.</w:t>
      </w:r>
      <w:r>
        <w:t xml:space="preserve">  Iniciamos nuestro encuentro con visitas a los departamentos de Tolima (Ibagué y Cajamarca) y Valledupar (Cerro Largo), donde operan las empresas </w:t>
      </w:r>
      <w:proofErr w:type="spellStart"/>
      <w:r w:rsidRPr="00014560">
        <w:rPr>
          <w:rFonts w:cs="Arial"/>
          <w:bCs/>
          <w:color w:val="555555"/>
        </w:rPr>
        <w:t>Drummond</w:t>
      </w:r>
      <w:proofErr w:type="spellEnd"/>
      <w:r w:rsidRPr="00014560">
        <w:rPr>
          <w:rFonts w:cs="Arial"/>
          <w:bCs/>
          <w:color w:val="555555"/>
        </w:rPr>
        <w:t xml:space="preserve"> y Anglo </w:t>
      </w:r>
      <w:proofErr w:type="spellStart"/>
      <w:r w:rsidRPr="00014560">
        <w:rPr>
          <w:rFonts w:cs="Arial"/>
          <w:bCs/>
          <w:color w:val="555555"/>
        </w:rPr>
        <w:t>Gold</w:t>
      </w:r>
      <w:proofErr w:type="spellEnd"/>
      <w:r w:rsidRPr="00014560">
        <w:rPr>
          <w:rFonts w:cs="Arial"/>
          <w:bCs/>
          <w:color w:val="555555"/>
        </w:rPr>
        <w:t xml:space="preserve"> Ashanti</w:t>
      </w:r>
      <w:r>
        <w:rPr>
          <w:rFonts w:cs="Arial"/>
          <w:bCs/>
          <w:color w:val="555555"/>
        </w:rPr>
        <w:t xml:space="preserve">; </w:t>
      </w:r>
      <w:r>
        <w:t>dos de las múltiples zonas afectadas en territorio Colombiano por la minería a cielo abierto. A través de la observación y los testimonios escuchados pudimos constatar que los efectos nocivos de la mega minería atentan contra los derechos de la naturaleza por lo tanto se constituyen en un delito contra la humanidad.</w:t>
      </w:r>
    </w:p>
    <w:p w:rsidR="00FC3AB1" w:rsidRDefault="00FC3AB1" w:rsidP="00FC3AB1">
      <w:pPr>
        <w:spacing w:line="276" w:lineRule="auto"/>
        <w:jc w:val="both"/>
      </w:pPr>
    </w:p>
    <w:p w:rsidR="00FC3AB1" w:rsidRDefault="00FC3AB1" w:rsidP="00FC3AB1">
      <w:pPr>
        <w:numPr>
          <w:ilvl w:val="0"/>
          <w:numId w:val="1"/>
        </w:numPr>
        <w:spacing w:line="276" w:lineRule="auto"/>
        <w:jc w:val="both"/>
      </w:pPr>
      <w:r>
        <w:t xml:space="preserve">Nos preocupa la creciente criminalización y los asesinatos de quienes ejercen la defensa de los territorios, como es el caso de nuestra hermana Berta Cáceres, por quien exigimos Justicia y a través de ella pedimos por un mundo más justo para las mujeres, actores protagónicos en defensa de la vida y primeras </w:t>
      </w:r>
      <w:r>
        <w:lastRenderedPageBreak/>
        <w:t xml:space="preserve">víctimas del </w:t>
      </w:r>
      <w:proofErr w:type="spellStart"/>
      <w:r>
        <w:t>extractivismo</w:t>
      </w:r>
      <w:proofErr w:type="spellEnd"/>
      <w:r>
        <w:t xml:space="preserve">. </w:t>
      </w:r>
      <w:r w:rsidRPr="00C97EB4">
        <w:t xml:space="preserve">Somos conscientes que defender </w:t>
      </w:r>
      <w:smartTag w:uri="urn:schemas-microsoft-com:office:smarttags" w:element="PersonName">
        <w:smartTagPr>
          <w:attr w:name="ProductID" w:val="la Creación"/>
        </w:smartTagPr>
        <w:r w:rsidRPr="00C97EB4">
          <w:t>la Creación</w:t>
        </w:r>
      </w:smartTag>
      <w:r w:rsidRPr="00C97EB4">
        <w:t>, en un sistema depredador cuyo fin máximo es el lucro y el dinero, es una acción que implica riesgo y peligro de muerte, pero nos anima el evangelio de Jesús</w:t>
      </w:r>
      <w:r>
        <w:t>, la encíclica “</w:t>
      </w:r>
      <w:proofErr w:type="spellStart"/>
      <w:r>
        <w:t>Laudato</w:t>
      </w:r>
      <w:proofErr w:type="spellEnd"/>
      <w:r>
        <w:t xml:space="preserve"> Si”</w:t>
      </w:r>
      <w:r w:rsidRPr="00C97EB4">
        <w:t xml:space="preserve"> y el espíritu de lucha de muchas comunidades afectadas por la mi</w:t>
      </w:r>
      <w:r>
        <w:t>n</w:t>
      </w:r>
      <w:r w:rsidRPr="00C97EB4">
        <w:t>ería y otras actividades extractivas.</w:t>
      </w:r>
    </w:p>
    <w:p w:rsidR="00FC3AB1" w:rsidRPr="00C97EB4" w:rsidRDefault="00FC3AB1" w:rsidP="00FC3AB1">
      <w:pPr>
        <w:spacing w:line="276" w:lineRule="auto"/>
        <w:ind w:left="360"/>
        <w:jc w:val="both"/>
      </w:pPr>
    </w:p>
    <w:p w:rsidR="00FC3AB1" w:rsidRDefault="00FC3AB1" w:rsidP="00FC3AB1">
      <w:pPr>
        <w:numPr>
          <w:ilvl w:val="0"/>
          <w:numId w:val="1"/>
        </w:numPr>
        <w:spacing w:line="276" w:lineRule="auto"/>
        <w:jc w:val="both"/>
      </w:pPr>
      <w:r>
        <w:t>Exhortamos a las autoridades locales elegidas por la voluntad popular a apoyar las iniciativas en defensa de la vida. Nos alegra constatar que el Concejo Municipal de Cajamarca y el Alcalde de Ibagué consideran un compromiso ético con la ciudadanía el acompañamiento de iniciativas en defensa de la población y de la naturaleza.</w:t>
      </w:r>
    </w:p>
    <w:p w:rsidR="00FC3AB1" w:rsidRDefault="00FC3AB1" w:rsidP="00FC3AB1">
      <w:pPr>
        <w:spacing w:line="276" w:lineRule="auto"/>
        <w:ind w:left="360"/>
        <w:jc w:val="both"/>
      </w:pPr>
    </w:p>
    <w:p w:rsidR="00FC3AB1" w:rsidRDefault="00FC3AB1" w:rsidP="00FC3AB1">
      <w:pPr>
        <w:numPr>
          <w:ilvl w:val="0"/>
          <w:numId w:val="1"/>
        </w:numPr>
        <w:spacing w:line="276" w:lineRule="auto"/>
        <w:jc w:val="both"/>
      </w:pPr>
      <w:r>
        <w:t xml:space="preserve">Llamamos a nuestras Iglesias a asumir un compromiso activo en defensa de </w:t>
      </w:r>
      <w:smartTag w:uri="urn:schemas-microsoft-com:office:smarttags" w:element="PersonName">
        <w:smartTagPr>
          <w:attr w:name="ProductID" w:val="la Casa"/>
        </w:smartTagPr>
        <w:r>
          <w:t>la Casa</w:t>
        </w:r>
      </w:smartTag>
      <w:r>
        <w:t xml:space="preserve"> Común por ser este un elemento constitutivo del ser cristiano. Alertamos a las organizaciones de la sociedad civil y a nuestra jerarquía eclesial sobre los mecanismos de cooptación que llevan a cabo las empresas y algunos gobiernos. Nos esperanzamos en la actitud de muchos Obispos, sacerdotes, pastores y laicos que escuchan los clamores de las víctimas en sus territorios y celebramos su compromiso con la vida.</w:t>
      </w:r>
    </w:p>
    <w:p w:rsidR="00FC3AB1" w:rsidRDefault="00FC3AB1" w:rsidP="00FC3AB1">
      <w:pPr>
        <w:pStyle w:val="Prrafodelista"/>
      </w:pPr>
    </w:p>
    <w:p w:rsidR="00FC3AB1" w:rsidRDefault="00FC3AB1" w:rsidP="00FC3AB1">
      <w:pPr>
        <w:numPr>
          <w:ilvl w:val="0"/>
          <w:numId w:val="1"/>
        </w:numPr>
        <w:spacing w:line="276" w:lineRule="auto"/>
        <w:jc w:val="both"/>
      </w:pPr>
      <w:r>
        <w:t>Saludamos al pueblo colombiano en sus esfuerzos por alcanzar la paz y poner fin definitivamente al largo período de guerra interna que sufrieron. La paz es el camino para seguir construyendo una Colombia más justa, equitativa y en armonía con la madre naturaleza.</w:t>
      </w:r>
    </w:p>
    <w:p w:rsidR="00FC3AB1" w:rsidRDefault="00FC3AB1" w:rsidP="00FC3AB1">
      <w:pPr>
        <w:spacing w:line="276" w:lineRule="auto"/>
      </w:pPr>
    </w:p>
    <w:p w:rsidR="00FC3AB1" w:rsidRDefault="00FC3AB1" w:rsidP="00FC3AB1">
      <w:pPr>
        <w:spacing w:line="276" w:lineRule="auto"/>
        <w:jc w:val="both"/>
      </w:pPr>
      <w:r>
        <w:t>Desde el espíritu ecuménico que nos anima, nuestra Red Iglesias y Minería, reafirma su compromiso de seguir apoyando a las pequeñas comunidades que son desplazadas y atropelladas en sus derechos más elementales. La experiencia nos demuestra que en ninguna parte del mundo la minería es una alternativa de desarrollo ni integral ni sostenible para nuestros pueblos.</w:t>
      </w:r>
    </w:p>
    <w:p w:rsidR="00FC3AB1" w:rsidRDefault="00FC3AB1" w:rsidP="00FC3AB1">
      <w:pPr>
        <w:spacing w:line="276" w:lineRule="auto"/>
      </w:pPr>
    </w:p>
    <w:p w:rsidR="00FC3AB1" w:rsidRPr="00FF7A29" w:rsidRDefault="00FC3AB1" w:rsidP="00FC3AB1">
      <w:pPr>
        <w:spacing w:line="276" w:lineRule="auto"/>
        <w:jc w:val="center"/>
        <w:rPr>
          <w:b/>
        </w:rPr>
      </w:pPr>
      <w:r w:rsidRPr="00FF7A29">
        <w:rPr>
          <w:b/>
        </w:rPr>
        <w:t>Bogotá, 4 de se</w:t>
      </w:r>
      <w:r>
        <w:rPr>
          <w:b/>
        </w:rPr>
        <w:t>p</w:t>
      </w:r>
      <w:r w:rsidRPr="00FF7A29">
        <w:rPr>
          <w:b/>
        </w:rPr>
        <w:t>tiembre, 2016</w:t>
      </w:r>
    </w:p>
    <w:p w:rsidR="00FC3AB1" w:rsidRDefault="00FC3AB1" w:rsidP="00FC3AB1">
      <w:pPr>
        <w:spacing w:line="276" w:lineRule="auto"/>
      </w:pPr>
    </w:p>
    <w:p w:rsidR="00FC3AB1" w:rsidRPr="00C14AE0" w:rsidRDefault="00FC3AB1" w:rsidP="00FC3AB1">
      <w:pPr>
        <w:spacing w:line="276" w:lineRule="auto"/>
      </w:pPr>
      <w:r w:rsidRPr="00C14AE0">
        <w:t>Red Iglesias y Minería</w:t>
      </w:r>
    </w:p>
    <w:p w:rsidR="00FC3AB1" w:rsidRPr="001C726D" w:rsidRDefault="00FC3AB1" w:rsidP="00FC3AB1">
      <w:pPr>
        <w:spacing w:line="276" w:lineRule="auto"/>
        <w:rPr>
          <w:sz w:val="22"/>
          <w:szCs w:val="22"/>
          <w:lang w:val="pt-BR"/>
        </w:rPr>
      </w:pPr>
      <w:r w:rsidRPr="001C726D">
        <w:rPr>
          <w:sz w:val="22"/>
          <w:szCs w:val="22"/>
          <w:lang w:val="pt-BR"/>
        </w:rPr>
        <w:t xml:space="preserve">P. Dario Giuliano Bossi, </w:t>
      </w:r>
      <w:proofErr w:type="spellStart"/>
      <w:r w:rsidRPr="001C726D">
        <w:rPr>
          <w:sz w:val="22"/>
          <w:szCs w:val="22"/>
          <w:lang w:val="pt-BR"/>
        </w:rPr>
        <w:t>MisionerosCombonianos</w:t>
      </w:r>
      <w:proofErr w:type="spellEnd"/>
      <w:r w:rsidRPr="001C726D">
        <w:rPr>
          <w:sz w:val="22"/>
          <w:szCs w:val="22"/>
          <w:lang w:val="pt-BR"/>
        </w:rPr>
        <w:t>, Rede Justi</w:t>
      </w:r>
      <w:r w:rsidRPr="001C726D">
        <w:rPr>
          <w:rStyle w:val="st1"/>
          <w:rFonts w:cs="Arial"/>
          <w:color w:val="545454"/>
          <w:sz w:val="22"/>
          <w:szCs w:val="22"/>
          <w:lang w:val="pt-BR"/>
        </w:rPr>
        <w:t>ç</w:t>
      </w:r>
      <w:r w:rsidRPr="001C726D">
        <w:rPr>
          <w:sz w:val="22"/>
          <w:szCs w:val="22"/>
          <w:lang w:val="pt-BR"/>
        </w:rPr>
        <w:t>a nos Trilhos, Brasil</w:t>
      </w:r>
    </w:p>
    <w:p w:rsidR="00FC3AB1" w:rsidRPr="00261E2C" w:rsidRDefault="00FC3AB1" w:rsidP="00FC3AB1">
      <w:pPr>
        <w:spacing w:line="276" w:lineRule="auto"/>
        <w:rPr>
          <w:sz w:val="22"/>
          <w:szCs w:val="22"/>
          <w:lang w:val="es-EC"/>
        </w:rPr>
      </w:pPr>
      <w:r w:rsidRPr="00DC2DBA">
        <w:rPr>
          <w:color w:val="000000"/>
          <w:sz w:val="22"/>
          <w:szCs w:val="22"/>
          <w:lang w:val="es-EC" w:eastAsia="es-EC"/>
        </w:rPr>
        <w:t xml:space="preserve">Claudia Andrea </w:t>
      </w:r>
      <w:proofErr w:type="spellStart"/>
      <w:r w:rsidRPr="00DC2DBA">
        <w:rPr>
          <w:color w:val="000000"/>
          <w:sz w:val="22"/>
          <w:szCs w:val="22"/>
          <w:lang w:val="es-EC" w:eastAsia="es-EC"/>
        </w:rPr>
        <w:t>Huircan</w:t>
      </w:r>
      <w:proofErr w:type="spellEnd"/>
      <w:r w:rsidRPr="00261E2C">
        <w:rPr>
          <w:color w:val="000000"/>
          <w:sz w:val="22"/>
          <w:szCs w:val="22"/>
          <w:lang w:val="es-EC" w:eastAsia="es-EC"/>
        </w:rPr>
        <w:t>, Claretianos de la provincia San José del Sur, Argentina</w:t>
      </w:r>
    </w:p>
    <w:p w:rsidR="00FC3AB1" w:rsidRPr="00261E2C" w:rsidRDefault="00FC3AB1" w:rsidP="00FC3AB1">
      <w:pPr>
        <w:spacing w:line="276" w:lineRule="auto"/>
        <w:rPr>
          <w:color w:val="000000"/>
          <w:sz w:val="22"/>
          <w:szCs w:val="22"/>
          <w:lang w:val="pt-BR" w:eastAsia="es-EC"/>
        </w:rPr>
      </w:pPr>
      <w:r w:rsidRPr="00DC2DBA">
        <w:rPr>
          <w:color w:val="000000"/>
          <w:sz w:val="22"/>
          <w:szCs w:val="22"/>
          <w:lang w:val="pt-BR" w:eastAsia="es-EC"/>
        </w:rPr>
        <w:t xml:space="preserve">Rodrigo de Castro </w:t>
      </w:r>
      <w:proofErr w:type="spellStart"/>
      <w:r w:rsidRPr="00DC2DBA">
        <w:rPr>
          <w:color w:val="000000"/>
          <w:sz w:val="22"/>
          <w:szCs w:val="22"/>
          <w:lang w:val="pt-BR" w:eastAsia="es-EC"/>
        </w:rPr>
        <w:t>AmédéePéret</w:t>
      </w:r>
      <w:proofErr w:type="spellEnd"/>
      <w:r w:rsidRPr="00261E2C">
        <w:rPr>
          <w:color w:val="000000"/>
          <w:sz w:val="22"/>
          <w:szCs w:val="22"/>
          <w:lang w:val="pt-BR" w:eastAsia="es-EC"/>
        </w:rPr>
        <w:t xml:space="preserve">, </w:t>
      </w:r>
      <w:proofErr w:type="spellStart"/>
      <w:r w:rsidRPr="00261E2C">
        <w:rPr>
          <w:color w:val="000000"/>
          <w:sz w:val="22"/>
          <w:szCs w:val="22"/>
          <w:lang w:val="pt-BR" w:eastAsia="es-EC"/>
        </w:rPr>
        <w:t>FranciscansInternational</w:t>
      </w:r>
      <w:proofErr w:type="spellEnd"/>
      <w:r w:rsidRPr="00261E2C">
        <w:rPr>
          <w:color w:val="000000"/>
          <w:sz w:val="22"/>
          <w:szCs w:val="22"/>
          <w:lang w:val="pt-BR" w:eastAsia="es-EC"/>
        </w:rPr>
        <w:t>, Brasil</w:t>
      </w:r>
    </w:p>
    <w:p w:rsidR="00FC3AB1" w:rsidRPr="00FC3AB1" w:rsidRDefault="00FC3AB1" w:rsidP="00FC3AB1">
      <w:pPr>
        <w:spacing w:line="276" w:lineRule="auto"/>
        <w:rPr>
          <w:sz w:val="22"/>
          <w:szCs w:val="22"/>
          <w:lang w:val="pt-BR"/>
        </w:rPr>
      </w:pPr>
      <w:r w:rsidRPr="00FC3AB1">
        <w:rPr>
          <w:color w:val="000000"/>
          <w:sz w:val="22"/>
          <w:szCs w:val="22"/>
          <w:lang w:val="pt-BR" w:eastAsia="es-EC"/>
        </w:rPr>
        <w:t xml:space="preserve">Rosa </w:t>
      </w:r>
      <w:proofErr w:type="spellStart"/>
      <w:r w:rsidRPr="00FC3AB1">
        <w:rPr>
          <w:color w:val="000000"/>
          <w:sz w:val="22"/>
          <w:szCs w:val="22"/>
          <w:lang w:val="pt-BR" w:eastAsia="es-EC"/>
        </w:rPr>
        <w:t>del</w:t>
      </w:r>
      <w:proofErr w:type="spellEnd"/>
      <w:r w:rsidRPr="00FC3AB1">
        <w:rPr>
          <w:color w:val="000000"/>
          <w:sz w:val="22"/>
          <w:szCs w:val="22"/>
          <w:lang w:val="pt-BR" w:eastAsia="es-EC"/>
        </w:rPr>
        <w:t xml:space="preserve"> Valle </w:t>
      </w:r>
      <w:proofErr w:type="spellStart"/>
      <w:r w:rsidRPr="00FC3AB1">
        <w:rPr>
          <w:color w:val="000000"/>
          <w:sz w:val="22"/>
          <w:szCs w:val="22"/>
          <w:lang w:val="pt-BR" w:eastAsia="es-EC"/>
        </w:rPr>
        <w:t>Aráoz</w:t>
      </w:r>
      <w:proofErr w:type="spellEnd"/>
      <w:r w:rsidRPr="00FC3AB1">
        <w:rPr>
          <w:color w:val="000000"/>
          <w:sz w:val="22"/>
          <w:szCs w:val="22"/>
          <w:lang w:val="pt-BR" w:eastAsia="es-EC"/>
        </w:rPr>
        <w:t xml:space="preserve"> de Machado, </w:t>
      </w:r>
      <w:proofErr w:type="spellStart"/>
      <w:r w:rsidRPr="00FC3AB1">
        <w:rPr>
          <w:color w:val="000000"/>
          <w:sz w:val="22"/>
          <w:szCs w:val="22"/>
          <w:lang w:val="pt-BR" w:eastAsia="es-EC"/>
        </w:rPr>
        <w:t>ColectivoSumaiKausay</w:t>
      </w:r>
      <w:proofErr w:type="spellEnd"/>
      <w:r w:rsidRPr="00FC3AB1">
        <w:rPr>
          <w:color w:val="000000"/>
          <w:sz w:val="22"/>
          <w:szCs w:val="22"/>
          <w:lang w:val="pt-BR" w:eastAsia="es-EC"/>
        </w:rPr>
        <w:t xml:space="preserve">, </w:t>
      </w:r>
      <w:proofErr w:type="spellStart"/>
      <w:r w:rsidRPr="00FC3AB1">
        <w:rPr>
          <w:color w:val="000000"/>
          <w:sz w:val="22"/>
          <w:szCs w:val="22"/>
          <w:lang w:val="pt-BR" w:eastAsia="es-EC"/>
        </w:rPr>
        <w:t>Catamarca-Argentina</w:t>
      </w:r>
      <w:proofErr w:type="spellEnd"/>
    </w:p>
    <w:p w:rsidR="00FC3AB1" w:rsidRPr="0081330D" w:rsidRDefault="00FC3AB1" w:rsidP="00FC3AB1">
      <w:pPr>
        <w:spacing w:line="276" w:lineRule="auto"/>
        <w:rPr>
          <w:color w:val="000000"/>
          <w:sz w:val="22"/>
          <w:szCs w:val="22"/>
          <w:lang w:val="pt-BR" w:eastAsia="es-EC"/>
        </w:rPr>
      </w:pPr>
      <w:r w:rsidRPr="0081330D">
        <w:rPr>
          <w:color w:val="000000"/>
          <w:sz w:val="22"/>
          <w:szCs w:val="22"/>
          <w:lang w:val="pt-BR" w:eastAsia="es-EC"/>
        </w:rPr>
        <w:t xml:space="preserve">Dom André de </w:t>
      </w:r>
      <w:proofErr w:type="spellStart"/>
      <w:r w:rsidRPr="0081330D">
        <w:rPr>
          <w:color w:val="000000"/>
          <w:sz w:val="22"/>
          <w:szCs w:val="22"/>
          <w:lang w:val="pt-BR" w:eastAsia="es-EC"/>
        </w:rPr>
        <w:t>Witte</w:t>
      </w:r>
      <w:proofErr w:type="spellEnd"/>
      <w:r w:rsidRPr="0081330D">
        <w:rPr>
          <w:color w:val="000000"/>
          <w:sz w:val="22"/>
          <w:szCs w:val="22"/>
          <w:lang w:val="pt-BR" w:eastAsia="es-EC"/>
        </w:rPr>
        <w:t xml:space="preserve">, </w:t>
      </w:r>
      <w:proofErr w:type="spellStart"/>
      <w:r w:rsidRPr="0081330D">
        <w:rPr>
          <w:color w:val="000000"/>
          <w:sz w:val="22"/>
          <w:szCs w:val="22"/>
          <w:lang w:val="pt-BR" w:eastAsia="es-EC"/>
        </w:rPr>
        <w:t>Obispo</w:t>
      </w:r>
      <w:proofErr w:type="spellEnd"/>
      <w:r w:rsidRPr="0081330D">
        <w:rPr>
          <w:color w:val="000000"/>
          <w:sz w:val="22"/>
          <w:szCs w:val="22"/>
          <w:lang w:val="pt-BR" w:eastAsia="es-EC"/>
        </w:rPr>
        <w:t xml:space="preserve"> de Ruy Barbosa, </w:t>
      </w:r>
      <w:proofErr w:type="spellStart"/>
      <w:r w:rsidRPr="0081330D">
        <w:rPr>
          <w:color w:val="000000"/>
          <w:sz w:val="22"/>
          <w:szCs w:val="22"/>
          <w:lang w:val="pt-BR" w:eastAsia="es-EC"/>
        </w:rPr>
        <w:t>Comi</w:t>
      </w:r>
      <w:r w:rsidRPr="001C726D">
        <w:rPr>
          <w:rStyle w:val="st1"/>
          <w:rFonts w:cs="Arial"/>
          <w:color w:val="545454"/>
          <w:sz w:val="22"/>
          <w:szCs w:val="22"/>
          <w:lang w:val="pt-BR"/>
        </w:rPr>
        <w:t>ç</w:t>
      </w:r>
      <w:r w:rsidRPr="00F25376">
        <w:rPr>
          <w:sz w:val="22"/>
          <w:szCs w:val="22"/>
          <w:lang w:val="pt-BR"/>
        </w:rPr>
        <w:t>ão</w:t>
      </w:r>
      <w:proofErr w:type="spellEnd"/>
      <w:r w:rsidRPr="0081330D">
        <w:rPr>
          <w:color w:val="000000"/>
          <w:sz w:val="22"/>
          <w:szCs w:val="22"/>
          <w:lang w:val="pt-BR" w:eastAsia="es-EC"/>
        </w:rPr>
        <w:t xml:space="preserve"> de Pastoral da Terra - CNBB, Brasil </w:t>
      </w:r>
    </w:p>
    <w:p w:rsidR="00FC3AB1" w:rsidRDefault="00FC3AB1" w:rsidP="00FC3AB1">
      <w:pPr>
        <w:spacing w:line="276" w:lineRule="auto"/>
        <w:rPr>
          <w:color w:val="000000"/>
          <w:sz w:val="22"/>
          <w:szCs w:val="22"/>
          <w:lang w:val="es-EC" w:eastAsia="es-EC"/>
        </w:rPr>
      </w:pPr>
      <w:proofErr w:type="spellStart"/>
      <w:r w:rsidRPr="00DC2DBA">
        <w:rPr>
          <w:color w:val="000000"/>
          <w:sz w:val="22"/>
          <w:szCs w:val="22"/>
          <w:lang w:val="es-EC" w:eastAsia="es-EC"/>
        </w:rPr>
        <w:t>BirgitWeiler</w:t>
      </w:r>
      <w:proofErr w:type="spellEnd"/>
      <w:r w:rsidRPr="00261E2C">
        <w:rPr>
          <w:color w:val="000000"/>
          <w:sz w:val="22"/>
          <w:szCs w:val="22"/>
          <w:lang w:val="es-EC" w:eastAsia="es-EC"/>
        </w:rPr>
        <w:t>, Teóloga de Universidad Antonio Ruiz de Montoya, Perú</w:t>
      </w:r>
    </w:p>
    <w:p w:rsidR="00FC3AB1" w:rsidRPr="00261E2C" w:rsidRDefault="00FC3AB1" w:rsidP="00FC3AB1">
      <w:pPr>
        <w:spacing w:line="276" w:lineRule="auto"/>
        <w:rPr>
          <w:color w:val="000000"/>
          <w:sz w:val="22"/>
          <w:szCs w:val="22"/>
          <w:lang w:val="es-EC" w:eastAsia="es-EC"/>
        </w:rPr>
      </w:pPr>
      <w:r>
        <w:rPr>
          <w:color w:val="000000"/>
          <w:sz w:val="22"/>
          <w:szCs w:val="22"/>
          <w:lang w:val="es-EC" w:eastAsia="es-EC"/>
        </w:rPr>
        <w:t>Monseñor Juan Carlos Barreto, Obispo de Quibdó, Colombia</w:t>
      </w:r>
    </w:p>
    <w:p w:rsidR="00FC3AB1" w:rsidRPr="00261E2C" w:rsidRDefault="00FC3AB1" w:rsidP="00FC3AB1">
      <w:pPr>
        <w:spacing w:line="276" w:lineRule="auto"/>
        <w:rPr>
          <w:color w:val="000000"/>
          <w:sz w:val="22"/>
          <w:szCs w:val="22"/>
          <w:lang w:val="es-EC" w:eastAsia="es-EC"/>
        </w:rPr>
      </w:pPr>
      <w:r w:rsidRPr="00DC2DBA">
        <w:rPr>
          <w:color w:val="000000"/>
          <w:sz w:val="22"/>
          <w:szCs w:val="22"/>
          <w:lang w:val="es-EC" w:eastAsia="es-EC"/>
        </w:rPr>
        <w:t xml:space="preserve">Apolinar Flores </w:t>
      </w:r>
      <w:proofErr w:type="spellStart"/>
      <w:r w:rsidRPr="00DC2DBA">
        <w:rPr>
          <w:color w:val="000000"/>
          <w:sz w:val="22"/>
          <w:szCs w:val="22"/>
          <w:lang w:val="es-EC" w:eastAsia="es-EC"/>
        </w:rPr>
        <w:t>Tococari</w:t>
      </w:r>
      <w:proofErr w:type="spellEnd"/>
      <w:r w:rsidRPr="00261E2C">
        <w:rPr>
          <w:color w:val="000000"/>
          <w:sz w:val="22"/>
          <w:szCs w:val="22"/>
          <w:lang w:val="es-EC" w:eastAsia="es-EC"/>
        </w:rPr>
        <w:t>, Centro de Ecología y Pueblos Andinos, Bolivia</w:t>
      </w:r>
    </w:p>
    <w:p w:rsidR="00FC3AB1" w:rsidRPr="00261E2C" w:rsidRDefault="00FC3AB1" w:rsidP="00FC3AB1">
      <w:pPr>
        <w:spacing w:line="276" w:lineRule="auto"/>
        <w:rPr>
          <w:color w:val="000000"/>
          <w:sz w:val="22"/>
          <w:szCs w:val="22"/>
          <w:lang w:val="es-EC" w:eastAsia="es-EC"/>
        </w:rPr>
      </w:pPr>
      <w:r w:rsidRPr="00261E2C">
        <w:rPr>
          <w:color w:val="000000"/>
          <w:sz w:val="22"/>
          <w:szCs w:val="22"/>
          <w:lang w:val="es-EC" w:eastAsia="es-EC"/>
        </w:rPr>
        <w:t xml:space="preserve">Víctor Manuel </w:t>
      </w:r>
      <w:proofErr w:type="spellStart"/>
      <w:r w:rsidRPr="00261E2C">
        <w:rPr>
          <w:color w:val="000000"/>
          <w:sz w:val="22"/>
          <w:szCs w:val="22"/>
          <w:lang w:val="es-EC" w:eastAsia="es-EC"/>
        </w:rPr>
        <w:t>Hirch</w:t>
      </w:r>
      <w:proofErr w:type="spellEnd"/>
      <w:r w:rsidRPr="00261E2C">
        <w:rPr>
          <w:color w:val="000000"/>
          <w:sz w:val="22"/>
          <w:szCs w:val="22"/>
          <w:lang w:val="es-EC" w:eastAsia="es-EC"/>
        </w:rPr>
        <w:t xml:space="preserve">, </w:t>
      </w:r>
      <w:proofErr w:type="spellStart"/>
      <w:r w:rsidRPr="00261E2C">
        <w:rPr>
          <w:color w:val="000000"/>
          <w:sz w:val="22"/>
          <w:szCs w:val="22"/>
          <w:lang w:val="es-EC" w:eastAsia="es-EC"/>
        </w:rPr>
        <w:t>Viva</w:t>
      </w:r>
      <w:r>
        <w:rPr>
          <w:color w:val="000000"/>
          <w:sz w:val="22"/>
          <w:szCs w:val="22"/>
          <w:lang w:val="es-EC" w:eastAsia="es-EC"/>
        </w:rPr>
        <w:t>t</w:t>
      </w:r>
      <w:proofErr w:type="spellEnd"/>
      <w:r>
        <w:rPr>
          <w:color w:val="000000"/>
          <w:sz w:val="22"/>
          <w:szCs w:val="22"/>
          <w:lang w:val="es-EC" w:eastAsia="es-EC"/>
        </w:rPr>
        <w:t xml:space="preserve"> International</w:t>
      </w:r>
      <w:r w:rsidRPr="00261E2C">
        <w:rPr>
          <w:color w:val="000000"/>
          <w:sz w:val="22"/>
          <w:szCs w:val="22"/>
          <w:lang w:val="es-EC" w:eastAsia="es-EC"/>
        </w:rPr>
        <w:t>, Argentina</w:t>
      </w:r>
    </w:p>
    <w:p w:rsidR="00FC3AB1" w:rsidRPr="00261E2C" w:rsidRDefault="00FC3AB1" w:rsidP="00FC3AB1">
      <w:pPr>
        <w:spacing w:line="276" w:lineRule="auto"/>
        <w:rPr>
          <w:color w:val="000000"/>
          <w:sz w:val="22"/>
          <w:szCs w:val="22"/>
          <w:lang w:val="es-EC" w:eastAsia="es-EC"/>
        </w:rPr>
      </w:pPr>
      <w:r w:rsidRPr="00DC2DBA">
        <w:rPr>
          <w:color w:val="000000"/>
          <w:sz w:val="22"/>
          <w:szCs w:val="22"/>
          <w:lang w:val="es-EC" w:eastAsia="es-EC"/>
        </w:rPr>
        <w:t>Viviana del Carmen Vaca</w:t>
      </w:r>
      <w:r w:rsidRPr="00261E2C">
        <w:rPr>
          <w:color w:val="000000"/>
          <w:sz w:val="22"/>
          <w:szCs w:val="22"/>
          <w:lang w:val="es-EC" w:eastAsia="es-EC"/>
        </w:rPr>
        <w:t>, Equipo Nacional de Pastoral Indígena –ENDEPA, Argentina</w:t>
      </w:r>
    </w:p>
    <w:p w:rsidR="00FC3AB1" w:rsidRPr="00261E2C" w:rsidRDefault="00FC3AB1" w:rsidP="00FC3AB1">
      <w:pPr>
        <w:spacing w:line="276" w:lineRule="auto"/>
        <w:rPr>
          <w:sz w:val="22"/>
          <w:szCs w:val="22"/>
          <w:lang w:val="es-EC"/>
        </w:rPr>
      </w:pPr>
      <w:r w:rsidRPr="00DC2DBA">
        <w:rPr>
          <w:color w:val="000000"/>
          <w:sz w:val="22"/>
          <w:szCs w:val="22"/>
          <w:lang w:val="es-EC" w:eastAsia="es-EC"/>
        </w:rPr>
        <w:lastRenderedPageBreak/>
        <w:t xml:space="preserve">Stefan </w:t>
      </w:r>
      <w:proofErr w:type="spellStart"/>
      <w:r w:rsidRPr="00DC2DBA">
        <w:rPr>
          <w:color w:val="000000"/>
          <w:sz w:val="22"/>
          <w:szCs w:val="22"/>
          <w:lang w:val="es-EC" w:eastAsia="es-EC"/>
        </w:rPr>
        <w:t>Reinhold</w:t>
      </w:r>
      <w:proofErr w:type="spellEnd"/>
      <w:r w:rsidRPr="00261E2C">
        <w:rPr>
          <w:color w:val="000000"/>
          <w:sz w:val="22"/>
          <w:szCs w:val="22"/>
          <w:lang w:val="es-EC" w:eastAsia="es-EC"/>
        </w:rPr>
        <w:t>, CIDSE, Holanda</w:t>
      </w:r>
    </w:p>
    <w:p w:rsidR="00FC3AB1" w:rsidRPr="00385069" w:rsidRDefault="00FC3AB1" w:rsidP="00FC3AB1">
      <w:pPr>
        <w:spacing w:line="276" w:lineRule="auto"/>
        <w:rPr>
          <w:sz w:val="22"/>
          <w:szCs w:val="22"/>
          <w:lang w:val="es-EC"/>
        </w:rPr>
      </w:pPr>
      <w:proofErr w:type="spellStart"/>
      <w:r w:rsidRPr="00DC2DBA">
        <w:rPr>
          <w:color w:val="000000"/>
          <w:sz w:val="22"/>
          <w:szCs w:val="22"/>
          <w:lang w:val="es-EC" w:eastAsia="es-EC"/>
        </w:rPr>
        <w:t>Moema</w:t>
      </w:r>
      <w:proofErr w:type="spellEnd"/>
      <w:r w:rsidRPr="00DC2DBA">
        <w:rPr>
          <w:color w:val="000000"/>
          <w:sz w:val="22"/>
          <w:szCs w:val="22"/>
          <w:lang w:val="es-EC" w:eastAsia="es-EC"/>
        </w:rPr>
        <w:t xml:space="preserve"> Marques De Miranda</w:t>
      </w:r>
      <w:r w:rsidRPr="00385069">
        <w:rPr>
          <w:color w:val="000000"/>
          <w:sz w:val="22"/>
          <w:szCs w:val="22"/>
          <w:lang w:val="es-EC" w:eastAsia="es-EC"/>
        </w:rPr>
        <w:t>, Servicio Inter Franciscano de Justicia Paz y Ecología, Brasil</w:t>
      </w:r>
    </w:p>
    <w:p w:rsidR="00FC3AB1" w:rsidRPr="00261E2C" w:rsidRDefault="00FC3AB1" w:rsidP="00FC3AB1">
      <w:pPr>
        <w:spacing w:line="276" w:lineRule="auto"/>
        <w:rPr>
          <w:color w:val="000000"/>
          <w:sz w:val="22"/>
          <w:szCs w:val="22"/>
          <w:lang w:val="es-EC" w:eastAsia="es-EC"/>
        </w:rPr>
      </w:pPr>
      <w:r>
        <w:rPr>
          <w:color w:val="000000"/>
          <w:sz w:val="22"/>
          <w:szCs w:val="22"/>
          <w:lang w:val="es-EC" w:eastAsia="es-EC"/>
        </w:rPr>
        <w:t xml:space="preserve">P. </w:t>
      </w:r>
      <w:r w:rsidRPr="00DC2DBA">
        <w:rPr>
          <w:color w:val="000000"/>
          <w:sz w:val="22"/>
          <w:szCs w:val="22"/>
          <w:lang w:val="es-EC" w:eastAsia="es-EC"/>
        </w:rPr>
        <w:t xml:space="preserve">Nelson José Barrientos </w:t>
      </w:r>
      <w:proofErr w:type="spellStart"/>
      <w:r w:rsidRPr="00DC2DBA">
        <w:rPr>
          <w:color w:val="000000"/>
          <w:sz w:val="22"/>
          <w:szCs w:val="22"/>
          <w:lang w:val="es-EC" w:eastAsia="es-EC"/>
        </w:rPr>
        <w:t>Chodiman</w:t>
      </w:r>
      <w:proofErr w:type="spellEnd"/>
      <w:r>
        <w:rPr>
          <w:color w:val="000000"/>
          <w:sz w:val="22"/>
          <w:szCs w:val="22"/>
          <w:lang w:val="es-EC" w:eastAsia="es-EC"/>
        </w:rPr>
        <w:t xml:space="preserve">, Diócesis de Copiapó, Alto del </w:t>
      </w:r>
      <w:proofErr w:type="spellStart"/>
      <w:r>
        <w:rPr>
          <w:color w:val="000000"/>
          <w:sz w:val="22"/>
          <w:szCs w:val="22"/>
          <w:lang w:val="es-EC" w:eastAsia="es-EC"/>
        </w:rPr>
        <w:t>Cármen</w:t>
      </w:r>
      <w:proofErr w:type="spellEnd"/>
      <w:r>
        <w:rPr>
          <w:color w:val="000000"/>
          <w:sz w:val="22"/>
          <w:szCs w:val="22"/>
          <w:lang w:val="es-EC" w:eastAsia="es-EC"/>
        </w:rPr>
        <w:t>, Chile</w:t>
      </w:r>
    </w:p>
    <w:p w:rsidR="00FC3AB1" w:rsidRPr="00385069" w:rsidRDefault="00FC3AB1" w:rsidP="00FC3AB1">
      <w:pPr>
        <w:spacing w:line="276" w:lineRule="auto"/>
        <w:rPr>
          <w:color w:val="000000"/>
          <w:sz w:val="22"/>
          <w:szCs w:val="22"/>
          <w:lang w:val="es-EC" w:eastAsia="es-EC"/>
        </w:rPr>
      </w:pPr>
      <w:r w:rsidRPr="00DC2DBA">
        <w:rPr>
          <w:color w:val="000000"/>
          <w:sz w:val="22"/>
          <w:szCs w:val="22"/>
          <w:lang w:val="es-EC" w:eastAsia="es-EC"/>
        </w:rPr>
        <w:t xml:space="preserve">Igor </w:t>
      </w:r>
      <w:proofErr w:type="spellStart"/>
      <w:r w:rsidRPr="00DC2DBA">
        <w:rPr>
          <w:color w:val="000000"/>
          <w:sz w:val="22"/>
          <w:szCs w:val="22"/>
          <w:lang w:val="es-EC" w:eastAsia="es-EC"/>
        </w:rPr>
        <w:t>Guilherme</w:t>
      </w:r>
      <w:proofErr w:type="spellEnd"/>
      <w:r w:rsidRPr="00DC2DBA">
        <w:rPr>
          <w:color w:val="000000"/>
          <w:sz w:val="22"/>
          <w:szCs w:val="22"/>
          <w:lang w:val="es-EC" w:eastAsia="es-EC"/>
        </w:rPr>
        <w:t xml:space="preserve"> Pereira Bastos</w:t>
      </w:r>
      <w:r w:rsidRPr="00385069">
        <w:rPr>
          <w:color w:val="000000"/>
          <w:sz w:val="22"/>
          <w:szCs w:val="22"/>
          <w:lang w:val="es-EC" w:eastAsia="es-EC"/>
        </w:rPr>
        <w:t>,</w:t>
      </w:r>
      <w:r>
        <w:rPr>
          <w:color w:val="000000"/>
          <w:sz w:val="22"/>
          <w:szCs w:val="22"/>
          <w:lang w:val="es-EC" w:eastAsia="es-EC"/>
        </w:rPr>
        <w:t xml:space="preserve"> Movimiento Católico Mundial por el Clima, Brasil</w:t>
      </w:r>
    </w:p>
    <w:p w:rsidR="00FC3AB1" w:rsidRPr="00385069" w:rsidRDefault="00FC3AB1" w:rsidP="00FC3AB1">
      <w:pPr>
        <w:spacing w:line="276" w:lineRule="auto"/>
        <w:rPr>
          <w:sz w:val="22"/>
          <w:szCs w:val="22"/>
          <w:lang w:val="es-EC"/>
        </w:rPr>
      </w:pPr>
      <w:r w:rsidRPr="00DC2DBA">
        <w:rPr>
          <w:color w:val="000000"/>
          <w:sz w:val="22"/>
          <w:szCs w:val="22"/>
          <w:lang w:val="es-EC" w:eastAsia="es-EC"/>
        </w:rPr>
        <w:t>Sandra del Carmen Ferrero</w:t>
      </w:r>
      <w:r w:rsidRPr="00385069">
        <w:rPr>
          <w:color w:val="000000"/>
          <w:sz w:val="22"/>
          <w:szCs w:val="22"/>
          <w:lang w:val="es-EC" w:eastAsia="es-EC"/>
        </w:rPr>
        <w:t xml:space="preserve">, </w:t>
      </w:r>
      <w:r>
        <w:rPr>
          <w:color w:val="000000"/>
          <w:sz w:val="22"/>
          <w:szCs w:val="22"/>
          <w:lang w:val="es-EC" w:eastAsia="es-EC"/>
        </w:rPr>
        <w:t>EDIPA, Hermanas de la Misericordia, Argentina</w:t>
      </w:r>
    </w:p>
    <w:p w:rsidR="00FC3AB1" w:rsidRPr="00385069" w:rsidRDefault="00FC3AB1" w:rsidP="00FC3AB1">
      <w:pPr>
        <w:spacing w:line="276" w:lineRule="auto"/>
        <w:rPr>
          <w:color w:val="000000"/>
          <w:sz w:val="22"/>
          <w:szCs w:val="22"/>
          <w:lang w:val="es-EC" w:eastAsia="es-EC"/>
        </w:rPr>
      </w:pPr>
      <w:proofErr w:type="spellStart"/>
      <w:r w:rsidRPr="00DC2DBA">
        <w:rPr>
          <w:color w:val="000000"/>
          <w:sz w:val="22"/>
          <w:szCs w:val="22"/>
          <w:lang w:val="es-EC" w:eastAsia="es-EC"/>
        </w:rPr>
        <w:t>AlessandroGallazzi</w:t>
      </w:r>
      <w:proofErr w:type="spellEnd"/>
      <w:r>
        <w:rPr>
          <w:color w:val="000000"/>
          <w:sz w:val="22"/>
          <w:szCs w:val="22"/>
          <w:lang w:val="es-EC" w:eastAsia="es-EC"/>
        </w:rPr>
        <w:t>, Teólogo, Asesor de la Pastoral de la Tierra, Brasil</w:t>
      </w:r>
    </w:p>
    <w:p w:rsidR="00FC3AB1" w:rsidRPr="00850B27" w:rsidRDefault="00FC3AB1" w:rsidP="00FC3AB1">
      <w:pPr>
        <w:spacing w:line="276" w:lineRule="auto"/>
        <w:rPr>
          <w:color w:val="000000"/>
          <w:sz w:val="22"/>
          <w:szCs w:val="22"/>
          <w:lang w:val="pt-BR" w:eastAsia="es-EC"/>
        </w:rPr>
      </w:pPr>
      <w:r w:rsidRPr="00850B27">
        <w:rPr>
          <w:color w:val="000000"/>
          <w:sz w:val="22"/>
          <w:szCs w:val="22"/>
          <w:lang w:val="pt-BR" w:eastAsia="es-EC"/>
        </w:rPr>
        <w:t xml:space="preserve">Susanne </w:t>
      </w:r>
      <w:proofErr w:type="spellStart"/>
      <w:r w:rsidRPr="00850B27">
        <w:rPr>
          <w:color w:val="000000"/>
          <w:sz w:val="22"/>
          <w:szCs w:val="22"/>
          <w:lang w:val="pt-BR" w:eastAsia="es-EC"/>
        </w:rPr>
        <w:t>Friess</w:t>
      </w:r>
      <w:proofErr w:type="spellEnd"/>
      <w:r w:rsidRPr="00850B27">
        <w:rPr>
          <w:color w:val="000000"/>
          <w:sz w:val="22"/>
          <w:szCs w:val="22"/>
          <w:lang w:val="pt-BR" w:eastAsia="es-EC"/>
        </w:rPr>
        <w:t xml:space="preserve">, MISEREOR, </w:t>
      </w:r>
      <w:proofErr w:type="spellStart"/>
      <w:r w:rsidRPr="00850B27">
        <w:rPr>
          <w:color w:val="000000"/>
          <w:sz w:val="22"/>
          <w:szCs w:val="22"/>
          <w:lang w:val="pt-BR" w:eastAsia="es-EC"/>
        </w:rPr>
        <w:t>Alemania</w:t>
      </w:r>
      <w:proofErr w:type="spellEnd"/>
    </w:p>
    <w:p w:rsidR="00FC3AB1" w:rsidRPr="00850B27" w:rsidRDefault="00FC3AB1" w:rsidP="00FC3AB1">
      <w:pPr>
        <w:spacing w:line="276" w:lineRule="auto"/>
        <w:rPr>
          <w:color w:val="000000"/>
          <w:sz w:val="22"/>
          <w:szCs w:val="22"/>
          <w:lang w:val="pt-BR" w:eastAsia="es-EC"/>
        </w:rPr>
      </w:pPr>
      <w:r w:rsidRPr="00850B27">
        <w:rPr>
          <w:color w:val="000000"/>
          <w:sz w:val="22"/>
          <w:szCs w:val="22"/>
          <w:lang w:val="pt-BR" w:eastAsia="es-EC"/>
        </w:rPr>
        <w:t xml:space="preserve">Patrícia Generoso Thomaz Guerra, </w:t>
      </w:r>
      <w:r>
        <w:rPr>
          <w:color w:val="000000"/>
          <w:sz w:val="22"/>
          <w:szCs w:val="22"/>
          <w:lang w:val="pt-BR" w:eastAsia="es-EC"/>
        </w:rPr>
        <w:t>Concei</w:t>
      </w:r>
      <w:r w:rsidRPr="001C726D">
        <w:rPr>
          <w:rStyle w:val="st1"/>
          <w:rFonts w:cs="Arial"/>
          <w:color w:val="545454"/>
          <w:sz w:val="22"/>
          <w:szCs w:val="22"/>
          <w:lang w:val="pt-BR"/>
        </w:rPr>
        <w:t>ç</w:t>
      </w:r>
      <w:r w:rsidRPr="00F25376">
        <w:rPr>
          <w:sz w:val="22"/>
          <w:szCs w:val="22"/>
          <w:lang w:val="pt-BR"/>
        </w:rPr>
        <w:t>ão</w:t>
      </w:r>
      <w:r>
        <w:rPr>
          <w:color w:val="000000"/>
          <w:sz w:val="22"/>
          <w:szCs w:val="22"/>
          <w:lang w:val="pt-BR" w:eastAsia="es-EC"/>
        </w:rPr>
        <w:t xml:space="preserve"> do Mato Dentro, MG-</w:t>
      </w:r>
      <w:r w:rsidRPr="00850B27">
        <w:rPr>
          <w:color w:val="000000"/>
          <w:sz w:val="22"/>
          <w:szCs w:val="22"/>
          <w:lang w:val="pt-BR" w:eastAsia="es-EC"/>
        </w:rPr>
        <w:t>Brasil</w:t>
      </w:r>
    </w:p>
    <w:p w:rsidR="00FC3AB1" w:rsidRPr="00FC3AB1" w:rsidRDefault="00FC3AB1" w:rsidP="00FC3AB1">
      <w:pPr>
        <w:spacing w:line="276" w:lineRule="auto"/>
        <w:rPr>
          <w:color w:val="000000"/>
          <w:sz w:val="22"/>
          <w:szCs w:val="22"/>
          <w:lang w:val="pt-BR" w:eastAsia="es-EC"/>
        </w:rPr>
      </w:pPr>
      <w:r w:rsidRPr="00FC3AB1">
        <w:rPr>
          <w:color w:val="000000"/>
          <w:sz w:val="22"/>
          <w:szCs w:val="22"/>
          <w:lang w:val="pt-BR" w:eastAsia="es-EC"/>
        </w:rPr>
        <w:t xml:space="preserve">Maria </w:t>
      </w:r>
      <w:proofErr w:type="spellStart"/>
      <w:r w:rsidRPr="00FC3AB1">
        <w:rPr>
          <w:color w:val="000000"/>
          <w:sz w:val="22"/>
          <w:szCs w:val="22"/>
          <w:lang w:val="pt-BR" w:eastAsia="es-EC"/>
        </w:rPr>
        <w:t>Angely</w:t>
      </w:r>
      <w:proofErr w:type="spellEnd"/>
      <w:r w:rsidRPr="00FC3AB1">
        <w:rPr>
          <w:color w:val="000000"/>
          <w:sz w:val="22"/>
          <w:szCs w:val="22"/>
          <w:lang w:val="pt-BR" w:eastAsia="es-EC"/>
        </w:rPr>
        <w:t xml:space="preserve"> Robles Carvajal, </w:t>
      </w:r>
      <w:proofErr w:type="spellStart"/>
      <w:r w:rsidRPr="00FC3AB1">
        <w:rPr>
          <w:color w:val="000000"/>
          <w:sz w:val="22"/>
          <w:szCs w:val="22"/>
          <w:lang w:val="pt-BR" w:eastAsia="es-EC"/>
        </w:rPr>
        <w:t>Iglesia</w:t>
      </w:r>
      <w:proofErr w:type="spellEnd"/>
      <w:r w:rsidRPr="00FC3AB1">
        <w:rPr>
          <w:color w:val="000000"/>
          <w:sz w:val="22"/>
          <w:szCs w:val="22"/>
          <w:lang w:val="pt-BR" w:eastAsia="es-EC"/>
        </w:rPr>
        <w:t xml:space="preserve"> Presbiteriana, Chile</w:t>
      </w:r>
    </w:p>
    <w:p w:rsidR="00FC3AB1" w:rsidRPr="00FC3AB1" w:rsidRDefault="00FC3AB1" w:rsidP="00FC3AB1">
      <w:pPr>
        <w:spacing w:line="276" w:lineRule="auto"/>
        <w:rPr>
          <w:sz w:val="22"/>
          <w:szCs w:val="22"/>
          <w:lang w:val="pt-BR"/>
        </w:rPr>
      </w:pPr>
      <w:r w:rsidRPr="00FC3AB1">
        <w:rPr>
          <w:color w:val="000000"/>
          <w:sz w:val="22"/>
          <w:szCs w:val="22"/>
          <w:lang w:val="pt-BR" w:eastAsia="es-EC"/>
        </w:rPr>
        <w:t xml:space="preserve">César Eduardo Correa </w:t>
      </w:r>
      <w:proofErr w:type="spellStart"/>
      <w:r w:rsidRPr="00FC3AB1">
        <w:rPr>
          <w:color w:val="000000"/>
          <w:sz w:val="22"/>
          <w:szCs w:val="22"/>
          <w:lang w:val="pt-BR" w:eastAsia="es-EC"/>
        </w:rPr>
        <w:t>Valenzuela</w:t>
      </w:r>
      <w:proofErr w:type="spellEnd"/>
      <w:r w:rsidRPr="00FC3AB1">
        <w:rPr>
          <w:color w:val="000000"/>
          <w:sz w:val="22"/>
          <w:szCs w:val="22"/>
          <w:lang w:val="pt-BR" w:eastAsia="es-EC"/>
        </w:rPr>
        <w:t xml:space="preserve">, </w:t>
      </w:r>
      <w:proofErr w:type="spellStart"/>
      <w:r w:rsidRPr="00FC3AB1">
        <w:rPr>
          <w:color w:val="000000"/>
          <w:sz w:val="22"/>
          <w:szCs w:val="22"/>
          <w:lang w:val="pt-BR" w:eastAsia="es-EC"/>
        </w:rPr>
        <w:t>SociedadMisionera</w:t>
      </w:r>
      <w:proofErr w:type="spellEnd"/>
      <w:r w:rsidRPr="00FC3AB1">
        <w:rPr>
          <w:color w:val="000000"/>
          <w:sz w:val="22"/>
          <w:szCs w:val="22"/>
          <w:lang w:val="pt-BR" w:eastAsia="es-EC"/>
        </w:rPr>
        <w:t xml:space="preserve"> </w:t>
      </w:r>
      <w:proofErr w:type="spellStart"/>
      <w:r w:rsidRPr="00FC3AB1">
        <w:rPr>
          <w:color w:val="000000"/>
          <w:sz w:val="22"/>
          <w:szCs w:val="22"/>
          <w:lang w:val="pt-BR" w:eastAsia="es-EC"/>
        </w:rPr>
        <w:t>San</w:t>
      </w:r>
      <w:proofErr w:type="spellEnd"/>
      <w:r w:rsidRPr="00FC3AB1">
        <w:rPr>
          <w:color w:val="000000"/>
          <w:sz w:val="22"/>
          <w:szCs w:val="22"/>
          <w:lang w:val="pt-BR" w:eastAsia="es-EC"/>
        </w:rPr>
        <w:t xml:space="preserve"> </w:t>
      </w:r>
      <w:proofErr w:type="spellStart"/>
      <w:r w:rsidRPr="00FC3AB1">
        <w:rPr>
          <w:color w:val="000000"/>
          <w:sz w:val="22"/>
          <w:szCs w:val="22"/>
          <w:lang w:val="pt-BR" w:eastAsia="es-EC"/>
        </w:rPr>
        <w:t>Columbano</w:t>
      </w:r>
      <w:proofErr w:type="spellEnd"/>
      <w:r w:rsidRPr="00FC3AB1">
        <w:rPr>
          <w:color w:val="000000"/>
          <w:sz w:val="22"/>
          <w:szCs w:val="22"/>
          <w:lang w:val="pt-BR" w:eastAsia="es-EC"/>
        </w:rPr>
        <w:t xml:space="preserve">, Chile </w:t>
      </w:r>
    </w:p>
    <w:p w:rsidR="00FC3AB1" w:rsidRPr="00FC3AB1" w:rsidRDefault="00FC3AB1" w:rsidP="00FC3AB1">
      <w:pPr>
        <w:spacing w:line="276" w:lineRule="auto"/>
        <w:rPr>
          <w:color w:val="000000"/>
          <w:sz w:val="22"/>
          <w:szCs w:val="22"/>
          <w:lang w:val="pt-BR" w:eastAsia="es-EC"/>
        </w:rPr>
      </w:pPr>
      <w:r w:rsidRPr="00FC3AB1">
        <w:rPr>
          <w:color w:val="000000"/>
          <w:sz w:val="22"/>
          <w:szCs w:val="22"/>
          <w:lang w:val="pt-BR" w:eastAsia="es-EC"/>
        </w:rPr>
        <w:t xml:space="preserve">P. Henry Ramírez </w:t>
      </w:r>
      <w:proofErr w:type="spellStart"/>
      <w:r w:rsidRPr="00FC3AB1">
        <w:rPr>
          <w:color w:val="000000"/>
          <w:sz w:val="22"/>
          <w:szCs w:val="22"/>
          <w:lang w:val="pt-BR" w:eastAsia="es-EC"/>
        </w:rPr>
        <w:t>Soler</w:t>
      </w:r>
      <w:proofErr w:type="spellEnd"/>
      <w:r w:rsidRPr="00FC3AB1">
        <w:rPr>
          <w:color w:val="000000"/>
          <w:sz w:val="22"/>
          <w:szCs w:val="22"/>
          <w:lang w:val="pt-BR" w:eastAsia="es-EC"/>
        </w:rPr>
        <w:t xml:space="preserve"> </w:t>
      </w:r>
      <w:proofErr w:type="spellStart"/>
      <w:r w:rsidRPr="00FC3AB1">
        <w:rPr>
          <w:color w:val="000000"/>
          <w:sz w:val="22"/>
          <w:szCs w:val="22"/>
          <w:lang w:val="pt-BR" w:eastAsia="es-EC"/>
        </w:rPr>
        <w:t>cmf</w:t>
      </w:r>
      <w:proofErr w:type="spellEnd"/>
      <w:r w:rsidRPr="00FC3AB1">
        <w:rPr>
          <w:color w:val="000000"/>
          <w:sz w:val="22"/>
          <w:szCs w:val="22"/>
          <w:lang w:val="pt-BR" w:eastAsia="es-EC"/>
        </w:rPr>
        <w:t xml:space="preserve">, </w:t>
      </w:r>
      <w:proofErr w:type="spellStart"/>
      <w:r w:rsidRPr="00FC3AB1">
        <w:rPr>
          <w:color w:val="000000"/>
          <w:sz w:val="22"/>
          <w:szCs w:val="22"/>
          <w:lang w:val="pt-BR" w:eastAsia="es-EC"/>
        </w:rPr>
        <w:t>MisionerosClaretianos</w:t>
      </w:r>
      <w:proofErr w:type="spellEnd"/>
      <w:r w:rsidRPr="00FC3AB1">
        <w:rPr>
          <w:color w:val="000000"/>
          <w:sz w:val="22"/>
          <w:szCs w:val="22"/>
          <w:lang w:val="pt-BR" w:eastAsia="es-EC"/>
        </w:rPr>
        <w:t xml:space="preserve">, </w:t>
      </w:r>
      <w:proofErr w:type="spellStart"/>
      <w:r w:rsidRPr="00FC3AB1">
        <w:rPr>
          <w:color w:val="000000"/>
          <w:sz w:val="22"/>
          <w:szCs w:val="22"/>
          <w:lang w:val="pt-BR" w:eastAsia="es-EC"/>
        </w:rPr>
        <w:t>Colombia</w:t>
      </w:r>
      <w:proofErr w:type="spellEnd"/>
    </w:p>
    <w:p w:rsidR="00FC3AB1" w:rsidRPr="00261E2C" w:rsidRDefault="00FC3AB1" w:rsidP="00FC3AB1">
      <w:pPr>
        <w:spacing w:line="276" w:lineRule="auto"/>
        <w:rPr>
          <w:color w:val="000000"/>
          <w:sz w:val="22"/>
          <w:szCs w:val="22"/>
          <w:lang w:val="es-EC" w:eastAsia="es-EC"/>
        </w:rPr>
      </w:pPr>
      <w:r w:rsidRPr="00DC2DBA">
        <w:rPr>
          <w:color w:val="000000"/>
          <w:sz w:val="22"/>
          <w:szCs w:val="22"/>
          <w:lang w:val="es-EC" w:eastAsia="es-EC"/>
        </w:rPr>
        <w:t xml:space="preserve">Carmen </w:t>
      </w:r>
      <w:proofErr w:type="spellStart"/>
      <w:r w:rsidRPr="00DC2DBA">
        <w:rPr>
          <w:color w:val="000000"/>
          <w:sz w:val="22"/>
          <w:szCs w:val="22"/>
          <w:lang w:val="es-EC" w:eastAsia="es-EC"/>
        </w:rPr>
        <w:t>Alícia</w:t>
      </w:r>
      <w:proofErr w:type="spellEnd"/>
      <w:r w:rsidRPr="00DC2DBA">
        <w:rPr>
          <w:color w:val="000000"/>
          <w:sz w:val="22"/>
          <w:szCs w:val="22"/>
          <w:lang w:val="es-EC" w:eastAsia="es-EC"/>
        </w:rPr>
        <w:t xml:space="preserve"> Amaya </w:t>
      </w:r>
      <w:proofErr w:type="spellStart"/>
      <w:r w:rsidRPr="00DC2DBA">
        <w:rPr>
          <w:color w:val="000000"/>
          <w:sz w:val="22"/>
          <w:szCs w:val="22"/>
          <w:lang w:val="es-EC" w:eastAsia="es-EC"/>
        </w:rPr>
        <w:t>Rodriguez</w:t>
      </w:r>
      <w:proofErr w:type="spellEnd"/>
      <w:r>
        <w:rPr>
          <w:color w:val="000000"/>
          <w:sz w:val="22"/>
          <w:szCs w:val="22"/>
          <w:lang w:val="es-EC" w:eastAsia="es-EC"/>
        </w:rPr>
        <w:t>, Comisión Inter Eclesial de Justicia y Paz, Colombia</w:t>
      </w:r>
    </w:p>
    <w:p w:rsidR="00FC3AB1" w:rsidRPr="00552D29" w:rsidRDefault="00FC3AB1" w:rsidP="00FC3AB1">
      <w:pPr>
        <w:spacing w:line="276" w:lineRule="auto"/>
        <w:rPr>
          <w:sz w:val="22"/>
          <w:szCs w:val="22"/>
          <w:lang w:val="es-EC"/>
        </w:rPr>
      </w:pPr>
      <w:r w:rsidRPr="00552D29">
        <w:rPr>
          <w:color w:val="000000"/>
          <w:sz w:val="22"/>
          <w:szCs w:val="22"/>
          <w:lang w:val="es-EC" w:eastAsia="es-EC"/>
        </w:rPr>
        <w:t>P. Jesú</w:t>
      </w:r>
      <w:r w:rsidRPr="00DC2DBA">
        <w:rPr>
          <w:color w:val="000000"/>
          <w:sz w:val="22"/>
          <w:szCs w:val="22"/>
          <w:lang w:val="es-EC" w:eastAsia="es-EC"/>
        </w:rPr>
        <w:t>s Alberto Franco Giraldo</w:t>
      </w:r>
      <w:r w:rsidRPr="00552D29">
        <w:rPr>
          <w:color w:val="000000"/>
          <w:sz w:val="22"/>
          <w:szCs w:val="22"/>
          <w:lang w:val="es-EC" w:eastAsia="es-EC"/>
        </w:rPr>
        <w:t xml:space="preserve">, </w:t>
      </w:r>
      <w:r>
        <w:rPr>
          <w:color w:val="000000"/>
          <w:sz w:val="22"/>
          <w:szCs w:val="22"/>
          <w:lang w:val="es-EC" w:eastAsia="es-EC"/>
        </w:rPr>
        <w:t xml:space="preserve">Comisión Inter Eclesial de </w:t>
      </w:r>
      <w:r w:rsidRPr="00552D29">
        <w:rPr>
          <w:color w:val="000000"/>
          <w:sz w:val="22"/>
          <w:szCs w:val="22"/>
          <w:lang w:val="es-EC" w:eastAsia="es-EC"/>
        </w:rPr>
        <w:t xml:space="preserve">Justicia y Paz, Colombia </w:t>
      </w:r>
    </w:p>
    <w:p w:rsidR="00FC3AB1" w:rsidRPr="00261E2C" w:rsidRDefault="00FC3AB1" w:rsidP="00FC3AB1">
      <w:pPr>
        <w:spacing w:line="276" w:lineRule="auto"/>
        <w:rPr>
          <w:color w:val="000000"/>
          <w:sz w:val="22"/>
          <w:szCs w:val="22"/>
          <w:lang w:val="es-EC" w:eastAsia="es-EC"/>
        </w:rPr>
      </w:pPr>
      <w:r w:rsidRPr="00DC2DBA">
        <w:rPr>
          <w:color w:val="000000"/>
          <w:sz w:val="22"/>
          <w:szCs w:val="22"/>
          <w:lang w:val="es-EC" w:eastAsia="es-EC"/>
        </w:rPr>
        <w:t>Milton Fernando López Ruiz</w:t>
      </w:r>
      <w:r>
        <w:rPr>
          <w:color w:val="000000"/>
          <w:sz w:val="22"/>
          <w:szCs w:val="22"/>
          <w:lang w:val="es-EC" w:eastAsia="es-EC"/>
        </w:rPr>
        <w:t xml:space="preserve">, </w:t>
      </w:r>
      <w:proofErr w:type="spellStart"/>
      <w:r>
        <w:rPr>
          <w:color w:val="000000"/>
          <w:sz w:val="22"/>
          <w:szCs w:val="22"/>
          <w:lang w:val="es-EC" w:eastAsia="es-EC"/>
        </w:rPr>
        <w:t>Fastenopher</w:t>
      </w:r>
      <w:proofErr w:type="spellEnd"/>
      <w:r>
        <w:rPr>
          <w:color w:val="000000"/>
          <w:sz w:val="22"/>
          <w:szCs w:val="22"/>
          <w:lang w:val="es-EC" w:eastAsia="es-EC"/>
        </w:rPr>
        <w:t xml:space="preserve">, Colombia </w:t>
      </w:r>
    </w:p>
    <w:p w:rsidR="00FC3AB1" w:rsidRPr="00261E2C" w:rsidRDefault="00FC3AB1" w:rsidP="00FC3AB1">
      <w:pPr>
        <w:spacing w:line="276" w:lineRule="auto"/>
        <w:rPr>
          <w:color w:val="000000"/>
          <w:sz w:val="22"/>
          <w:szCs w:val="22"/>
          <w:lang w:val="es-EC" w:eastAsia="es-EC"/>
        </w:rPr>
      </w:pPr>
      <w:r>
        <w:rPr>
          <w:color w:val="000000"/>
          <w:sz w:val="22"/>
          <w:szCs w:val="22"/>
          <w:lang w:val="es-EC" w:eastAsia="es-EC"/>
        </w:rPr>
        <w:t>Martha Iné</w:t>
      </w:r>
      <w:r w:rsidRPr="00DC2DBA">
        <w:rPr>
          <w:color w:val="000000"/>
          <w:sz w:val="22"/>
          <w:szCs w:val="22"/>
          <w:lang w:val="es-EC" w:eastAsia="es-EC"/>
        </w:rPr>
        <w:t>s Romero Medina</w:t>
      </w:r>
      <w:r>
        <w:rPr>
          <w:color w:val="000000"/>
          <w:sz w:val="22"/>
          <w:szCs w:val="22"/>
          <w:lang w:val="es-EC" w:eastAsia="es-EC"/>
        </w:rPr>
        <w:t xml:space="preserve">, </w:t>
      </w:r>
      <w:proofErr w:type="spellStart"/>
      <w:r>
        <w:rPr>
          <w:color w:val="000000"/>
          <w:sz w:val="22"/>
          <w:szCs w:val="22"/>
          <w:lang w:val="es-EC" w:eastAsia="es-EC"/>
        </w:rPr>
        <w:t>Pax</w:t>
      </w:r>
      <w:proofErr w:type="spellEnd"/>
      <w:r>
        <w:rPr>
          <w:color w:val="000000"/>
          <w:sz w:val="22"/>
          <w:szCs w:val="22"/>
          <w:lang w:val="es-EC" w:eastAsia="es-EC"/>
        </w:rPr>
        <w:t xml:space="preserve">-Christi International, Colombia </w:t>
      </w:r>
    </w:p>
    <w:p w:rsidR="00FC3AB1" w:rsidRPr="00261E2C" w:rsidRDefault="00FC3AB1" w:rsidP="00FC3AB1">
      <w:pPr>
        <w:spacing w:line="276" w:lineRule="auto"/>
        <w:rPr>
          <w:color w:val="000000"/>
          <w:sz w:val="22"/>
          <w:szCs w:val="22"/>
          <w:lang w:val="es-EC" w:eastAsia="es-EC"/>
        </w:rPr>
      </w:pPr>
      <w:r w:rsidRPr="00DC2DBA">
        <w:rPr>
          <w:color w:val="000000"/>
          <w:sz w:val="22"/>
          <w:szCs w:val="22"/>
          <w:lang w:val="es-EC" w:eastAsia="es-EC"/>
        </w:rPr>
        <w:t xml:space="preserve">César Augusto Padilla </w:t>
      </w:r>
      <w:proofErr w:type="spellStart"/>
      <w:r w:rsidRPr="00DC2DBA">
        <w:rPr>
          <w:color w:val="000000"/>
          <w:sz w:val="22"/>
          <w:szCs w:val="22"/>
          <w:lang w:val="es-EC" w:eastAsia="es-EC"/>
        </w:rPr>
        <w:t>Ormeno</w:t>
      </w:r>
      <w:proofErr w:type="spellEnd"/>
      <w:r>
        <w:rPr>
          <w:color w:val="000000"/>
          <w:sz w:val="22"/>
          <w:szCs w:val="22"/>
          <w:lang w:val="es-EC" w:eastAsia="es-EC"/>
        </w:rPr>
        <w:t>, Observatorio Conflictos Mineros América Latina, Chile</w:t>
      </w:r>
    </w:p>
    <w:p w:rsidR="00FC3AB1" w:rsidRPr="00261E2C" w:rsidRDefault="00FC3AB1" w:rsidP="00FC3AB1">
      <w:pPr>
        <w:spacing w:line="276" w:lineRule="auto"/>
        <w:rPr>
          <w:color w:val="000000"/>
          <w:sz w:val="22"/>
          <w:szCs w:val="22"/>
          <w:lang w:val="es-EC" w:eastAsia="es-EC"/>
        </w:rPr>
      </w:pPr>
      <w:proofErr w:type="spellStart"/>
      <w:r w:rsidRPr="00DC2DBA">
        <w:rPr>
          <w:color w:val="000000"/>
          <w:sz w:val="22"/>
          <w:szCs w:val="22"/>
          <w:lang w:val="es-EC" w:eastAsia="es-EC"/>
        </w:rPr>
        <w:t>Alírio</w:t>
      </w:r>
      <w:proofErr w:type="spellEnd"/>
      <w:r w:rsidRPr="00DC2DBA">
        <w:rPr>
          <w:color w:val="000000"/>
          <w:sz w:val="22"/>
          <w:szCs w:val="22"/>
          <w:lang w:val="es-EC" w:eastAsia="es-EC"/>
        </w:rPr>
        <w:t xml:space="preserve"> Cáceres</w:t>
      </w:r>
      <w:r>
        <w:rPr>
          <w:color w:val="000000"/>
          <w:sz w:val="22"/>
          <w:szCs w:val="22"/>
          <w:lang w:val="es-EC" w:eastAsia="es-EC"/>
        </w:rPr>
        <w:t xml:space="preserve">, AMERINDIA, Colombia </w:t>
      </w:r>
    </w:p>
    <w:p w:rsidR="00FC3AB1" w:rsidRPr="00552D29" w:rsidRDefault="00FC3AB1" w:rsidP="00FC3AB1">
      <w:pPr>
        <w:spacing w:line="276" w:lineRule="auto"/>
        <w:rPr>
          <w:sz w:val="22"/>
          <w:szCs w:val="22"/>
          <w:lang w:val="es-EC"/>
        </w:rPr>
      </w:pPr>
      <w:r w:rsidRPr="00DC2DBA">
        <w:rPr>
          <w:color w:val="000000"/>
          <w:sz w:val="22"/>
          <w:szCs w:val="22"/>
          <w:lang w:val="es-EC" w:eastAsia="es-EC"/>
        </w:rPr>
        <w:t>Mauricio López</w:t>
      </w:r>
      <w:r w:rsidRPr="00261E2C">
        <w:rPr>
          <w:color w:val="000000"/>
          <w:sz w:val="22"/>
          <w:szCs w:val="22"/>
          <w:lang w:val="es-EC" w:eastAsia="es-EC"/>
        </w:rPr>
        <w:t xml:space="preserve">, </w:t>
      </w:r>
      <w:r>
        <w:rPr>
          <w:color w:val="000000"/>
          <w:sz w:val="22"/>
          <w:szCs w:val="22"/>
          <w:lang w:val="es-EC" w:eastAsia="es-EC"/>
        </w:rPr>
        <w:t>Red Eclesial Panamazónica, Ecuador</w:t>
      </w:r>
    </w:p>
    <w:p w:rsidR="00FC3AB1" w:rsidRPr="00261E2C" w:rsidRDefault="00FC3AB1" w:rsidP="00FC3AB1">
      <w:pPr>
        <w:spacing w:line="276" w:lineRule="auto"/>
        <w:rPr>
          <w:rFonts w:cs="Arial"/>
          <w:color w:val="222222"/>
          <w:sz w:val="22"/>
          <w:szCs w:val="22"/>
          <w:lang w:val="es-EC" w:eastAsia="es-EC"/>
        </w:rPr>
      </w:pPr>
      <w:r>
        <w:rPr>
          <w:rFonts w:cs="Arial"/>
          <w:color w:val="222222"/>
          <w:sz w:val="22"/>
          <w:szCs w:val="22"/>
          <w:lang w:val="es-EC" w:eastAsia="es-EC"/>
        </w:rPr>
        <w:t xml:space="preserve">P. </w:t>
      </w:r>
      <w:r w:rsidRPr="00DC2DBA">
        <w:rPr>
          <w:rFonts w:cs="Arial"/>
          <w:color w:val="222222"/>
          <w:sz w:val="22"/>
          <w:szCs w:val="22"/>
          <w:lang w:val="es-EC" w:eastAsia="es-EC"/>
        </w:rPr>
        <w:t>Gregory Kennedy S.J.</w:t>
      </w:r>
      <w:r>
        <w:rPr>
          <w:rFonts w:cs="Arial"/>
          <w:color w:val="222222"/>
          <w:sz w:val="22"/>
          <w:szCs w:val="22"/>
          <w:lang w:val="es-EC" w:eastAsia="es-EC"/>
        </w:rPr>
        <w:t xml:space="preserve"> CLAR – CRC, Colombia</w:t>
      </w:r>
    </w:p>
    <w:p w:rsidR="00FC3AB1" w:rsidRPr="00261E2C" w:rsidRDefault="00FC3AB1" w:rsidP="00FC3AB1">
      <w:pPr>
        <w:spacing w:line="276" w:lineRule="auto"/>
        <w:rPr>
          <w:color w:val="000000"/>
          <w:sz w:val="22"/>
          <w:szCs w:val="22"/>
          <w:lang w:val="es-EC" w:eastAsia="es-EC"/>
        </w:rPr>
      </w:pPr>
      <w:r w:rsidRPr="00DC2DBA">
        <w:rPr>
          <w:color w:val="000000"/>
          <w:sz w:val="22"/>
          <w:szCs w:val="22"/>
          <w:lang w:val="es-EC" w:eastAsia="es-EC"/>
        </w:rPr>
        <w:t xml:space="preserve">Milton Mariano </w:t>
      </w:r>
      <w:proofErr w:type="spellStart"/>
      <w:r w:rsidRPr="00DC2DBA">
        <w:rPr>
          <w:color w:val="000000"/>
          <w:sz w:val="22"/>
          <w:szCs w:val="22"/>
          <w:lang w:val="es-EC" w:eastAsia="es-EC"/>
        </w:rPr>
        <w:t>Mejia</w:t>
      </w:r>
      <w:proofErr w:type="spellEnd"/>
      <w:r w:rsidRPr="00DC2DBA">
        <w:rPr>
          <w:color w:val="000000"/>
          <w:sz w:val="22"/>
          <w:szCs w:val="22"/>
          <w:lang w:val="es-EC" w:eastAsia="es-EC"/>
        </w:rPr>
        <w:t xml:space="preserve"> Camargo</w:t>
      </w:r>
      <w:r>
        <w:rPr>
          <w:color w:val="000000"/>
          <w:sz w:val="22"/>
          <w:szCs w:val="22"/>
          <w:lang w:val="es-EC" w:eastAsia="es-EC"/>
        </w:rPr>
        <w:t>, CLAI, Ecuador</w:t>
      </w:r>
    </w:p>
    <w:p w:rsidR="00FC3AB1" w:rsidRPr="000642DD" w:rsidRDefault="00FC3AB1" w:rsidP="00FC3AB1">
      <w:pPr>
        <w:spacing w:line="276" w:lineRule="auto"/>
        <w:rPr>
          <w:sz w:val="22"/>
          <w:szCs w:val="22"/>
          <w:lang w:val="es-EC"/>
        </w:rPr>
      </w:pPr>
      <w:r w:rsidRPr="00DC2DBA">
        <w:rPr>
          <w:color w:val="000000"/>
          <w:sz w:val="22"/>
          <w:szCs w:val="22"/>
          <w:lang w:val="es-EC" w:eastAsia="es-EC"/>
        </w:rPr>
        <w:t>Pedro Sánchez</w:t>
      </w:r>
      <w:r w:rsidRPr="000642DD">
        <w:rPr>
          <w:color w:val="000000"/>
          <w:sz w:val="22"/>
          <w:szCs w:val="22"/>
          <w:lang w:val="es-EC" w:eastAsia="es-EC"/>
        </w:rPr>
        <w:t>, SIGNIS ALC, Ecuador</w:t>
      </w:r>
    </w:p>
    <w:p w:rsidR="00FC3AB1" w:rsidRPr="000642DD" w:rsidRDefault="00FC3AB1" w:rsidP="00FC3AB1">
      <w:pPr>
        <w:spacing w:line="276" w:lineRule="auto"/>
        <w:rPr>
          <w:sz w:val="22"/>
          <w:szCs w:val="22"/>
          <w:lang w:val="es-EC"/>
        </w:rPr>
      </w:pPr>
      <w:proofErr w:type="spellStart"/>
      <w:r w:rsidRPr="00DC2DBA">
        <w:rPr>
          <w:color w:val="000000"/>
          <w:sz w:val="22"/>
          <w:szCs w:val="22"/>
          <w:lang w:val="es-EC" w:eastAsia="es-EC"/>
        </w:rPr>
        <w:t>Vidalina</w:t>
      </w:r>
      <w:proofErr w:type="spellEnd"/>
      <w:r w:rsidRPr="00DC2DBA">
        <w:rPr>
          <w:color w:val="000000"/>
          <w:sz w:val="22"/>
          <w:szCs w:val="22"/>
          <w:lang w:val="es-EC" w:eastAsia="es-EC"/>
        </w:rPr>
        <w:t xml:space="preserve"> Morales de </w:t>
      </w:r>
      <w:proofErr w:type="spellStart"/>
      <w:r w:rsidRPr="00DC2DBA">
        <w:rPr>
          <w:color w:val="000000"/>
          <w:sz w:val="22"/>
          <w:szCs w:val="22"/>
          <w:lang w:val="es-EC" w:eastAsia="es-EC"/>
        </w:rPr>
        <w:t>Gamez</w:t>
      </w:r>
      <w:proofErr w:type="spellEnd"/>
      <w:r w:rsidRPr="000642DD">
        <w:rPr>
          <w:color w:val="000000"/>
          <w:sz w:val="22"/>
          <w:szCs w:val="22"/>
          <w:lang w:val="es-EC" w:eastAsia="es-EC"/>
        </w:rPr>
        <w:t>, Asociación de desarrollo econ</w:t>
      </w:r>
      <w:r>
        <w:rPr>
          <w:color w:val="000000"/>
          <w:sz w:val="22"/>
          <w:szCs w:val="22"/>
          <w:lang w:val="es-EC" w:eastAsia="es-EC"/>
        </w:rPr>
        <w:t>ómico social, El Salvador</w:t>
      </w:r>
    </w:p>
    <w:p w:rsidR="00FC3AB1" w:rsidRPr="000642DD" w:rsidRDefault="00FC3AB1" w:rsidP="00FC3AB1">
      <w:pPr>
        <w:spacing w:line="276" w:lineRule="auto"/>
        <w:rPr>
          <w:color w:val="000000"/>
          <w:sz w:val="22"/>
          <w:szCs w:val="22"/>
          <w:lang w:val="es-EC" w:eastAsia="es-EC"/>
        </w:rPr>
      </w:pPr>
      <w:r w:rsidRPr="00DC2DBA">
        <w:rPr>
          <w:color w:val="000000"/>
          <w:sz w:val="22"/>
          <w:szCs w:val="22"/>
          <w:lang w:val="es-EC" w:eastAsia="es-EC"/>
        </w:rPr>
        <w:t>Scott Wright</w:t>
      </w:r>
      <w:r w:rsidRPr="000642DD">
        <w:rPr>
          <w:color w:val="000000"/>
          <w:sz w:val="22"/>
          <w:szCs w:val="22"/>
          <w:lang w:val="es-EC" w:eastAsia="es-EC"/>
        </w:rPr>
        <w:t xml:space="preserve">, </w:t>
      </w:r>
      <w:proofErr w:type="spellStart"/>
      <w:r w:rsidRPr="000642DD">
        <w:rPr>
          <w:color w:val="000000"/>
          <w:sz w:val="22"/>
          <w:szCs w:val="22"/>
          <w:lang w:val="es-EC" w:eastAsia="es-EC"/>
        </w:rPr>
        <w:t>InterfaithWorkingGroupontheExtractive</w:t>
      </w:r>
      <w:proofErr w:type="spellEnd"/>
      <w:r w:rsidRPr="000642DD">
        <w:rPr>
          <w:color w:val="000000"/>
          <w:sz w:val="22"/>
          <w:szCs w:val="22"/>
          <w:lang w:val="es-EC" w:eastAsia="es-EC"/>
        </w:rPr>
        <w:t xml:space="preserve"> </w:t>
      </w:r>
      <w:proofErr w:type="spellStart"/>
      <w:r w:rsidRPr="000642DD">
        <w:rPr>
          <w:color w:val="000000"/>
          <w:sz w:val="22"/>
          <w:szCs w:val="22"/>
          <w:lang w:val="es-EC" w:eastAsia="es-EC"/>
        </w:rPr>
        <w:t>Industries</w:t>
      </w:r>
      <w:proofErr w:type="spellEnd"/>
      <w:r w:rsidRPr="000642DD">
        <w:rPr>
          <w:color w:val="000000"/>
          <w:sz w:val="22"/>
          <w:szCs w:val="22"/>
          <w:lang w:val="es-EC" w:eastAsia="es-EC"/>
        </w:rPr>
        <w:t>, USA</w:t>
      </w:r>
    </w:p>
    <w:p w:rsidR="00FC3AB1" w:rsidRPr="000642DD" w:rsidRDefault="00FC3AB1" w:rsidP="00FC3AB1">
      <w:pPr>
        <w:spacing w:line="276" w:lineRule="auto"/>
        <w:rPr>
          <w:sz w:val="22"/>
          <w:szCs w:val="22"/>
          <w:lang w:val="es-EC"/>
        </w:rPr>
      </w:pPr>
      <w:r>
        <w:rPr>
          <w:color w:val="000000"/>
          <w:sz w:val="22"/>
          <w:szCs w:val="22"/>
          <w:lang w:val="es-EC" w:eastAsia="es-EC"/>
        </w:rPr>
        <w:t xml:space="preserve">Carlos </w:t>
      </w:r>
      <w:r w:rsidRPr="00DC2DBA">
        <w:rPr>
          <w:color w:val="000000"/>
          <w:sz w:val="22"/>
          <w:szCs w:val="22"/>
          <w:lang w:val="es-EC" w:eastAsia="es-EC"/>
        </w:rPr>
        <w:t>Alarcón Novoa</w:t>
      </w:r>
      <w:r>
        <w:rPr>
          <w:color w:val="000000"/>
          <w:sz w:val="22"/>
          <w:szCs w:val="22"/>
          <w:lang w:val="es-EC" w:eastAsia="es-EC"/>
        </w:rPr>
        <w:t>, Organización de derechos Humanos del Arzobispado de Guatemala</w:t>
      </w:r>
    </w:p>
    <w:p w:rsidR="00FC3AB1" w:rsidRPr="000642DD" w:rsidRDefault="00FC3AB1" w:rsidP="00FC3AB1">
      <w:pPr>
        <w:spacing w:line="276" w:lineRule="auto"/>
        <w:rPr>
          <w:sz w:val="22"/>
          <w:szCs w:val="22"/>
          <w:lang w:val="es-EC"/>
        </w:rPr>
      </w:pPr>
      <w:r>
        <w:rPr>
          <w:color w:val="000000"/>
          <w:sz w:val="22"/>
          <w:szCs w:val="22"/>
          <w:lang w:val="es-EC" w:eastAsia="es-EC"/>
        </w:rPr>
        <w:t>César Augusto Espinoza Muño</w:t>
      </w:r>
      <w:r w:rsidRPr="00DC2DBA">
        <w:rPr>
          <w:color w:val="000000"/>
          <w:sz w:val="22"/>
          <w:szCs w:val="22"/>
          <w:lang w:val="es-EC" w:eastAsia="es-EC"/>
        </w:rPr>
        <w:t>z</w:t>
      </w:r>
      <w:r>
        <w:rPr>
          <w:color w:val="000000"/>
          <w:sz w:val="22"/>
          <w:szCs w:val="22"/>
          <w:lang w:val="es-EC" w:eastAsia="es-EC"/>
        </w:rPr>
        <w:t>, Misioneros Claretianos, Honduras</w:t>
      </w:r>
    </w:p>
    <w:p w:rsidR="00FC3AB1" w:rsidRPr="00B008B1" w:rsidRDefault="00FC3AB1" w:rsidP="00FC3AB1">
      <w:pPr>
        <w:spacing w:line="276" w:lineRule="auto"/>
        <w:rPr>
          <w:sz w:val="22"/>
          <w:szCs w:val="22"/>
          <w:lang w:val="es-EC"/>
        </w:rPr>
      </w:pPr>
      <w:r>
        <w:rPr>
          <w:color w:val="000000"/>
          <w:sz w:val="22"/>
          <w:szCs w:val="22"/>
          <w:lang w:val="es-EC" w:eastAsia="es-EC"/>
        </w:rPr>
        <w:t>Pedro</w:t>
      </w:r>
      <w:r w:rsidRPr="00DC2DBA">
        <w:rPr>
          <w:color w:val="000000"/>
          <w:sz w:val="22"/>
          <w:szCs w:val="22"/>
          <w:lang w:val="es-EC" w:eastAsia="es-EC"/>
        </w:rPr>
        <w:t xml:space="preserve"> Landa Palma</w:t>
      </w:r>
      <w:r>
        <w:rPr>
          <w:color w:val="000000"/>
          <w:sz w:val="22"/>
          <w:szCs w:val="22"/>
          <w:lang w:val="es-EC" w:eastAsia="es-EC"/>
        </w:rPr>
        <w:t>, Equipo de Reflexión, Investigación y Comunicación - ERIC, Honduras</w:t>
      </w:r>
    </w:p>
    <w:p w:rsidR="00FC3AB1" w:rsidRPr="00261E2C" w:rsidRDefault="00FC3AB1" w:rsidP="00FC3AB1">
      <w:pPr>
        <w:spacing w:line="276" w:lineRule="auto"/>
        <w:rPr>
          <w:color w:val="000000"/>
          <w:sz w:val="22"/>
          <w:szCs w:val="22"/>
          <w:lang w:val="es-EC" w:eastAsia="es-EC"/>
        </w:rPr>
      </w:pPr>
      <w:proofErr w:type="spellStart"/>
      <w:r w:rsidRPr="00DC2DBA">
        <w:rPr>
          <w:color w:val="000000"/>
          <w:sz w:val="22"/>
          <w:szCs w:val="22"/>
          <w:lang w:val="es-EC" w:eastAsia="es-EC"/>
        </w:rPr>
        <w:t>LupoCanterac</w:t>
      </w:r>
      <w:proofErr w:type="spellEnd"/>
      <w:r w:rsidRPr="00DC2DBA">
        <w:rPr>
          <w:color w:val="000000"/>
          <w:sz w:val="22"/>
          <w:szCs w:val="22"/>
          <w:lang w:val="es-EC" w:eastAsia="es-EC"/>
        </w:rPr>
        <w:t xml:space="preserve"> Troya</w:t>
      </w:r>
      <w:r>
        <w:rPr>
          <w:color w:val="000000"/>
          <w:sz w:val="22"/>
          <w:szCs w:val="22"/>
          <w:lang w:val="es-EC" w:eastAsia="es-EC"/>
        </w:rPr>
        <w:t>, Red Regional Agua, Desarrollo y Democracia, Piura-Perú</w:t>
      </w:r>
    </w:p>
    <w:p w:rsidR="00FC3AB1" w:rsidRPr="00261E2C" w:rsidRDefault="00FC3AB1" w:rsidP="00FC3AB1">
      <w:pPr>
        <w:spacing w:line="276" w:lineRule="auto"/>
        <w:rPr>
          <w:color w:val="000000"/>
          <w:sz w:val="22"/>
          <w:szCs w:val="22"/>
          <w:lang w:val="es-EC" w:eastAsia="es-EC"/>
        </w:rPr>
      </w:pPr>
      <w:r w:rsidRPr="00DC2DBA">
        <w:rPr>
          <w:color w:val="000000"/>
          <w:sz w:val="22"/>
          <w:szCs w:val="22"/>
          <w:lang w:val="es-EC" w:eastAsia="es-EC"/>
        </w:rPr>
        <w:t xml:space="preserve">Pablo Arturo </w:t>
      </w:r>
      <w:proofErr w:type="spellStart"/>
      <w:r w:rsidRPr="00DC2DBA">
        <w:rPr>
          <w:color w:val="000000"/>
          <w:sz w:val="22"/>
          <w:szCs w:val="22"/>
          <w:lang w:val="es-EC" w:eastAsia="es-EC"/>
        </w:rPr>
        <w:t>Sanchez</w:t>
      </w:r>
      <w:proofErr w:type="spellEnd"/>
      <w:r w:rsidRPr="00DC2DBA">
        <w:rPr>
          <w:color w:val="000000"/>
          <w:sz w:val="22"/>
          <w:szCs w:val="22"/>
          <w:lang w:val="es-EC" w:eastAsia="es-EC"/>
        </w:rPr>
        <w:t xml:space="preserve"> de </w:t>
      </w:r>
      <w:proofErr w:type="spellStart"/>
      <w:r w:rsidRPr="00DC2DBA">
        <w:rPr>
          <w:color w:val="000000"/>
          <w:sz w:val="22"/>
          <w:szCs w:val="22"/>
          <w:lang w:val="es-EC" w:eastAsia="es-EC"/>
        </w:rPr>
        <w:t>Francesch</w:t>
      </w:r>
      <w:proofErr w:type="spellEnd"/>
      <w:r>
        <w:rPr>
          <w:color w:val="000000"/>
          <w:sz w:val="22"/>
          <w:szCs w:val="22"/>
          <w:lang w:val="es-EC" w:eastAsia="es-EC"/>
        </w:rPr>
        <w:t>, GRUFIDES, Perú</w:t>
      </w:r>
    </w:p>
    <w:p w:rsidR="00FC3AB1" w:rsidRPr="00261E2C" w:rsidRDefault="00FC3AB1" w:rsidP="00FC3AB1">
      <w:pPr>
        <w:spacing w:line="276" w:lineRule="auto"/>
        <w:rPr>
          <w:color w:val="000000"/>
          <w:sz w:val="22"/>
          <w:szCs w:val="22"/>
          <w:lang w:val="es-EC" w:eastAsia="es-EC"/>
        </w:rPr>
      </w:pPr>
      <w:r w:rsidRPr="00DC2DBA">
        <w:rPr>
          <w:color w:val="000000"/>
          <w:sz w:val="22"/>
          <w:szCs w:val="22"/>
          <w:lang w:val="es-EC" w:eastAsia="es-EC"/>
        </w:rPr>
        <w:t xml:space="preserve">Javier Rodolfo </w:t>
      </w:r>
      <w:proofErr w:type="spellStart"/>
      <w:r w:rsidRPr="00DC2DBA">
        <w:rPr>
          <w:color w:val="000000"/>
          <w:sz w:val="22"/>
          <w:szCs w:val="22"/>
          <w:lang w:val="es-EC" w:eastAsia="es-EC"/>
        </w:rPr>
        <w:t>Jahncke</w:t>
      </w:r>
      <w:proofErr w:type="spellEnd"/>
      <w:r w:rsidRPr="00DC2DBA">
        <w:rPr>
          <w:color w:val="000000"/>
          <w:sz w:val="22"/>
          <w:szCs w:val="22"/>
          <w:lang w:val="es-EC" w:eastAsia="es-EC"/>
        </w:rPr>
        <w:t xml:space="preserve"> Benavente</w:t>
      </w:r>
      <w:r>
        <w:rPr>
          <w:color w:val="000000"/>
          <w:sz w:val="22"/>
          <w:szCs w:val="22"/>
          <w:lang w:val="es-EC" w:eastAsia="es-EC"/>
        </w:rPr>
        <w:t>, Red MUQUI, Perú</w:t>
      </w:r>
    </w:p>
    <w:p w:rsidR="00FC3AB1" w:rsidRDefault="00FC3AB1" w:rsidP="00FC3AB1">
      <w:pPr>
        <w:spacing w:line="276" w:lineRule="auto"/>
        <w:rPr>
          <w:color w:val="000000"/>
          <w:sz w:val="22"/>
          <w:szCs w:val="22"/>
          <w:lang w:val="es-EC" w:eastAsia="es-EC"/>
        </w:rPr>
      </w:pPr>
      <w:r w:rsidRPr="00DC2DBA">
        <w:rPr>
          <w:color w:val="000000"/>
          <w:sz w:val="22"/>
          <w:szCs w:val="22"/>
          <w:lang w:val="es-EC" w:eastAsia="es-EC"/>
        </w:rPr>
        <w:t xml:space="preserve">Dorothea Esther </w:t>
      </w:r>
      <w:proofErr w:type="spellStart"/>
      <w:r w:rsidRPr="00DC2DBA">
        <w:rPr>
          <w:color w:val="000000"/>
          <w:sz w:val="22"/>
          <w:szCs w:val="22"/>
          <w:lang w:val="es-EC" w:eastAsia="es-EC"/>
        </w:rPr>
        <w:t>Winkler</w:t>
      </w:r>
      <w:proofErr w:type="spellEnd"/>
      <w:r>
        <w:rPr>
          <w:color w:val="000000"/>
          <w:sz w:val="22"/>
          <w:szCs w:val="22"/>
          <w:lang w:val="es-EC" w:eastAsia="es-EC"/>
        </w:rPr>
        <w:t xml:space="preserve">, </w:t>
      </w:r>
      <w:proofErr w:type="spellStart"/>
      <w:r>
        <w:rPr>
          <w:color w:val="000000"/>
          <w:sz w:val="22"/>
          <w:szCs w:val="22"/>
          <w:lang w:val="es-EC" w:eastAsia="es-EC"/>
        </w:rPr>
        <w:t>Fastenopher</w:t>
      </w:r>
      <w:proofErr w:type="spellEnd"/>
      <w:r>
        <w:rPr>
          <w:color w:val="000000"/>
          <w:sz w:val="22"/>
          <w:szCs w:val="22"/>
          <w:lang w:val="es-EC" w:eastAsia="es-EC"/>
        </w:rPr>
        <w:t>, Suiza</w:t>
      </w:r>
    </w:p>
    <w:p w:rsidR="00FC3AB1" w:rsidRDefault="00FC3AB1" w:rsidP="00FC3AB1">
      <w:pPr>
        <w:tabs>
          <w:tab w:val="left" w:pos="2220"/>
        </w:tabs>
        <w:spacing w:line="276" w:lineRule="auto"/>
        <w:rPr>
          <w:sz w:val="22"/>
          <w:szCs w:val="22"/>
          <w:lang w:val="es-EC"/>
        </w:rPr>
      </w:pPr>
      <w:r>
        <w:rPr>
          <w:sz w:val="22"/>
          <w:szCs w:val="22"/>
          <w:lang w:val="es-EC"/>
        </w:rPr>
        <w:t>Continúan firmas…</w:t>
      </w:r>
    </w:p>
    <w:p w:rsidR="0010209E" w:rsidRDefault="0010209E" w:rsidP="0010209E">
      <w:pPr>
        <w:spacing w:line="276" w:lineRule="auto"/>
        <w:jc w:val="both"/>
      </w:pPr>
    </w:p>
    <w:sectPr w:rsidR="0010209E" w:rsidSect="00D4071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EE75D0"/>
    <w:multiLevelType w:val="hybridMultilevel"/>
    <w:tmpl w:val="DDB029A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0F7960"/>
    <w:rsid w:val="000F7960"/>
    <w:rsid w:val="0010209E"/>
    <w:rsid w:val="001C6FAB"/>
    <w:rsid w:val="005C5359"/>
    <w:rsid w:val="00962B43"/>
    <w:rsid w:val="00D40712"/>
    <w:rsid w:val="00D83F7C"/>
    <w:rsid w:val="00DB1019"/>
    <w:rsid w:val="00FC3A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60"/>
    <w:pPr>
      <w:spacing w:after="0" w:line="240" w:lineRule="auto"/>
    </w:pPr>
    <w:rPr>
      <w:rFonts w:ascii="Cambria" w:eastAsia="Times New Roman" w:hAnsi="Cambria"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7960"/>
    <w:pPr>
      <w:ind w:left="708"/>
    </w:pPr>
  </w:style>
  <w:style w:type="character" w:customStyle="1" w:styleId="st1">
    <w:name w:val="st1"/>
    <w:rsid w:val="00FC3AB1"/>
  </w:style>
  <w:style w:type="paragraph" w:styleId="Textodeglobo">
    <w:name w:val="Balloon Text"/>
    <w:basedOn w:val="Normal"/>
    <w:link w:val="TextodegloboCar"/>
    <w:uiPriority w:val="99"/>
    <w:semiHidden/>
    <w:unhideWhenUsed/>
    <w:rsid w:val="001C6FAB"/>
    <w:rPr>
      <w:rFonts w:ascii="Tahoma" w:hAnsi="Tahoma" w:cs="Tahoma"/>
      <w:sz w:val="16"/>
      <w:szCs w:val="16"/>
    </w:rPr>
  </w:style>
  <w:style w:type="character" w:customStyle="1" w:styleId="TextodegloboCar">
    <w:name w:val="Texto de globo Car"/>
    <w:basedOn w:val="Fuentedeprrafopredeter"/>
    <w:link w:val="Textodeglobo"/>
    <w:uiPriority w:val="99"/>
    <w:semiHidden/>
    <w:rsid w:val="001C6FAB"/>
    <w:rPr>
      <w:rFonts w:ascii="Tahoma" w:eastAsia="Times New Roman"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1388</Words>
  <Characters>7636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Sanchez</dc:creator>
  <cp:lastModifiedBy>Rosario</cp:lastModifiedBy>
  <cp:revision>2</cp:revision>
  <dcterms:created xsi:type="dcterms:W3CDTF">2016-09-07T12:30:00Z</dcterms:created>
  <dcterms:modified xsi:type="dcterms:W3CDTF">2016-09-07T12:30:00Z</dcterms:modified>
</cp:coreProperties>
</file>