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0B" w:rsidRPr="00662B99" w:rsidRDefault="004D720B" w:rsidP="00662B99">
      <w:pPr>
        <w:jc w:val="center"/>
        <w:rPr>
          <w:b/>
          <w:sz w:val="40"/>
          <w:szCs w:val="40"/>
          <w:u w:val="single"/>
          <w:lang w:val="es-ES"/>
        </w:rPr>
      </w:pPr>
      <w:r w:rsidRPr="00662B99">
        <w:rPr>
          <w:b/>
          <w:sz w:val="40"/>
          <w:szCs w:val="40"/>
          <w:u w:val="single"/>
          <w:lang w:val="es-ES"/>
        </w:rPr>
        <w:t>MANOS MANCHADAS DE SANGRE</w:t>
      </w:r>
    </w:p>
    <w:p w:rsidR="004D720B" w:rsidRPr="004D720B" w:rsidRDefault="004D720B" w:rsidP="00662B99">
      <w:pPr>
        <w:jc w:val="both"/>
        <w:rPr>
          <w:sz w:val="32"/>
          <w:szCs w:val="32"/>
          <w:u w:val="single"/>
          <w:lang w:val="es-ES"/>
        </w:rPr>
      </w:pPr>
      <w:r w:rsidRPr="004D720B">
        <w:rPr>
          <w:sz w:val="32"/>
          <w:szCs w:val="32"/>
          <w:lang w:val="es-ES"/>
        </w:rPr>
        <w:t xml:space="preserve">                                                                                              Víctor Codina sj</w:t>
      </w:r>
    </w:p>
    <w:p w:rsidR="004D720B" w:rsidRDefault="004D720B" w:rsidP="00662B99">
      <w:pPr>
        <w:jc w:val="both"/>
        <w:rPr>
          <w:sz w:val="32"/>
          <w:szCs w:val="32"/>
          <w:lang w:val="es-ES"/>
        </w:rPr>
      </w:pPr>
      <w:r w:rsidRPr="004D720B">
        <w:rPr>
          <w:sz w:val="32"/>
          <w:szCs w:val="32"/>
          <w:lang w:val="es-ES"/>
        </w:rPr>
        <w:t>El reciente discurso de Ban Ki</w:t>
      </w:r>
      <w:r w:rsidR="006E72DD">
        <w:rPr>
          <w:sz w:val="32"/>
          <w:szCs w:val="32"/>
          <w:lang w:val="es-ES"/>
        </w:rPr>
        <w:t>-</w:t>
      </w:r>
      <w:r w:rsidRPr="004D720B">
        <w:rPr>
          <w:sz w:val="32"/>
          <w:szCs w:val="32"/>
          <w:lang w:val="es-ES"/>
        </w:rPr>
        <w:t>moon</w:t>
      </w:r>
      <w:r w:rsidR="006E72DD">
        <w:rPr>
          <w:sz w:val="32"/>
          <w:szCs w:val="32"/>
          <w:lang w:val="es-ES"/>
        </w:rPr>
        <w:t xml:space="preserve"> en la 71 Asamblea General de las Naciones Unidas no debe pasar inadvertido. Luego de 10 años de Secretario General de la ON</w:t>
      </w:r>
      <w:r w:rsidR="00906309">
        <w:rPr>
          <w:sz w:val="32"/>
          <w:szCs w:val="32"/>
          <w:lang w:val="es-ES"/>
        </w:rPr>
        <w:t>U,</w:t>
      </w:r>
      <w:r w:rsidR="006E72DD">
        <w:rPr>
          <w:sz w:val="32"/>
          <w:szCs w:val="32"/>
          <w:lang w:val="es-ES"/>
        </w:rPr>
        <w:t xml:space="preserve"> el estadista surcoreano se despide de sus funciones  haciendo un balance de su gestión con un discurso sumamente realista, duro y desolador, aunque con signos de esperanza.</w:t>
      </w:r>
    </w:p>
    <w:p w:rsidR="006E72DD" w:rsidRDefault="006E72DD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El mundo es un lugar terrible, muchos, muchos niños y jóvenes, viven en peligro día a día. La tierra nos ataca con océanos que se alzan, records de temperatura, tormentas extremas. La vida de la humanidad está en peligro.</w:t>
      </w:r>
    </w:p>
    <w:p w:rsidR="00F70CB1" w:rsidRDefault="006E72DD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 estos años los conflictos armados han crecido. Ban Ki-moon cita entre otros, los conflictos de Yemen, Irak, Afganistán, Ucrania. Corea del Norte y sobre todo la guerra de Siria, una guerra que no tiene solución militar</w:t>
      </w:r>
      <w:r w:rsidR="00F70CB1">
        <w:rPr>
          <w:sz w:val="32"/>
          <w:szCs w:val="32"/>
          <w:lang w:val="es-ES"/>
        </w:rPr>
        <w:t xml:space="preserve">. Aquí sus palabras </w:t>
      </w:r>
      <w:r w:rsidR="009549BA">
        <w:rPr>
          <w:sz w:val="32"/>
          <w:szCs w:val="32"/>
          <w:lang w:val="es-ES"/>
        </w:rPr>
        <w:t>s</w:t>
      </w:r>
      <w:bookmarkStart w:id="0" w:name="_GoBack"/>
      <w:bookmarkEnd w:id="0"/>
      <w:r w:rsidR="00F70CB1">
        <w:rPr>
          <w:sz w:val="32"/>
          <w:szCs w:val="32"/>
          <w:lang w:val="es-ES"/>
        </w:rPr>
        <w:t xml:space="preserve">e vuelven  duras: poderosos mecenas siguen alimentando la máquina de la guerra de Siria, tienen las manos machadas de sangre. Y se dirige a los representantes de gobiernos allí presentes para denunciar </w:t>
      </w:r>
      <w:r w:rsidR="00906309">
        <w:rPr>
          <w:sz w:val="32"/>
          <w:szCs w:val="32"/>
          <w:lang w:val="es-ES"/>
        </w:rPr>
        <w:t>a</w:t>
      </w:r>
      <w:r w:rsidR="00F70CB1">
        <w:rPr>
          <w:sz w:val="32"/>
          <w:szCs w:val="32"/>
          <w:lang w:val="es-ES"/>
        </w:rPr>
        <w:t xml:space="preserve"> los gobiernos </w:t>
      </w:r>
      <w:r w:rsidR="00906309">
        <w:rPr>
          <w:sz w:val="32"/>
          <w:szCs w:val="32"/>
          <w:lang w:val="es-ES"/>
        </w:rPr>
        <w:t xml:space="preserve">que </w:t>
      </w:r>
      <w:r w:rsidR="00F70CB1">
        <w:rPr>
          <w:sz w:val="32"/>
          <w:szCs w:val="32"/>
          <w:lang w:val="es-ES"/>
        </w:rPr>
        <w:t>ignoran, facilitan, organizan y llevan a cabo las atrocidades infligidas  contra civiles sirios. Directamente menciona la crueldad del gobierno sirio.</w:t>
      </w:r>
    </w:p>
    <w:p w:rsidR="00F70CB1" w:rsidRDefault="00F70CB1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Critica también a los líderes palestinos e israelíes por falta de avances para resolver el conflicto de Oriente Medio. Negar a los palestinos su libertad y su futuro es una locura, abandonar la idea de los dos Estados, está condenado a la perdición.</w:t>
      </w:r>
    </w:p>
    <w:p w:rsidR="006E72DD" w:rsidRDefault="00B302AB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 xml:space="preserve">Ban Ki-moon constata también la brecha de confianza que separa a los ciudadanos de sus líderes, lo cual es aprovechado por los extremistas. Y critica a los dirigentes que cambian la Constitución para agarrarse al poder: los líderes han de prestar servicio </w:t>
      </w:r>
      <w:r w:rsidR="00906309">
        <w:rPr>
          <w:sz w:val="32"/>
          <w:szCs w:val="32"/>
          <w:lang w:val="es-ES"/>
        </w:rPr>
        <w:t>a</w:t>
      </w:r>
      <w:r>
        <w:rPr>
          <w:sz w:val="32"/>
          <w:szCs w:val="32"/>
          <w:lang w:val="es-ES"/>
        </w:rPr>
        <w:t>l pueblo, no ir contra la democracia ni eliminar las críticas.</w:t>
      </w:r>
    </w:p>
    <w:p w:rsidR="00B302AB" w:rsidRDefault="00B302AB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La Naciones Unidas no escapan de la crítica, hay que reformar la ONU para que la decisión de un país no detenga su maquinaria…</w:t>
      </w:r>
    </w:p>
    <w:p w:rsidR="00B302AB" w:rsidRDefault="00B302AB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En medio de este panorama desolador hay señales de esperanza como la paz en Colombia o los juicios contra genocidas de Ruanda y la ex Yugoeslavia</w:t>
      </w:r>
      <w:r w:rsidR="00906309">
        <w:rPr>
          <w:sz w:val="32"/>
          <w:szCs w:val="32"/>
          <w:lang w:val="es-ES"/>
        </w:rPr>
        <w:t xml:space="preserve">, los avances técnicos favorecen la comunicación… </w:t>
      </w:r>
    </w:p>
    <w:p w:rsidR="005E579B" w:rsidRDefault="00B302AB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El mot</w:t>
      </w:r>
      <w:r w:rsidR="005E579B">
        <w:rPr>
          <w:sz w:val="32"/>
          <w:szCs w:val="32"/>
          <w:lang w:val="es-ES"/>
        </w:rPr>
        <w:t>o</w:t>
      </w:r>
      <w:r>
        <w:rPr>
          <w:sz w:val="32"/>
          <w:szCs w:val="32"/>
          <w:lang w:val="es-ES"/>
        </w:rPr>
        <w:t>rdel cambi</w:t>
      </w:r>
      <w:r w:rsidR="005E579B">
        <w:rPr>
          <w:sz w:val="32"/>
          <w:szCs w:val="32"/>
          <w:lang w:val="es-ES"/>
        </w:rPr>
        <w:t>o</w:t>
      </w:r>
      <w:r>
        <w:rPr>
          <w:sz w:val="32"/>
          <w:szCs w:val="32"/>
          <w:lang w:val="es-ES"/>
        </w:rPr>
        <w:t xml:space="preserve"> es el pueblo, e</w:t>
      </w:r>
      <w:r w:rsidR="00906309">
        <w:rPr>
          <w:sz w:val="32"/>
          <w:szCs w:val="32"/>
          <w:lang w:val="es-ES"/>
        </w:rPr>
        <w:t>l</w:t>
      </w:r>
      <w:r>
        <w:rPr>
          <w:sz w:val="32"/>
          <w:szCs w:val="32"/>
          <w:lang w:val="es-ES"/>
        </w:rPr>
        <w:t xml:space="preserve"> poderpopularpuede camb</w:t>
      </w:r>
      <w:r w:rsidR="005E579B">
        <w:rPr>
          <w:sz w:val="32"/>
          <w:szCs w:val="32"/>
          <w:lang w:val="es-ES"/>
        </w:rPr>
        <w:t>i</w:t>
      </w:r>
      <w:r>
        <w:rPr>
          <w:sz w:val="32"/>
          <w:szCs w:val="32"/>
          <w:lang w:val="es-ES"/>
        </w:rPr>
        <w:t xml:space="preserve">ar elmundo. Pero para </w:t>
      </w:r>
      <w:r w:rsidR="005E579B">
        <w:rPr>
          <w:sz w:val="32"/>
          <w:szCs w:val="32"/>
          <w:lang w:val="es-ES"/>
        </w:rPr>
        <w:t>el cambio se requiere reconocer los derechos humanos universales, cerrar las brecha entre ricos y pobres,  poner en práctica los acuerdos de París sobre el medio ambiente, fomentar un desarrollo inclusivo y sostenible (reducir la emisión d</w:t>
      </w:r>
      <w:r w:rsidR="00906309">
        <w:rPr>
          <w:sz w:val="32"/>
          <w:szCs w:val="32"/>
          <w:lang w:val="es-ES"/>
        </w:rPr>
        <w:t>e</w:t>
      </w:r>
      <w:r w:rsidR="005E579B">
        <w:rPr>
          <w:sz w:val="32"/>
          <w:szCs w:val="32"/>
          <w:lang w:val="es-ES"/>
        </w:rPr>
        <w:t xml:space="preserve"> gases en un 50 %), promover los derechos de la mujer y empoderarla, responder a las crisis humanitarias, evitar discursos demagógicos contra refugiados y migrantes y no demonizar a los migrantes musulmanes, prevenir los conflictos…</w:t>
      </w:r>
    </w:p>
    <w:p w:rsidR="00906309" w:rsidRDefault="005E579B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Este audaz canto de cisne de Ban Ki-moon nos recuerda </w:t>
      </w:r>
      <w:r w:rsidR="00906309">
        <w:rPr>
          <w:sz w:val="32"/>
          <w:szCs w:val="32"/>
          <w:lang w:val="es-ES"/>
        </w:rPr>
        <w:t xml:space="preserve">a </w:t>
      </w:r>
      <w:r>
        <w:rPr>
          <w:sz w:val="32"/>
          <w:szCs w:val="32"/>
          <w:lang w:val="es-ES"/>
        </w:rPr>
        <w:t>los pronunciamientos de los profetas bíblicos o del mismo Jesús de N</w:t>
      </w:r>
      <w:r w:rsidR="00906309">
        <w:rPr>
          <w:sz w:val="32"/>
          <w:szCs w:val="32"/>
          <w:lang w:val="es-ES"/>
        </w:rPr>
        <w:t>a</w:t>
      </w:r>
      <w:r>
        <w:rPr>
          <w:sz w:val="32"/>
          <w:szCs w:val="32"/>
          <w:lang w:val="es-ES"/>
        </w:rPr>
        <w:t>zaret contra los que oprimen al pobre, los hipócritas, los ab</w:t>
      </w:r>
      <w:r w:rsidR="00906309">
        <w:rPr>
          <w:sz w:val="32"/>
          <w:szCs w:val="32"/>
          <w:lang w:val="es-ES"/>
        </w:rPr>
        <w:t>u</w:t>
      </w:r>
      <w:r>
        <w:rPr>
          <w:sz w:val="32"/>
          <w:szCs w:val="32"/>
          <w:lang w:val="es-ES"/>
        </w:rPr>
        <w:t>s</w:t>
      </w:r>
      <w:r w:rsidR="00906309">
        <w:rPr>
          <w:sz w:val="32"/>
          <w:szCs w:val="32"/>
          <w:lang w:val="es-ES"/>
        </w:rPr>
        <w:t>i</w:t>
      </w:r>
      <w:r>
        <w:rPr>
          <w:sz w:val="32"/>
          <w:szCs w:val="32"/>
          <w:lang w:val="es-ES"/>
        </w:rPr>
        <w:t>vos…Las palabras del Secretario Genera</w:t>
      </w:r>
      <w:r w:rsidR="00906309">
        <w:rPr>
          <w:sz w:val="32"/>
          <w:szCs w:val="32"/>
          <w:lang w:val="es-ES"/>
        </w:rPr>
        <w:t>l</w:t>
      </w:r>
      <w:r>
        <w:rPr>
          <w:sz w:val="32"/>
          <w:szCs w:val="32"/>
          <w:lang w:val="es-ES"/>
        </w:rPr>
        <w:t xml:space="preserve"> sintonizan con ex</w:t>
      </w:r>
      <w:r w:rsidR="00906309">
        <w:rPr>
          <w:sz w:val="32"/>
          <w:szCs w:val="32"/>
          <w:lang w:val="es-ES"/>
        </w:rPr>
        <w:t>p</w:t>
      </w:r>
      <w:r>
        <w:rPr>
          <w:sz w:val="32"/>
          <w:szCs w:val="32"/>
          <w:lang w:val="es-ES"/>
        </w:rPr>
        <w:t>resiones del Papa Francisco contra la idolatría del dinero, contra un sistema q</w:t>
      </w:r>
      <w:r w:rsidR="00906309">
        <w:rPr>
          <w:sz w:val="32"/>
          <w:szCs w:val="32"/>
          <w:lang w:val="es-ES"/>
        </w:rPr>
        <w:t>u</w:t>
      </w:r>
      <w:r>
        <w:rPr>
          <w:sz w:val="32"/>
          <w:szCs w:val="32"/>
          <w:lang w:val="es-ES"/>
        </w:rPr>
        <w:t>e mata, contra elarmamentismo, contra el paradigma tecnoc</w:t>
      </w:r>
      <w:r w:rsidR="00906309">
        <w:rPr>
          <w:sz w:val="32"/>
          <w:szCs w:val="32"/>
          <w:lang w:val="es-ES"/>
        </w:rPr>
        <w:t>r</w:t>
      </w:r>
      <w:r>
        <w:rPr>
          <w:sz w:val="32"/>
          <w:szCs w:val="32"/>
          <w:lang w:val="es-ES"/>
        </w:rPr>
        <w:t>átic</w:t>
      </w:r>
      <w:r w:rsidR="00906309">
        <w:rPr>
          <w:sz w:val="32"/>
          <w:szCs w:val="32"/>
          <w:lang w:val="es-ES"/>
        </w:rPr>
        <w:t>o</w:t>
      </w:r>
      <w:r>
        <w:rPr>
          <w:sz w:val="32"/>
          <w:szCs w:val="32"/>
          <w:lang w:val="es-ES"/>
        </w:rPr>
        <w:t xml:space="preserve"> y en fav</w:t>
      </w:r>
      <w:r w:rsidR="00906309">
        <w:rPr>
          <w:sz w:val="32"/>
          <w:szCs w:val="32"/>
          <w:lang w:val="es-ES"/>
        </w:rPr>
        <w:t>o</w:t>
      </w:r>
      <w:r>
        <w:rPr>
          <w:sz w:val="32"/>
          <w:szCs w:val="32"/>
          <w:lang w:val="es-ES"/>
        </w:rPr>
        <w:t>r de los pobres, la paz y e</w:t>
      </w:r>
      <w:r w:rsidR="00906309">
        <w:rPr>
          <w:sz w:val="32"/>
          <w:szCs w:val="32"/>
          <w:lang w:val="es-ES"/>
        </w:rPr>
        <w:t xml:space="preserve">l </w:t>
      </w:r>
      <w:r>
        <w:rPr>
          <w:sz w:val="32"/>
          <w:szCs w:val="32"/>
          <w:lang w:val="es-ES"/>
        </w:rPr>
        <w:t>cuidad</w:t>
      </w:r>
      <w:r w:rsidR="00906309">
        <w:rPr>
          <w:sz w:val="32"/>
          <w:szCs w:val="32"/>
          <w:lang w:val="es-ES"/>
        </w:rPr>
        <w:t>o</w:t>
      </w:r>
      <w:r>
        <w:rPr>
          <w:sz w:val="32"/>
          <w:szCs w:val="32"/>
          <w:lang w:val="es-ES"/>
        </w:rPr>
        <w:t xml:space="preserve"> de nuestra casacomún</w:t>
      </w:r>
      <w:r w:rsidR="00906309">
        <w:rPr>
          <w:sz w:val="32"/>
          <w:szCs w:val="32"/>
          <w:lang w:val="es-ES"/>
        </w:rPr>
        <w:t>.</w:t>
      </w:r>
    </w:p>
    <w:p w:rsidR="00B302AB" w:rsidRPr="004D720B" w:rsidRDefault="00906309" w:rsidP="00662B99">
      <w:pPr>
        <w:jc w:val="both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lastRenderedPageBreak/>
        <w:t>Ojalá estas palabras no caigan en el vacío</w:t>
      </w:r>
      <w:r w:rsidR="00607B5C">
        <w:rPr>
          <w:sz w:val="32"/>
          <w:szCs w:val="32"/>
          <w:lang w:val="es-ES"/>
        </w:rPr>
        <w:t>,</w:t>
      </w:r>
      <w:r>
        <w:rPr>
          <w:sz w:val="32"/>
          <w:szCs w:val="32"/>
          <w:lang w:val="es-ES"/>
        </w:rPr>
        <w:t xml:space="preserve"> sino que susciten  en todos nosotros un deseo de cambio profundo de mentalidades, valores y actitudes para construir un mundo mejor, más conforme al proyecto de Dios.</w:t>
      </w:r>
    </w:p>
    <w:sectPr w:rsidR="00B302AB" w:rsidRPr="004D720B" w:rsidSect="00455180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6FA" w:rsidRDefault="00C466FA" w:rsidP="00B302AB">
      <w:pPr>
        <w:spacing w:after="0" w:line="240" w:lineRule="auto"/>
      </w:pPr>
      <w:r>
        <w:separator/>
      </w:r>
    </w:p>
  </w:endnote>
  <w:endnote w:type="continuationSeparator" w:id="1">
    <w:p w:rsidR="00C466FA" w:rsidRDefault="00C466FA" w:rsidP="00B30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42316"/>
      <w:docPartObj>
        <w:docPartGallery w:val="Page Numbers (Bottom of Page)"/>
        <w:docPartUnique/>
      </w:docPartObj>
    </w:sdtPr>
    <w:sdtContent>
      <w:p w:rsidR="00B302AB" w:rsidRDefault="00455180">
        <w:pPr>
          <w:pStyle w:val="Piedepgina"/>
          <w:jc w:val="right"/>
        </w:pPr>
        <w:r>
          <w:fldChar w:fldCharType="begin"/>
        </w:r>
        <w:r w:rsidR="00B302AB">
          <w:instrText>PAGE   \* MERGEFORMAT</w:instrText>
        </w:r>
        <w:r>
          <w:fldChar w:fldCharType="separate"/>
        </w:r>
        <w:r w:rsidR="00662B99" w:rsidRPr="00662B99">
          <w:rPr>
            <w:noProof/>
            <w:lang w:val="es-ES"/>
          </w:rPr>
          <w:t>1</w:t>
        </w:r>
        <w:r>
          <w:fldChar w:fldCharType="end"/>
        </w:r>
      </w:p>
    </w:sdtContent>
  </w:sdt>
  <w:p w:rsidR="00B302AB" w:rsidRDefault="00B302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6FA" w:rsidRDefault="00C466FA" w:rsidP="00B302AB">
      <w:pPr>
        <w:spacing w:after="0" w:line="240" w:lineRule="auto"/>
      </w:pPr>
      <w:r>
        <w:separator/>
      </w:r>
    </w:p>
  </w:footnote>
  <w:footnote w:type="continuationSeparator" w:id="1">
    <w:p w:rsidR="00C466FA" w:rsidRDefault="00C466FA" w:rsidP="00B30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20B"/>
    <w:rsid w:val="00455180"/>
    <w:rsid w:val="004D720B"/>
    <w:rsid w:val="005E579B"/>
    <w:rsid w:val="00607B5C"/>
    <w:rsid w:val="00662B99"/>
    <w:rsid w:val="006E72DD"/>
    <w:rsid w:val="00906309"/>
    <w:rsid w:val="009549BA"/>
    <w:rsid w:val="009A4FF8"/>
    <w:rsid w:val="00B302AB"/>
    <w:rsid w:val="00C466FA"/>
    <w:rsid w:val="00DC3FC9"/>
    <w:rsid w:val="00F70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2AB"/>
  </w:style>
  <w:style w:type="paragraph" w:styleId="Piedepgina">
    <w:name w:val="footer"/>
    <w:basedOn w:val="Normal"/>
    <w:link w:val="PiedepginaCar"/>
    <w:uiPriority w:val="99"/>
    <w:unhideWhenUsed/>
    <w:rsid w:val="00B30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2AB"/>
  </w:style>
  <w:style w:type="paragraph" w:styleId="Piedepgina">
    <w:name w:val="footer"/>
    <w:basedOn w:val="Normal"/>
    <w:link w:val="PiedepginaCar"/>
    <w:uiPriority w:val="99"/>
    <w:unhideWhenUsed/>
    <w:rsid w:val="00B302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TOSHIBA1</dc:creator>
  <cp:lastModifiedBy>Rosario</cp:lastModifiedBy>
  <cp:revision>2</cp:revision>
  <cp:lastPrinted>2016-09-23T16:10:00Z</cp:lastPrinted>
  <dcterms:created xsi:type="dcterms:W3CDTF">2016-09-23T16:35:00Z</dcterms:created>
  <dcterms:modified xsi:type="dcterms:W3CDTF">2016-09-23T16:35:00Z</dcterms:modified>
</cp:coreProperties>
</file>