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3E" w:rsidRPr="0049313E" w:rsidRDefault="0049313E" w:rsidP="0049313E">
      <w:pPr>
        <w:spacing w:line="200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es-UY"/>
        </w:rPr>
      </w:pPr>
      <w:r w:rsidRPr="0049313E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es-UY"/>
        </w:rPr>
        <w:fldChar w:fldCharType="begin"/>
      </w:r>
      <w:r w:rsidRPr="0049313E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es-UY"/>
        </w:rPr>
        <w:instrText xml:space="preserve"> HYPERLINK "http://kavilando.org/index.php/2013-10-13-19-52-10/confllicto-social-y-paz/4911-conversatorio-negociacion-eln-gobierno-retos-para-un-pais-polarizado-medellin" \t "_blank" </w:instrText>
      </w:r>
      <w:r w:rsidRPr="0049313E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es-UY"/>
        </w:rPr>
        <w:fldChar w:fldCharType="separate"/>
      </w:r>
      <w:r w:rsidRPr="0049313E">
        <w:rPr>
          <w:rFonts w:ascii="inherit" w:eastAsia="Times New Roman" w:hAnsi="inherit" w:cs="Arial"/>
          <w:b/>
          <w:bCs/>
          <w:color w:val="C00000"/>
          <w:kern w:val="36"/>
          <w:sz w:val="36"/>
          <w:szCs w:val="36"/>
          <w:lang w:eastAsia="es-UY"/>
        </w:rPr>
        <w:t xml:space="preserve">Conversatorio: Negociación ELN - Gobierno, retos para un país polarizado. </w:t>
      </w:r>
      <w:proofErr w:type="spellStart"/>
      <w:r w:rsidRPr="0049313E">
        <w:rPr>
          <w:rFonts w:ascii="inherit" w:eastAsia="Times New Roman" w:hAnsi="inherit" w:cs="Arial"/>
          <w:b/>
          <w:bCs/>
          <w:color w:val="C00000"/>
          <w:kern w:val="36"/>
          <w:sz w:val="36"/>
          <w:szCs w:val="36"/>
          <w:lang w:eastAsia="es-UY"/>
        </w:rPr>
        <w:t>Medellin</w:t>
      </w:r>
      <w:proofErr w:type="spellEnd"/>
      <w:r w:rsidRPr="0049313E">
        <w:rPr>
          <w:rFonts w:ascii="Arial" w:eastAsia="Times New Roman" w:hAnsi="Arial" w:cs="Arial"/>
          <w:b/>
          <w:bCs/>
          <w:color w:val="C00000"/>
          <w:kern w:val="36"/>
          <w:sz w:val="36"/>
          <w:szCs w:val="36"/>
          <w:lang w:eastAsia="es-UY"/>
        </w:rPr>
        <w:fldChar w:fldCharType="end"/>
      </w:r>
    </w:p>
    <w:p w:rsidR="0049313E" w:rsidRPr="0049313E" w:rsidRDefault="0049313E" w:rsidP="0049313E">
      <w:pPr>
        <w:spacing w:after="200"/>
        <w:textAlignment w:val="baseline"/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</w:pPr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 xml:space="preserve">Por: </w:t>
      </w:r>
      <w:proofErr w:type="spellStart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Kavilando</w:t>
      </w:r>
      <w:proofErr w:type="spellEnd"/>
    </w:p>
    <w:p w:rsidR="0049313E" w:rsidRPr="0049313E" w:rsidRDefault="0049313E" w:rsidP="0049313E">
      <w:pPr>
        <w:spacing w:after="200"/>
        <w:textAlignment w:val="baseline"/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</w:pPr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 xml:space="preserve">En la Universidad de San Buenaventura </w:t>
      </w:r>
      <w:proofErr w:type="spellStart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Medellin</w:t>
      </w:r>
      <w:proofErr w:type="spellEnd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 xml:space="preserve">, este sábado 15 de octubre, a las 10 am, se realizara el conversatorio: "Negociación ELN-Gobierno", retos para una </w:t>
      </w:r>
      <w:proofErr w:type="spellStart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paìs</w:t>
      </w:r>
      <w:proofErr w:type="spellEnd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 xml:space="preserve"> polarizado, invitado: Carlos Arturo </w:t>
      </w:r>
      <w:proofErr w:type="spellStart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Velandia</w:t>
      </w:r>
      <w:proofErr w:type="spellEnd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.</w:t>
      </w:r>
    </w:p>
    <w:p w:rsidR="0049313E" w:rsidRPr="0049313E" w:rsidRDefault="0049313E" w:rsidP="0049313E">
      <w:pPr>
        <w:spacing w:after="200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9313E">
        <w:rPr>
          <w:rFonts w:ascii="inherit" w:eastAsia="Times New Roman" w:hAnsi="inherit" w:cs="Arial"/>
          <w:color w:val="222222"/>
          <w:sz w:val="24"/>
          <w:szCs w:val="24"/>
          <w:lang w:eastAsia="es-UY"/>
        </w:rPr>
        <w:t> </w:t>
      </w:r>
      <w:proofErr w:type="spellStart"/>
      <w:r w:rsidRPr="0049313E">
        <w:rPr>
          <w:rFonts w:ascii="inherit" w:eastAsia="Times New Roman" w:hAnsi="inherit" w:cs="Arial"/>
          <w:color w:val="222222"/>
          <w:sz w:val="24"/>
          <w:szCs w:val="24"/>
          <w:lang w:eastAsia="es-UY"/>
        </w:rPr>
        <w:t>Kavilando</w:t>
      </w:r>
      <w:proofErr w:type="spellEnd"/>
      <w:r w:rsidRPr="0049313E">
        <w:rPr>
          <w:rFonts w:ascii="inherit" w:eastAsia="Times New Roman" w:hAnsi="inherit" w:cs="Arial"/>
          <w:color w:val="222222"/>
          <w:sz w:val="24"/>
          <w:szCs w:val="24"/>
          <w:lang w:eastAsia="es-UY"/>
        </w:rPr>
        <w:t xml:space="preserve">, </w:t>
      </w:r>
      <w:proofErr w:type="spellStart"/>
      <w:r w:rsidRPr="0049313E">
        <w:rPr>
          <w:rFonts w:ascii="inherit" w:eastAsia="Times New Roman" w:hAnsi="inherit" w:cs="Arial"/>
          <w:color w:val="222222"/>
          <w:sz w:val="24"/>
          <w:szCs w:val="24"/>
          <w:lang w:eastAsia="es-UY"/>
        </w:rPr>
        <w:t>Gidpad</w:t>
      </w:r>
      <w:proofErr w:type="spellEnd"/>
      <w:r w:rsidRPr="0049313E">
        <w:rPr>
          <w:rFonts w:ascii="inherit" w:eastAsia="Times New Roman" w:hAnsi="inherit" w:cs="Arial"/>
          <w:color w:val="222222"/>
          <w:sz w:val="24"/>
          <w:szCs w:val="24"/>
          <w:lang w:eastAsia="es-UY"/>
        </w:rPr>
        <w:t xml:space="preserve"> y la Mesa Regional de impulso para el inicio de la </w:t>
      </w:r>
      <w:r w:rsidRPr="0049313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negociación</w:t>
      </w:r>
      <w:r w:rsidRPr="0049313E">
        <w:rPr>
          <w:rFonts w:ascii="inherit" w:eastAsia="Times New Roman" w:hAnsi="inherit" w:cs="Arial"/>
          <w:color w:val="222222"/>
          <w:sz w:val="24"/>
          <w:szCs w:val="24"/>
          <w:lang w:eastAsia="es-UY"/>
        </w:rPr>
        <w:t> ELN - Gobierno, invitan: </w:t>
      </w:r>
    </w:p>
    <w:p w:rsidR="0049313E" w:rsidRPr="0049313E" w:rsidRDefault="0049313E" w:rsidP="0049313E">
      <w:pPr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es-UY"/>
        </w:rPr>
      </w:pPr>
      <w:r w:rsidRPr="0049313E">
        <w:rPr>
          <w:rFonts w:ascii="inherit" w:eastAsia="Times New Roman" w:hAnsi="inherit" w:cs="Arial"/>
          <w:b/>
          <w:bCs/>
          <w:color w:val="222222"/>
          <w:sz w:val="24"/>
          <w:szCs w:val="24"/>
          <w:lang w:eastAsia="es-UY"/>
        </w:rPr>
        <w:t>CONVERSATORIO</w:t>
      </w:r>
      <w:r w:rsidRPr="0049313E">
        <w:rPr>
          <w:rFonts w:ascii="inherit" w:eastAsia="Times New Roman" w:hAnsi="inherit" w:cs="Arial"/>
          <w:color w:val="222222"/>
          <w:sz w:val="24"/>
          <w:szCs w:val="24"/>
          <w:lang w:eastAsia="es-UY"/>
        </w:rPr>
        <w:t>: Negociaciones ELN - Gobierno, Retos para un </w:t>
      </w:r>
      <w:r w:rsidRPr="0049313E">
        <w:rPr>
          <w:rFonts w:ascii="Arial" w:eastAsia="Times New Roman" w:hAnsi="Arial" w:cs="Arial"/>
          <w:color w:val="222222"/>
          <w:sz w:val="24"/>
          <w:szCs w:val="24"/>
          <w:lang w:eastAsia="es-UY"/>
        </w:rPr>
        <w:t>país</w:t>
      </w:r>
      <w:r w:rsidRPr="0049313E">
        <w:rPr>
          <w:rFonts w:ascii="inherit" w:eastAsia="Times New Roman" w:hAnsi="inherit" w:cs="Arial"/>
          <w:color w:val="222222"/>
          <w:sz w:val="24"/>
          <w:szCs w:val="24"/>
          <w:lang w:eastAsia="es-UY"/>
        </w:rPr>
        <w:t> polarizado.</w:t>
      </w:r>
    </w:p>
    <w:p w:rsidR="0049313E" w:rsidRPr="0049313E" w:rsidRDefault="0049313E" w:rsidP="0049313E">
      <w:pPr>
        <w:textAlignment w:val="baseline"/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</w:pPr>
      <w:proofErr w:type="spellStart"/>
      <w:r w:rsidRPr="0049313E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es-UY"/>
        </w:rPr>
        <w:t>Dìa</w:t>
      </w:r>
      <w:proofErr w:type="spellEnd"/>
      <w:r w:rsidRPr="0049313E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es-UY"/>
        </w:rPr>
        <w:t>:</w:t>
      </w:r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 </w:t>
      </w:r>
      <w:proofErr w:type="gramStart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Sábado 15 de Octubre</w:t>
      </w:r>
      <w:proofErr w:type="gramEnd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 xml:space="preserve"> 2016</w:t>
      </w:r>
    </w:p>
    <w:p w:rsidR="0049313E" w:rsidRPr="0049313E" w:rsidRDefault="0049313E" w:rsidP="0049313E">
      <w:pPr>
        <w:textAlignment w:val="baseline"/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</w:pPr>
      <w:r w:rsidRPr="0049313E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es-UY"/>
        </w:rPr>
        <w:t>Hora:</w:t>
      </w:r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 10 am</w:t>
      </w:r>
    </w:p>
    <w:p w:rsidR="0049313E" w:rsidRPr="0049313E" w:rsidRDefault="0049313E" w:rsidP="0049313E">
      <w:pPr>
        <w:textAlignment w:val="baseline"/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</w:pPr>
      <w:r w:rsidRPr="0049313E">
        <w:rPr>
          <w:rFonts w:ascii="inherit" w:eastAsia="Times New Roman" w:hAnsi="inherit" w:cs="Times New Roman"/>
          <w:b/>
          <w:bCs/>
          <w:color w:val="222222"/>
          <w:sz w:val="24"/>
          <w:szCs w:val="24"/>
          <w:lang w:eastAsia="es-UY"/>
        </w:rPr>
        <w:t>Lugar:</w:t>
      </w:r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 xml:space="preserve"> Auditorio Principal, Universidad de San Buenaventura, </w:t>
      </w:r>
      <w:proofErr w:type="spellStart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Medellìn</w:t>
      </w:r>
      <w:proofErr w:type="spellEnd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 xml:space="preserve">. Carrera 56c </w:t>
      </w:r>
      <w:proofErr w:type="spellStart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>Nùmero</w:t>
      </w:r>
      <w:proofErr w:type="spellEnd"/>
      <w:r w:rsidRPr="0049313E"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  <w:t xml:space="preserve"> 51- 110 </w:t>
      </w:r>
    </w:p>
    <w:p w:rsidR="0049313E" w:rsidRPr="0049313E" w:rsidRDefault="0049313E" w:rsidP="0049313E">
      <w:pPr>
        <w:spacing w:after="200"/>
        <w:textAlignment w:val="baseline"/>
        <w:rPr>
          <w:rFonts w:ascii="inherit" w:eastAsia="Times New Roman" w:hAnsi="inherit" w:cs="Times New Roman"/>
          <w:color w:val="222222"/>
          <w:sz w:val="24"/>
          <w:szCs w:val="24"/>
          <w:lang w:eastAsia="es-UY"/>
        </w:rPr>
      </w:pPr>
      <w:r w:rsidRPr="0049313E">
        <w:rPr>
          <w:rFonts w:ascii="inherit" w:eastAsia="Times New Roman" w:hAnsi="inherit" w:cs="Times New Roman"/>
          <w:noProof/>
          <w:color w:val="222222"/>
          <w:sz w:val="24"/>
          <w:szCs w:val="24"/>
          <w:lang w:eastAsia="es-UY"/>
        </w:rPr>
        <w:lastRenderedPageBreak/>
        <w:drawing>
          <wp:inline distT="0" distB="0" distL="0" distR="0">
            <wp:extent cx="6219144" cy="8794750"/>
            <wp:effectExtent l="19050" t="0" r="0" b="0"/>
            <wp:docPr id="3" name="Imagen 3" descr="ALWAYSSUMMER 1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WAYSSUMMER 1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144" cy="879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13E" w:rsidRPr="0049313E" w:rsidRDefault="0049313E" w:rsidP="0049313E">
      <w:pPr>
        <w:spacing w:after="200"/>
        <w:jc w:val="left"/>
        <w:textAlignment w:val="baseline"/>
        <w:rPr>
          <w:rFonts w:ascii="inherit" w:eastAsia="Times New Roman" w:hAnsi="inherit" w:cs="Times New Roman"/>
          <w:color w:val="222222"/>
          <w:sz w:val="13"/>
          <w:szCs w:val="13"/>
          <w:lang w:eastAsia="es-UY"/>
        </w:rPr>
      </w:pPr>
      <w:r w:rsidRPr="0049313E">
        <w:rPr>
          <w:rFonts w:ascii="inherit" w:eastAsia="Times New Roman" w:hAnsi="inherit" w:cs="Times New Roman"/>
          <w:color w:val="222222"/>
          <w:sz w:val="13"/>
          <w:szCs w:val="13"/>
          <w:lang w:eastAsia="es-UY"/>
        </w:rPr>
        <w:lastRenderedPageBreak/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676EE"/>
    <w:multiLevelType w:val="multilevel"/>
    <w:tmpl w:val="4FEC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9313E"/>
    <w:rsid w:val="00221703"/>
    <w:rsid w:val="0049313E"/>
    <w:rsid w:val="00864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link w:val="Ttulo1Car"/>
    <w:uiPriority w:val="9"/>
    <w:qFormat/>
    <w:rsid w:val="0049313E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13E"/>
    <w:rPr>
      <w:rFonts w:ascii="Times New Roman" w:eastAsia="Times New Roman" w:hAnsi="Times New Roman" w:cs="Times New Roman"/>
      <w:b/>
      <w:bCs/>
      <w:kern w:val="36"/>
      <w:sz w:val="48"/>
      <w:szCs w:val="48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49313E"/>
    <w:rPr>
      <w:color w:val="0000FF"/>
      <w:u w:val="single"/>
    </w:rPr>
  </w:style>
  <w:style w:type="character" w:customStyle="1" w:styleId="m-8784730347862049150gmail-sub-category">
    <w:name w:val="m_-8784730347862049150gmail-sub-category"/>
    <w:basedOn w:val="Fuentedeprrafopredeter"/>
    <w:rsid w:val="0049313E"/>
  </w:style>
  <w:style w:type="character" w:customStyle="1" w:styleId="m-8784730347862049150gmail-published">
    <w:name w:val="m_-8784730347862049150gmail-published"/>
    <w:basedOn w:val="Fuentedeprrafopredeter"/>
    <w:rsid w:val="0049313E"/>
  </w:style>
  <w:style w:type="paragraph" w:styleId="NormalWeb">
    <w:name w:val="Normal (Web)"/>
    <w:basedOn w:val="Normal"/>
    <w:uiPriority w:val="99"/>
    <w:semiHidden/>
    <w:unhideWhenUsed/>
    <w:rsid w:val="0049313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Textoennegrita">
    <w:name w:val="Strong"/>
    <w:basedOn w:val="Fuentedeprrafopredeter"/>
    <w:uiPriority w:val="22"/>
    <w:qFormat/>
    <w:rsid w:val="0049313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31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2875">
          <w:marLeft w:val="0"/>
          <w:marRight w:val="0"/>
          <w:marTop w:val="0"/>
          <w:marBottom w:val="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Néstor Da Costa</dc:creator>
  <cp:lastModifiedBy>Néstor Da Costa</cp:lastModifiedBy>
  <cp:revision>1</cp:revision>
  <dcterms:created xsi:type="dcterms:W3CDTF">2016-10-11T10:16:00Z</dcterms:created>
  <dcterms:modified xsi:type="dcterms:W3CDTF">2016-10-11T10:19:00Z</dcterms:modified>
</cp:coreProperties>
</file>