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EC" w:rsidRPr="006C01EC" w:rsidRDefault="006C01EC" w:rsidP="006C01EC">
      <w:pPr>
        <w:shd w:val="clear" w:color="auto" w:fill="FFFFFF"/>
        <w:spacing w:after="240"/>
        <w:jc w:val="left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</w:p>
    <w:p w:rsidR="006C01EC" w:rsidRPr="006C01EC" w:rsidRDefault="006C01EC" w:rsidP="006C01EC">
      <w:pPr>
        <w:shd w:val="clear" w:color="auto" w:fill="FFFFFF"/>
        <w:spacing w:after="240"/>
        <w:jc w:val="left"/>
        <w:rPr>
          <w:rFonts w:ascii="Calibri" w:eastAsia="Times New Roman" w:hAnsi="Calibri" w:cs="Calibri"/>
          <w:color w:val="000000"/>
          <w:sz w:val="24"/>
          <w:szCs w:val="24"/>
          <w:lang w:eastAsia="es-UY"/>
        </w:rPr>
      </w:pPr>
    </w:p>
    <w:p w:rsidR="006C01EC" w:rsidRPr="006C01EC" w:rsidRDefault="006C01EC" w:rsidP="006C01EC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 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 xml:space="preserve">El Grito de los Excluidos Continental repudia acción de la Policía Civil de São Paulo en la Escuela Nacional </w:t>
      </w:r>
      <w:proofErr w:type="spellStart"/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>Florestan</w:t>
      </w:r>
      <w:proofErr w:type="spellEnd"/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 xml:space="preserve"> </w:t>
      </w:r>
      <w:proofErr w:type="spellStart"/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>Fernandes</w:t>
      </w:r>
      <w:proofErr w:type="spellEnd"/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 xml:space="preserve"> del MST, en Brasil</w:t>
      </w:r>
    </w:p>
    <w:p w:rsidR="006C01EC" w:rsidRPr="006C01EC" w:rsidRDefault="006C01EC" w:rsidP="006C01EC">
      <w:pPr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 </w:t>
      </w: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El Grito de los Excluidos Continental se manifiesta públicamente en repudio a la acción de la Policía Civil del Estado de São Paulo que el día de hoy, 04/11/2016, invadió de forma violenta y sin orden judicial las instalaciones de la Escuela Nacional </w:t>
      </w:r>
      <w:proofErr w:type="spellStart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Florestan</w:t>
      </w:r>
      <w:proofErr w:type="spellEnd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 </w:t>
      </w:r>
      <w:proofErr w:type="spellStart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Fernandes</w:t>
      </w:r>
      <w:proofErr w:type="spellEnd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, del Movimiento de los Trabajadores Rurales sin Tierra de Brasil, localizada en el Municipio de </w:t>
      </w:r>
      <w:proofErr w:type="spellStart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Guararema</w:t>
      </w:r>
      <w:proofErr w:type="spellEnd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, Estado de São Paulo. Se trata de una acción policial violenta, absolutamente ilegal, que refuerza la preocupación existente hace mucho tiempo sobre la criminalización contra el MST por parte del </w:t>
      </w:r>
      <w:proofErr w:type="spellStart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agronegocio</w:t>
      </w:r>
      <w:proofErr w:type="spellEnd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, gobiernos estaduales, milicias y cuerpos policiales, agravada en los últimos meses tras el golpe de Estado que derribó ilegítimamente a la presidenta </w:t>
      </w:r>
      <w:proofErr w:type="spellStart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Dilma</w:t>
      </w:r>
      <w:proofErr w:type="spellEnd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 </w:t>
      </w:r>
      <w:proofErr w:type="spellStart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Rousseff</w:t>
      </w:r>
      <w:proofErr w:type="spellEnd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. Lo que vemos acontecer hoy día se parece peligrosamente con un estado de excepción en Brasil, con un recrudecimiento de la violencia estatal sin ningún tipo de freno o justificativa, tratando de apagar las voces disidentes y las luchas históricas de los movimientos del campo en el país con mayor concentración de tierra en el mundo.</w:t>
      </w: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El MST es un movimiento social de una trayectoria de compromiso con los más pobres y olvidados (aquellos que no tienen asegurado su derecho a la tierra), fuerte y combativo pero no violento, que durante más de tres décadas ha luchado por el acceso a tierra para millones de excluidos del campo en Brasil y en el mundo, haciendo uso de formas de lucha como las ocupaciones de tierras ociosas, la lucha por políticas públicas inclusivas y el avance de la reforma agraria, banderas que chocan de frente con los intereses del </w:t>
      </w:r>
      <w:proofErr w:type="spellStart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agronegocio</w:t>
      </w:r>
      <w:proofErr w:type="spellEnd"/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 concentrador de tierra y criador de pobreza para las familias rurales desposeídas. Por ese motivo, es blanco de ataques virulentos vehiculizados en la grande prensa, en las redes sociales y cada vez más de forma física, como vemos en las detenciones ilegales practicadas en los últimos meses contra dirigentes e incluso simpatizantes del movimiento, y como vemos infelizmente hoy día, en São Paulo.</w:t>
      </w:r>
      <w:r w:rsidRPr="006C01EC">
        <w:rPr>
          <w:rFonts w:ascii="Times New Roman" w:eastAsia="Times New Roman" w:hAnsi="Times New Roman" w:cs="Times New Roman"/>
          <w:color w:val="000000"/>
          <w:sz w:val="28"/>
          <w:lang w:val="es-CR" w:eastAsia="es-UY"/>
        </w:rPr>
        <w:t> </w:t>
      </w: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 xml:space="preserve">Recordamos que esta escalada de violencia es parte del Golpe de Estado promovido por las élites brasileras y que ahora muestra su verdadera cara de despojo de los derechos sociales del pueblo brasileño. Ajuste fiscal en favor de los ricos, congelamiento de los derechos sociales </w:t>
      </w: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lastRenderedPageBreak/>
        <w:t>como salud y educación por 20 años, rebajas salariales, desempleo masivo, censura y represión ideológica, violencia y abuso policial y judicial, todo está siendo aplicado de forma abrupta contra las organizaciones populares y la población en general.</w:t>
      </w: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Nos manifestamos en total solidaridad con el MST y estaremos atentos a los acontecimientos. Llamamos a las organizaciones populares de todo el continente a manifestar su solidaridad con el MST y a organizar acciones en sus respectivos países.</w:t>
      </w: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En solidaridad,</w:t>
      </w:r>
    </w:p>
    <w:p w:rsidR="006C01EC" w:rsidRPr="006C01EC" w:rsidRDefault="006C01EC" w:rsidP="006C01EC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 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>Secretaría del Grito de los Excluidos Continental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>Por Trabajo, Justicia y Vida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s-CR" w:eastAsia="es-UY"/>
        </w:rPr>
        <w:t>04 de noviembre de 2016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 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 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 </w:t>
      </w:r>
    </w:p>
    <w:p w:rsidR="006C01EC" w:rsidRPr="006C01EC" w:rsidRDefault="006C01EC" w:rsidP="006C01EC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UY"/>
        </w:rPr>
      </w:pPr>
      <w:r w:rsidRPr="006C01EC">
        <w:rPr>
          <w:rFonts w:ascii="Times New Roman" w:eastAsia="Times New Roman" w:hAnsi="Times New Roman" w:cs="Times New Roman"/>
          <w:color w:val="000000"/>
          <w:sz w:val="28"/>
          <w:szCs w:val="28"/>
          <w:lang w:val="es-CR"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C01EC"/>
    <w:rsid w:val="00221703"/>
    <w:rsid w:val="00681D72"/>
    <w:rsid w:val="006C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5523102676271495451m-5357749698030525117m5268421580368457749m-8074788641168564985m6907609514345577785gmail-msonospacing">
    <w:name w:val="m_5523102676271495451m_-5357749698030525117m_5268421580368457749m_-8074788641168564985m_6907609514345577785gmail-msonospacing"/>
    <w:basedOn w:val="Normal"/>
    <w:rsid w:val="006C01E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6C0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0560">
          <w:marLeft w:val="0"/>
          <w:marRight w:val="15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8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0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58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536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2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861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2016-11-07T18:59:00Z</dcterms:created>
  <dcterms:modified xsi:type="dcterms:W3CDTF">2016-11-07T19:10:00Z</dcterms:modified>
</cp:coreProperties>
</file>