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D9A" w:rsidRPr="00523339" w:rsidRDefault="00A30D9A" w:rsidP="00523339">
      <w:pPr>
        <w:rPr>
          <w:rFonts w:ascii="Times New Roman" w:hAnsi="Times New Roman"/>
        </w:rPr>
      </w:pPr>
      <w:bookmarkStart w:id="0" w:name="OLE_LINK1"/>
      <w:bookmarkStart w:id="1" w:name="OLE_LINK2"/>
      <w:bookmarkStart w:id="2" w:name="OLE_LINK3"/>
      <w:bookmarkStart w:id="3" w:name="OLE_LINK4"/>
      <w:bookmarkStart w:id="4" w:name="OLE_LINK5"/>
      <w:bookmarkStart w:id="5" w:name="OLE_LINK6"/>
      <w:bookmarkStart w:id="6" w:name="OLE_LINK7"/>
      <w:bookmarkStart w:id="7" w:name="OLE_LINK8"/>
      <w:bookmarkStart w:id="8" w:name="OLE_LINK9"/>
      <w:bookmarkStart w:id="9" w:name="OLE_LINK10"/>
      <w:bookmarkStart w:id="10" w:name="OLE_LINK11"/>
      <w:bookmarkStart w:id="11" w:name="OLE_LINK12"/>
      <w:bookmarkStart w:id="12" w:name="OLE_LINK13"/>
      <w:bookmarkStart w:id="13" w:name="OLE_LINK14"/>
      <w:bookmarkStart w:id="14" w:name="OLE_LINK15"/>
      <w:bookmarkStart w:id="15" w:name="OLE_LINK16"/>
      <w:bookmarkStart w:id="16" w:name="OLE_LINK19"/>
      <w:bookmarkStart w:id="17" w:name="OLE_LINK20"/>
      <w:bookmarkStart w:id="18" w:name="OLE_LINK17"/>
      <w:bookmarkStart w:id="19" w:name="OLE_LINK18"/>
      <w:bookmarkStart w:id="20" w:name="OLE_LINK21"/>
      <w:bookmarkStart w:id="21" w:name="OLE_LINK22"/>
      <w:bookmarkStart w:id="22" w:name="OLE_LINK23"/>
      <w:bookmarkStart w:id="23" w:name="OLE_LINK24"/>
      <w:bookmarkStart w:id="24" w:name="OLE_LINK25"/>
      <w:bookmarkStart w:id="25" w:name="OLE_LINK26"/>
      <w:bookmarkStart w:id="26" w:name="OLE_LINK27"/>
      <w:bookmarkStart w:id="27" w:name="OLE_LINK28"/>
      <w:bookmarkStart w:id="28" w:name="OLE_LINK29"/>
      <w:bookmarkStart w:id="29" w:name="OLE_LINK30"/>
      <w:bookmarkStart w:id="30" w:name="OLE_LINK35"/>
      <w:bookmarkStart w:id="31" w:name="OLE_LINK31"/>
      <w:bookmarkStart w:id="32" w:name="OLE_LINK32"/>
      <w:bookmarkStart w:id="33" w:name="OLE_LINK34"/>
      <w:bookmarkStart w:id="34" w:name="OLE_LINK41"/>
      <w:bookmarkStart w:id="35" w:name="OLE_LINK33"/>
      <w:bookmarkStart w:id="36" w:name="OLE_LINK36"/>
      <w:bookmarkStart w:id="37" w:name="OLE_LINK37"/>
      <w:bookmarkStart w:id="38" w:name="OLE_LINK38"/>
      <w:bookmarkStart w:id="39" w:name="OLE_LINK39"/>
      <w:bookmarkStart w:id="40" w:name="OLE_LINK40"/>
      <w:bookmarkStart w:id="41" w:name="OLE_LINK42"/>
      <w:bookmarkStart w:id="42" w:name="OLE_LINK43"/>
      <w:bookmarkStart w:id="43" w:name="OLE_LINK46"/>
      <w:bookmarkStart w:id="44" w:name="_GoBack"/>
      <w:bookmarkEnd w:id="44"/>
    </w:p>
    <w:p w:rsidR="008D544E" w:rsidRPr="00D939A3" w:rsidRDefault="00B655BC" w:rsidP="00523339">
      <w:pPr>
        <w:rPr>
          <w:rFonts w:ascii="Times New Roman" w:hAnsi="Times New Roman"/>
          <w:sz w:val="36"/>
          <w:szCs w:val="36"/>
        </w:rPr>
      </w:pPr>
      <w:r w:rsidRPr="00D939A3">
        <w:rPr>
          <w:rFonts w:ascii="Times New Roman" w:hAnsi="Times New Roman"/>
          <w:sz w:val="36"/>
          <w:szCs w:val="36"/>
        </w:rPr>
        <w:t>D</w:t>
      </w:r>
      <w:r w:rsidR="00E04BE1" w:rsidRPr="00D939A3">
        <w:rPr>
          <w:rFonts w:ascii="Times New Roman" w:hAnsi="Times New Roman"/>
          <w:sz w:val="36"/>
          <w:szCs w:val="36"/>
        </w:rPr>
        <w:t xml:space="preserve">el fuego </w:t>
      </w:r>
      <w:r w:rsidRPr="00D939A3">
        <w:rPr>
          <w:rFonts w:ascii="Times New Roman" w:hAnsi="Times New Roman"/>
          <w:sz w:val="36"/>
          <w:szCs w:val="36"/>
        </w:rPr>
        <w:t>a</w:t>
      </w:r>
      <w:r w:rsidR="00E04BE1" w:rsidRPr="00D939A3">
        <w:rPr>
          <w:rFonts w:ascii="Times New Roman" w:hAnsi="Times New Roman"/>
          <w:sz w:val="36"/>
          <w:szCs w:val="36"/>
        </w:rPr>
        <w:t xml:space="preserve"> las brasas</w:t>
      </w:r>
    </w:p>
    <w:p w:rsidR="00D939A3" w:rsidRDefault="00D939A3" w:rsidP="00523339">
      <w:pPr>
        <w:rPr>
          <w:rFonts w:ascii="Times New Roman" w:hAnsi="Times New Roman"/>
          <w:sz w:val="20"/>
          <w:szCs w:val="20"/>
        </w:rPr>
      </w:pPr>
      <w:r w:rsidRPr="00D939A3">
        <w:rPr>
          <w:rFonts w:ascii="Times New Roman" w:hAnsi="Times New Roman"/>
          <w:sz w:val="20"/>
          <w:szCs w:val="20"/>
        </w:rPr>
        <w:t>Por Carolina Vásquez Araya</w:t>
      </w:r>
    </w:p>
    <w:p w:rsidR="00D939A3" w:rsidRPr="00D939A3" w:rsidRDefault="00D939A3" w:rsidP="00523339">
      <w:pPr>
        <w:rPr>
          <w:rFonts w:ascii="Times New Roman" w:hAnsi="Times New Roman"/>
          <w:sz w:val="20"/>
          <w:szCs w:val="20"/>
        </w:rPr>
      </w:pPr>
    </w:p>
    <w:p w:rsidR="00125633" w:rsidRPr="00D939A3" w:rsidRDefault="003E1873" w:rsidP="00523339">
      <w:pPr>
        <w:rPr>
          <w:rFonts w:ascii="Times New Roman" w:hAnsi="Times New Roman"/>
          <w:i/>
          <w:sz w:val="28"/>
          <w:szCs w:val="28"/>
        </w:rPr>
      </w:pPr>
      <w:r w:rsidRPr="00D939A3">
        <w:rPr>
          <w:rFonts w:ascii="Times New Roman" w:hAnsi="Times New Roman"/>
          <w:i/>
          <w:sz w:val="28"/>
          <w:szCs w:val="28"/>
        </w:rPr>
        <w:t>Urge</w:t>
      </w:r>
      <w:r w:rsidR="00E04BE1" w:rsidRPr="00D939A3">
        <w:rPr>
          <w:rFonts w:ascii="Times New Roman" w:hAnsi="Times New Roman"/>
          <w:i/>
          <w:sz w:val="28"/>
          <w:szCs w:val="28"/>
        </w:rPr>
        <w:t xml:space="preserve"> </w:t>
      </w:r>
      <w:r w:rsidRPr="00D939A3">
        <w:rPr>
          <w:rFonts w:ascii="Times New Roman" w:hAnsi="Times New Roman"/>
          <w:i/>
          <w:sz w:val="28"/>
          <w:szCs w:val="28"/>
        </w:rPr>
        <w:t xml:space="preserve">tener </w:t>
      </w:r>
      <w:r w:rsidR="00E04BE1" w:rsidRPr="00D939A3">
        <w:rPr>
          <w:rFonts w:ascii="Times New Roman" w:hAnsi="Times New Roman"/>
          <w:i/>
          <w:sz w:val="28"/>
          <w:szCs w:val="28"/>
        </w:rPr>
        <w:t xml:space="preserve">establecimientos </w:t>
      </w:r>
      <w:r w:rsidRPr="00D939A3">
        <w:rPr>
          <w:rFonts w:ascii="Times New Roman" w:hAnsi="Times New Roman"/>
          <w:i/>
          <w:sz w:val="28"/>
          <w:szCs w:val="28"/>
        </w:rPr>
        <w:t xml:space="preserve">adecuados </w:t>
      </w:r>
      <w:r w:rsidR="00E04BE1" w:rsidRPr="00D939A3">
        <w:rPr>
          <w:rFonts w:ascii="Times New Roman" w:hAnsi="Times New Roman"/>
          <w:i/>
          <w:sz w:val="28"/>
          <w:szCs w:val="28"/>
        </w:rPr>
        <w:t>de refugio para la niñez</w:t>
      </w:r>
      <w:r w:rsidRPr="00D939A3">
        <w:rPr>
          <w:rFonts w:ascii="Times New Roman" w:hAnsi="Times New Roman"/>
          <w:i/>
          <w:sz w:val="28"/>
          <w:szCs w:val="28"/>
        </w:rPr>
        <w:t>.</w:t>
      </w:r>
      <w:r w:rsidR="00E04BE1" w:rsidRPr="00D939A3">
        <w:rPr>
          <w:rFonts w:ascii="Times New Roman" w:hAnsi="Times New Roman"/>
          <w:i/>
          <w:sz w:val="28"/>
          <w:szCs w:val="28"/>
        </w:rPr>
        <w:t xml:space="preserve"> </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rsidR="00DD7F9B" w:rsidRDefault="00DD7F9B" w:rsidP="00523339">
      <w:pPr>
        <w:rPr>
          <w:rFonts w:ascii="Times New Roman" w:hAnsi="Times New Roman"/>
        </w:rPr>
      </w:pPr>
    </w:p>
    <w:p w:rsidR="00F156AC" w:rsidRDefault="00F156AC" w:rsidP="00523339">
      <w:pPr>
        <w:rPr>
          <w:rFonts w:ascii="Times New Roman" w:hAnsi="Times New Roman"/>
        </w:rPr>
      </w:pPr>
      <w:r>
        <w:rPr>
          <w:rFonts w:ascii="Times New Roman" w:hAnsi="Times New Roman"/>
        </w:rPr>
        <w:t xml:space="preserve">Las condiciones de vida para unas tres cuartas partes de la población guatemalteca han </w:t>
      </w:r>
      <w:r w:rsidR="003E1873">
        <w:rPr>
          <w:rFonts w:ascii="Times New Roman" w:hAnsi="Times New Roman"/>
        </w:rPr>
        <w:t>descendido</w:t>
      </w:r>
      <w:r>
        <w:rPr>
          <w:rFonts w:ascii="Times New Roman" w:hAnsi="Times New Roman"/>
        </w:rPr>
        <w:t xml:space="preserve"> de manera sostenida desde hace unas 3 décadas. Este fenómeno ha condenado a la </w:t>
      </w:r>
      <w:r w:rsidR="00ED6A3C">
        <w:rPr>
          <w:rFonts w:ascii="Times New Roman" w:hAnsi="Times New Roman"/>
        </w:rPr>
        <w:t xml:space="preserve">pobreza a </w:t>
      </w:r>
      <w:r w:rsidR="003E1873">
        <w:rPr>
          <w:rFonts w:ascii="Times New Roman" w:hAnsi="Times New Roman"/>
        </w:rPr>
        <w:t>más de la mitad de las familias y</w:t>
      </w:r>
      <w:r w:rsidR="00ED6A3C">
        <w:rPr>
          <w:rFonts w:ascii="Times New Roman" w:hAnsi="Times New Roman"/>
        </w:rPr>
        <w:t xml:space="preserve"> </w:t>
      </w:r>
      <w:r w:rsidR="003E1873">
        <w:rPr>
          <w:rFonts w:ascii="Times New Roman" w:hAnsi="Times New Roman"/>
        </w:rPr>
        <w:t xml:space="preserve">se debe </w:t>
      </w:r>
      <w:r w:rsidR="004764C9">
        <w:rPr>
          <w:rFonts w:ascii="Times New Roman" w:hAnsi="Times New Roman"/>
        </w:rPr>
        <w:t>a la</w:t>
      </w:r>
      <w:r>
        <w:rPr>
          <w:rFonts w:ascii="Times New Roman" w:hAnsi="Times New Roman"/>
        </w:rPr>
        <w:t xml:space="preserve"> corrupción rampante </w:t>
      </w:r>
      <w:r w:rsidR="004764C9">
        <w:rPr>
          <w:rFonts w:ascii="Times New Roman" w:hAnsi="Times New Roman"/>
        </w:rPr>
        <w:t xml:space="preserve">de sus autoridades, </w:t>
      </w:r>
      <w:r>
        <w:rPr>
          <w:rFonts w:ascii="Times New Roman" w:hAnsi="Times New Roman"/>
        </w:rPr>
        <w:t>baja ejecución de planes de desarrollo cuando los hay, generalizado clientelismo en la asignación de pue</w:t>
      </w:r>
      <w:r w:rsidR="00ED6A3C">
        <w:rPr>
          <w:rFonts w:ascii="Times New Roman" w:hAnsi="Times New Roman"/>
        </w:rPr>
        <w:t>stos</w:t>
      </w:r>
      <w:r>
        <w:rPr>
          <w:rFonts w:ascii="Times New Roman" w:hAnsi="Times New Roman"/>
        </w:rPr>
        <w:t>, pero sobre todo el saqueo sistemático de una riqueza cuya envergadura es aún desconocida.</w:t>
      </w:r>
    </w:p>
    <w:p w:rsidR="00E04BE1" w:rsidRDefault="00ED6A3C" w:rsidP="00523339">
      <w:pPr>
        <w:rPr>
          <w:rFonts w:ascii="Times New Roman" w:hAnsi="Times New Roman"/>
        </w:rPr>
      </w:pPr>
      <w:r>
        <w:rPr>
          <w:rFonts w:ascii="Times New Roman" w:hAnsi="Times New Roman"/>
        </w:rPr>
        <w:t>El sistema bajo cuyas normas se desarrolla la vida financiera, política y social del país parece haber sido diseñado con el fin de mantener en necesidad extrema a una gran masa poblacional, a la cual un salario de hambre le resulte una bendición divina en comparación con el desempleo. En este contexto las familias sobreviven gracias al esfuerzo combinado de todos sus miembros</w:t>
      </w:r>
      <w:r w:rsidR="003E1873">
        <w:rPr>
          <w:rFonts w:ascii="Times New Roman" w:hAnsi="Times New Roman"/>
        </w:rPr>
        <w:t xml:space="preserve"> en condiciones de extrema necesidad</w:t>
      </w:r>
      <w:r>
        <w:rPr>
          <w:rFonts w:ascii="Times New Roman" w:hAnsi="Times New Roman"/>
        </w:rPr>
        <w:t xml:space="preserve">, lo cual repercute en un ambiente poco propicio para su desarrollo integral. </w:t>
      </w:r>
    </w:p>
    <w:p w:rsidR="00ED6A3C" w:rsidRDefault="00ED6A3C" w:rsidP="00523339">
      <w:pPr>
        <w:rPr>
          <w:rFonts w:ascii="Times New Roman" w:hAnsi="Times New Roman"/>
        </w:rPr>
      </w:pPr>
      <w:r>
        <w:rPr>
          <w:rFonts w:ascii="Times New Roman" w:hAnsi="Times New Roman"/>
        </w:rPr>
        <w:t xml:space="preserve">Sumado a esto, la falta de oportunidades en educación, empleo, salud y vivienda dignas contribuye de manera poderosa a provocar la eclosión familiar y un </w:t>
      </w:r>
      <w:r w:rsidR="00AE0A1D">
        <w:rPr>
          <w:rFonts w:ascii="Times New Roman" w:hAnsi="Times New Roman"/>
        </w:rPr>
        <w:t>clima de violencia cuyas consecuencias se pueden observar en las elevadas cifras de denun</w:t>
      </w:r>
      <w:r w:rsidR="003E1873">
        <w:rPr>
          <w:rFonts w:ascii="Times New Roman" w:hAnsi="Times New Roman"/>
        </w:rPr>
        <w:t>cias de</w:t>
      </w:r>
      <w:r w:rsidR="00AE0A1D">
        <w:rPr>
          <w:rFonts w:ascii="Times New Roman" w:hAnsi="Times New Roman"/>
        </w:rPr>
        <w:t xml:space="preserve"> feminicidio, abandono del hogar, violaciones, incesto y ruptura de los lazos familiares. Como un</w:t>
      </w:r>
      <w:r w:rsidR="003E1873">
        <w:rPr>
          <w:rFonts w:ascii="Times New Roman" w:hAnsi="Times New Roman"/>
        </w:rPr>
        <w:t>o</w:t>
      </w:r>
      <w:r w:rsidR="00AE0A1D">
        <w:rPr>
          <w:rFonts w:ascii="Times New Roman" w:hAnsi="Times New Roman"/>
        </w:rPr>
        <w:t xml:space="preserve"> de sus </w:t>
      </w:r>
      <w:r w:rsidR="003E1873">
        <w:rPr>
          <w:rFonts w:ascii="Times New Roman" w:hAnsi="Times New Roman"/>
        </w:rPr>
        <w:t>efectos</w:t>
      </w:r>
      <w:r w:rsidR="00AE0A1D">
        <w:rPr>
          <w:rFonts w:ascii="Times New Roman" w:hAnsi="Times New Roman"/>
        </w:rPr>
        <w:t xml:space="preserve"> más graves, </w:t>
      </w:r>
      <w:r>
        <w:rPr>
          <w:rFonts w:ascii="Times New Roman" w:hAnsi="Times New Roman"/>
        </w:rPr>
        <w:t>el abandono de las nuevas generaciones</w:t>
      </w:r>
      <w:r w:rsidR="003E1873">
        <w:rPr>
          <w:rFonts w:ascii="Times New Roman" w:hAnsi="Times New Roman"/>
        </w:rPr>
        <w:t xml:space="preserve"> en busca de</w:t>
      </w:r>
      <w:r>
        <w:rPr>
          <w:rFonts w:ascii="Times New Roman" w:hAnsi="Times New Roman"/>
        </w:rPr>
        <w:t xml:space="preserve"> satisfacer sus carencias vitales en la calle, en las maras o </w:t>
      </w:r>
      <w:r w:rsidR="003E1873">
        <w:rPr>
          <w:rFonts w:ascii="Times New Roman" w:hAnsi="Times New Roman"/>
        </w:rPr>
        <w:t>emigrando</w:t>
      </w:r>
      <w:r w:rsidR="00AE0A1D">
        <w:rPr>
          <w:rFonts w:ascii="Times New Roman" w:hAnsi="Times New Roman"/>
        </w:rPr>
        <w:t xml:space="preserve"> </w:t>
      </w:r>
      <w:r w:rsidR="003E1873">
        <w:rPr>
          <w:rFonts w:ascii="Times New Roman" w:hAnsi="Times New Roman"/>
        </w:rPr>
        <w:t>hacia</w:t>
      </w:r>
      <w:r w:rsidR="00AE0A1D">
        <w:rPr>
          <w:rFonts w:ascii="Times New Roman" w:hAnsi="Times New Roman"/>
        </w:rPr>
        <w:t xml:space="preserve"> la peligrosa ruta </w:t>
      </w:r>
      <w:r w:rsidR="003E1873">
        <w:rPr>
          <w:rFonts w:ascii="Times New Roman" w:hAnsi="Times New Roman"/>
        </w:rPr>
        <w:t>d</w:t>
      </w:r>
      <w:r w:rsidR="00AE0A1D">
        <w:rPr>
          <w:rFonts w:ascii="Times New Roman" w:hAnsi="Times New Roman"/>
        </w:rPr>
        <w:t>el norte.</w:t>
      </w:r>
    </w:p>
    <w:p w:rsidR="00F156AC" w:rsidRDefault="00090BB3" w:rsidP="00523339">
      <w:pPr>
        <w:rPr>
          <w:rFonts w:ascii="Times New Roman" w:hAnsi="Times New Roman"/>
        </w:rPr>
      </w:pPr>
      <w:r>
        <w:rPr>
          <w:rFonts w:ascii="Times New Roman" w:hAnsi="Times New Roman"/>
        </w:rPr>
        <w:t xml:space="preserve">En este contexto insano y degradante viven miles de niñas y niños relegados, violentados y forzados a soportar toda clase de carencias vitales. Entonces es cuando se requiere de un sistema de rescate –desde un </w:t>
      </w:r>
      <w:r w:rsidR="00425809">
        <w:rPr>
          <w:rFonts w:ascii="Times New Roman" w:hAnsi="Times New Roman"/>
        </w:rPr>
        <w:t xml:space="preserve">Estado cuyas características </w:t>
      </w:r>
      <w:r>
        <w:rPr>
          <w:rFonts w:ascii="Times New Roman" w:hAnsi="Times New Roman"/>
        </w:rPr>
        <w:t xml:space="preserve">lo han convertido en el principal responsable del problema- </w:t>
      </w:r>
      <w:r w:rsidR="00425809">
        <w:rPr>
          <w:rFonts w:ascii="Times New Roman" w:hAnsi="Times New Roman"/>
        </w:rPr>
        <w:t>con el fin de</w:t>
      </w:r>
      <w:r>
        <w:rPr>
          <w:rFonts w:ascii="Times New Roman" w:hAnsi="Times New Roman"/>
        </w:rPr>
        <w:t xml:space="preserve"> proveer a esta niñez en crisis de una solución a la medida de sus necesidades </w:t>
      </w:r>
      <w:r w:rsidR="00425809">
        <w:rPr>
          <w:rFonts w:ascii="Times New Roman" w:hAnsi="Times New Roman"/>
        </w:rPr>
        <w:t>en</w:t>
      </w:r>
      <w:r>
        <w:rPr>
          <w:rFonts w:ascii="Times New Roman" w:hAnsi="Times New Roman"/>
        </w:rPr>
        <w:t xml:space="preserve"> educación, </w:t>
      </w:r>
      <w:r w:rsidR="00425809">
        <w:rPr>
          <w:rFonts w:ascii="Times New Roman" w:hAnsi="Times New Roman"/>
        </w:rPr>
        <w:t xml:space="preserve">alimentación, </w:t>
      </w:r>
      <w:r w:rsidR="00422BE1">
        <w:rPr>
          <w:rFonts w:ascii="Times New Roman" w:hAnsi="Times New Roman"/>
        </w:rPr>
        <w:t xml:space="preserve">recreación, </w:t>
      </w:r>
      <w:r>
        <w:rPr>
          <w:rFonts w:ascii="Times New Roman" w:hAnsi="Times New Roman"/>
        </w:rPr>
        <w:t xml:space="preserve">atención en salud mental y física </w:t>
      </w:r>
      <w:r w:rsidR="00425809">
        <w:rPr>
          <w:rFonts w:ascii="Times New Roman" w:hAnsi="Times New Roman"/>
        </w:rPr>
        <w:t>para garantizarles</w:t>
      </w:r>
      <w:r>
        <w:rPr>
          <w:rFonts w:ascii="Times New Roman" w:hAnsi="Times New Roman"/>
        </w:rPr>
        <w:t xml:space="preserve"> un desarrollo adecuado.</w:t>
      </w:r>
    </w:p>
    <w:p w:rsidR="00422BE1" w:rsidRDefault="00422BE1" w:rsidP="00523339">
      <w:pPr>
        <w:rPr>
          <w:rFonts w:ascii="Times New Roman" w:hAnsi="Times New Roman"/>
        </w:rPr>
      </w:pPr>
      <w:r>
        <w:rPr>
          <w:rFonts w:ascii="Times New Roman" w:hAnsi="Times New Roman"/>
        </w:rPr>
        <w:t>Este sistema aparentemente ideal, cuyo costo de operación figura en el presupuesto del Estado,  en la realidad se ha convertido en una amenaza para la integridad de esos niños, niñas y adolescentes necesitados de protección. Salidos de un ambiente muchas veces degradante y de alto riesgo para su integridad física y psicológica, han ido a dar a verdaderas cárceles de castigo en donde se siguen violando sus derechos. Es el drama constante de ser menor de edad en un país en donde la niñez es la última de las prioridades y en donde para llamar la atención sobre un problema tan grave como la trata de personas</w:t>
      </w:r>
      <w:r w:rsidR="00425809">
        <w:rPr>
          <w:rFonts w:ascii="Times New Roman" w:hAnsi="Times New Roman"/>
        </w:rPr>
        <w:t>,</w:t>
      </w:r>
      <w:r>
        <w:rPr>
          <w:rFonts w:ascii="Times New Roman" w:hAnsi="Times New Roman"/>
        </w:rPr>
        <w:t xml:space="preserve"> es preciso hacer un escándalo mediát</w:t>
      </w:r>
      <w:r w:rsidR="00425809">
        <w:rPr>
          <w:rFonts w:ascii="Times New Roman" w:hAnsi="Times New Roman"/>
        </w:rPr>
        <w:t>ico para que las autoridades le</w:t>
      </w:r>
      <w:r>
        <w:rPr>
          <w:rFonts w:ascii="Times New Roman" w:hAnsi="Times New Roman"/>
        </w:rPr>
        <w:t xml:space="preserve"> presten atención.</w:t>
      </w:r>
    </w:p>
    <w:p w:rsidR="00422BE1" w:rsidRDefault="00422BE1" w:rsidP="00523339">
      <w:pPr>
        <w:rPr>
          <w:rFonts w:ascii="Times New Roman" w:hAnsi="Times New Roman"/>
        </w:rPr>
      </w:pPr>
      <w:r>
        <w:rPr>
          <w:rFonts w:ascii="Times New Roman" w:hAnsi="Times New Roman"/>
        </w:rPr>
        <w:t xml:space="preserve">Otro tanto sucede con las mujeres violentadas en sus derechos a la vida, a la integridad física, a la libertad. Es tan elevado el nivel de violencia contra ellas que ya se considera parte de la costumbre, se acepta </w:t>
      </w:r>
      <w:r w:rsidR="003E1873">
        <w:rPr>
          <w:rFonts w:ascii="Times New Roman" w:hAnsi="Times New Roman"/>
        </w:rPr>
        <w:t>el odio de género</w:t>
      </w:r>
      <w:r>
        <w:rPr>
          <w:rFonts w:ascii="Times New Roman" w:hAnsi="Times New Roman"/>
        </w:rPr>
        <w:t xml:space="preserve"> hasta el extremo del desmembramiento como algo que les sucede a otras personas menos afortunadas, no algo a lo cual </w:t>
      </w:r>
      <w:r w:rsidR="00425809">
        <w:rPr>
          <w:rFonts w:ascii="Times New Roman" w:hAnsi="Times New Roman"/>
        </w:rPr>
        <w:t>existe</w:t>
      </w:r>
      <w:r>
        <w:rPr>
          <w:rFonts w:ascii="Times New Roman" w:hAnsi="Times New Roman"/>
        </w:rPr>
        <w:t xml:space="preserve"> la obligación humana de denunciar alto y claro porque es inadmisible, porque no puede seguir sucediendo. </w:t>
      </w:r>
    </w:p>
    <w:p w:rsidR="003E1873" w:rsidRDefault="003E1873" w:rsidP="00523339">
      <w:pPr>
        <w:rPr>
          <w:rFonts w:ascii="Times New Roman" w:hAnsi="Times New Roman"/>
        </w:rPr>
      </w:pPr>
      <w:r>
        <w:rPr>
          <w:rFonts w:ascii="Times New Roman" w:hAnsi="Times New Roman"/>
        </w:rPr>
        <w:t>Las niñas, niños y adolescentes recluidos en hogares de rescate no son parias, son seres humanos con derechos. Tratarlos como a tales es obligación del Estado, porque la falta de principios del sector político</w:t>
      </w:r>
      <w:r w:rsidR="00E45E34">
        <w:rPr>
          <w:rFonts w:ascii="Times New Roman" w:hAnsi="Times New Roman"/>
        </w:rPr>
        <w:t>,</w:t>
      </w:r>
      <w:r w:rsidR="00425809">
        <w:rPr>
          <w:rFonts w:ascii="Times New Roman" w:hAnsi="Times New Roman"/>
        </w:rPr>
        <w:t xml:space="preserve"> </w:t>
      </w:r>
      <w:r w:rsidR="00E45E34">
        <w:rPr>
          <w:rFonts w:ascii="Times New Roman" w:hAnsi="Times New Roman"/>
        </w:rPr>
        <w:t>cuyos miembros</w:t>
      </w:r>
      <w:r w:rsidR="00425809">
        <w:rPr>
          <w:rFonts w:ascii="Times New Roman" w:hAnsi="Times New Roman"/>
        </w:rPr>
        <w:t xml:space="preserve"> ha</w:t>
      </w:r>
      <w:r w:rsidR="00E45E34">
        <w:rPr>
          <w:rFonts w:ascii="Times New Roman" w:hAnsi="Times New Roman"/>
        </w:rPr>
        <w:t>n</w:t>
      </w:r>
      <w:r w:rsidR="00425809">
        <w:rPr>
          <w:rFonts w:ascii="Times New Roman" w:hAnsi="Times New Roman"/>
        </w:rPr>
        <w:t xml:space="preserve"> sentado sus reales en la </w:t>
      </w:r>
      <w:r w:rsidR="00425809">
        <w:rPr>
          <w:rFonts w:ascii="Times New Roman" w:hAnsi="Times New Roman"/>
        </w:rPr>
        <w:lastRenderedPageBreak/>
        <w:t>administración pública</w:t>
      </w:r>
      <w:r w:rsidR="006B1AAC">
        <w:rPr>
          <w:rFonts w:ascii="Times New Roman" w:hAnsi="Times New Roman"/>
        </w:rPr>
        <w:t>,</w:t>
      </w:r>
      <w:r>
        <w:rPr>
          <w:rFonts w:ascii="Times New Roman" w:hAnsi="Times New Roman"/>
        </w:rPr>
        <w:t xml:space="preserve"> les ha robado la </w:t>
      </w:r>
      <w:r w:rsidR="00B5456D">
        <w:rPr>
          <w:rFonts w:ascii="Times New Roman" w:hAnsi="Times New Roman"/>
        </w:rPr>
        <w:t>posibilidad</w:t>
      </w:r>
      <w:r>
        <w:rPr>
          <w:rFonts w:ascii="Times New Roman" w:hAnsi="Times New Roman"/>
        </w:rPr>
        <w:t xml:space="preserve"> de vivir una vida libre de amenazas y con oportunidades de progreso. La deuda con la sociedad está pendiente y debe pagarla</w:t>
      </w:r>
      <w:r w:rsidR="006B1AAC">
        <w:rPr>
          <w:rFonts w:ascii="Times New Roman" w:hAnsi="Times New Roman"/>
        </w:rPr>
        <w:t xml:space="preserve"> en sus nuevas generaciones</w:t>
      </w:r>
      <w:r>
        <w:rPr>
          <w:rFonts w:ascii="Times New Roman" w:hAnsi="Times New Roman"/>
        </w:rPr>
        <w:t>.</w:t>
      </w:r>
    </w:p>
    <w:p w:rsidR="000A20EF" w:rsidRDefault="00422BE1" w:rsidP="00523339">
      <w:pPr>
        <w:rPr>
          <w:rFonts w:ascii="Times New Roman" w:hAnsi="Times New Roman"/>
        </w:rPr>
      </w:pPr>
      <w:r>
        <w:rPr>
          <w:rFonts w:ascii="Times New Roman" w:hAnsi="Times New Roman"/>
        </w:rPr>
        <w:t xml:space="preserve"> </w:t>
      </w:r>
    </w:p>
    <w:p w:rsidR="00F91E2D" w:rsidRPr="00523339" w:rsidRDefault="002628D0" w:rsidP="00523339">
      <w:pPr>
        <w:rPr>
          <w:rFonts w:ascii="Times New Roman" w:hAnsi="Times New Roman"/>
        </w:rPr>
      </w:pPr>
      <w:hyperlink r:id="rId6" w:history="1">
        <w:r w:rsidRPr="00523339">
          <w:rPr>
            <w:rStyle w:val="Hipervnculo"/>
            <w:rFonts w:ascii="Times New Roman" w:hAnsi="Times New Roman"/>
          </w:rPr>
          <w:t>elquintopatio@gmail.com</w:t>
        </w:r>
      </w:hyperlink>
      <w:bookmarkEnd w:id="40"/>
      <w:bookmarkEnd w:id="41"/>
      <w:bookmarkEnd w:id="42"/>
      <w:bookmarkEnd w:id="43"/>
      <w:r w:rsidRPr="00523339">
        <w:rPr>
          <w:rFonts w:ascii="Times New Roman" w:hAnsi="Times New Roman"/>
        </w:rPr>
        <w:t xml:space="preserve"> </w:t>
      </w:r>
    </w:p>
    <w:p w:rsidR="001314D8" w:rsidRDefault="00C14740" w:rsidP="00523339">
      <w:pPr>
        <w:rPr>
          <w:rFonts w:ascii="Times New Roman" w:hAnsi="Times New Roman"/>
          <w:noProof w:val="0"/>
          <w:lang w:val="en-US"/>
        </w:rPr>
      </w:pPr>
      <w:r w:rsidRPr="00523339">
        <w:rPr>
          <w:rFonts w:ascii="Times New Roman" w:hAnsi="Times New Roman"/>
          <w:noProof w:val="0"/>
          <w:lang w:val="en-US"/>
        </w:rPr>
        <w:t xml:space="preserve"> </w:t>
      </w:r>
      <w:r w:rsidR="00D939A3">
        <w:rPr>
          <w:rFonts w:ascii="Times New Roman" w:hAnsi="Times New Roman"/>
          <w:noProof w:val="0"/>
          <w:lang w:val="en-US"/>
        </w:rPr>
        <w:t xml:space="preserve">Blog de la autora: </w:t>
      </w:r>
      <w:hyperlink r:id="rId7" w:history="1">
        <w:r w:rsidR="00D939A3" w:rsidRPr="0049475F">
          <w:rPr>
            <w:rStyle w:val="Hipervnculo"/>
            <w:rFonts w:ascii="Times New Roman" w:hAnsi="Times New Roman"/>
            <w:noProof w:val="0"/>
            <w:lang w:val="en-US"/>
          </w:rPr>
          <w:t>http://www.carolinavasquezaraya</w:t>
        </w:r>
      </w:hyperlink>
    </w:p>
    <w:p w:rsidR="00D939A3" w:rsidRPr="00523339" w:rsidRDefault="00D939A3" w:rsidP="00523339">
      <w:pPr>
        <w:rPr>
          <w:rFonts w:ascii="Times New Roman" w:hAnsi="Times New Roman"/>
          <w:noProof w:val="0"/>
          <w:lang w:val="en-US"/>
        </w:rPr>
      </w:pPr>
    </w:p>
    <w:sectPr w:rsidR="00D939A3" w:rsidRPr="00523339" w:rsidSect="002E244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AC3" w:rsidRDefault="00B50AC3" w:rsidP="002C0DDB">
      <w:r>
        <w:separator/>
      </w:r>
    </w:p>
  </w:endnote>
  <w:endnote w:type="continuationSeparator" w:id="0">
    <w:p w:rsidR="00B50AC3" w:rsidRDefault="00B50AC3" w:rsidP="002C0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AC3" w:rsidRDefault="00B50AC3" w:rsidP="002C0DDB">
      <w:r>
        <w:separator/>
      </w:r>
    </w:p>
  </w:footnote>
  <w:footnote w:type="continuationSeparator" w:id="0">
    <w:p w:rsidR="00B50AC3" w:rsidRDefault="00B50AC3" w:rsidP="002C0D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44E"/>
    <w:rsid w:val="0000181C"/>
    <w:rsid w:val="00004781"/>
    <w:rsid w:val="00004BEB"/>
    <w:rsid w:val="00011492"/>
    <w:rsid w:val="00011734"/>
    <w:rsid w:val="000120DA"/>
    <w:rsid w:val="00014C72"/>
    <w:rsid w:val="00015534"/>
    <w:rsid w:val="00016182"/>
    <w:rsid w:val="0002118E"/>
    <w:rsid w:val="000246F5"/>
    <w:rsid w:val="000249D2"/>
    <w:rsid w:val="000259C0"/>
    <w:rsid w:val="00025C66"/>
    <w:rsid w:val="00027DD1"/>
    <w:rsid w:val="00031E7A"/>
    <w:rsid w:val="00032230"/>
    <w:rsid w:val="00032611"/>
    <w:rsid w:val="00032A30"/>
    <w:rsid w:val="00033473"/>
    <w:rsid w:val="00033992"/>
    <w:rsid w:val="000343AF"/>
    <w:rsid w:val="000373B6"/>
    <w:rsid w:val="000421A8"/>
    <w:rsid w:val="00043D49"/>
    <w:rsid w:val="00043E0A"/>
    <w:rsid w:val="00044CDA"/>
    <w:rsid w:val="00046B46"/>
    <w:rsid w:val="00046B6C"/>
    <w:rsid w:val="00050187"/>
    <w:rsid w:val="00051C11"/>
    <w:rsid w:val="00051EAC"/>
    <w:rsid w:val="000539D1"/>
    <w:rsid w:val="00055C09"/>
    <w:rsid w:val="000567CF"/>
    <w:rsid w:val="00062FA8"/>
    <w:rsid w:val="00063E6E"/>
    <w:rsid w:val="00064C52"/>
    <w:rsid w:val="0006536C"/>
    <w:rsid w:val="0007087A"/>
    <w:rsid w:val="0007479B"/>
    <w:rsid w:val="00074CE3"/>
    <w:rsid w:val="000767CD"/>
    <w:rsid w:val="00076C58"/>
    <w:rsid w:val="000813CA"/>
    <w:rsid w:val="000829C9"/>
    <w:rsid w:val="00083A11"/>
    <w:rsid w:val="00085C66"/>
    <w:rsid w:val="000865AD"/>
    <w:rsid w:val="0008686F"/>
    <w:rsid w:val="00090BB3"/>
    <w:rsid w:val="00091153"/>
    <w:rsid w:val="0009289F"/>
    <w:rsid w:val="00094C1A"/>
    <w:rsid w:val="000962DB"/>
    <w:rsid w:val="000A20EF"/>
    <w:rsid w:val="000A6301"/>
    <w:rsid w:val="000A63C8"/>
    <w:rsid w:val="000A752A"/>
    <w:rsid w:val="000B03F8"/>
    <w:rsid w:val="000B33D9"/>
    <w:rsid w:val="000B3D69"/>
    <w:rsid w:val="000B404E"/>
    <w:rsid w:val="000B55F4"/>
    <w:rsid w:val="000B653F"/>
    <w:rsid w:val="000C1ACF"/>
    <w:rsid w:val="000C4FDC"/>
    <w:rsid w:val="000C58E8"/>
    <w:rsid w:val="000C6A1C"/>
    <w:rsid w:val="000C7F4E"/>
    <w:rsid w:val="000D1341"/>
    <w:rsid w:val="000D2589"/>
    <w:rsid w:val="000D28E1"/>
    <w:rsid w:val="000D2B05"/>
    <w:rsid w:val="000D3788"/>
    <w:rsid w:val="000D43FF"/>
    <w:rsid w:val="000D4EFE"/>
    <w:rsid w:val="000E0D88"/>
    <w:rsid w:val="000E3CDD"/>
    <w:rsid w:val="000E4CA5"/>
    <w:rsid w:val="000E51CB"/>
    <w:rsid w:val="000E7B17"/>
    <w:rsid w:val="000F1179"/>
    <w:rsid w:val="000F54A1"/>
    <w:rsid w:val="000F7757"/>
    <w:rsid w:val="001015D3"/>
    <w:rsid w:val="00107D75"/>
    <w:rsid w:val="00111864"/>
    <w:rsid w:val="0011526C"/>
    <w:rsid w:val="0012108B"/>
    <w:rsid w:val="00125633"/>
    <w:rsid w:val="0012671B"/>
    <w:rsid w:val="001314D8"/>
    <w:rsid w:val="001419B2"/>
    <w:rsid w:val="001429A0"/>
    <w:rsid w:val="00146212"/>
    <w:rsid w:val="0014718C"/>
    <w:rsid w:val="00147A66"/>
    <w:rsid w:val="001571BF"/>
    <w:rsid w:val="001626C0"/>
    <w:rsid w:val="00173C14"/>
    <w:rsid w:val="0017589D"/>
    <w:rsid w:val="00175B10"/>
    <w:rsid w:val="00180903"/>
    <w:rsid w:val="001816BC"/>
    <w:rsid w:val="0018322B"/>
    <w:rsid w:val="00184606"/>
    <w:rsid w:val="0018609D"/>
    <w:rsid w:val="00187110"/>
    <w:rsid w:val="0019662C"/>
    <w:rsid w:val="001A0A6C"/>
    <w:rsid w:val="001A42D6"/>
    <w:rsid w:val="001A5BF0"/>
    <w:rsid w:val="001B4981"/>
    <w:rsid w:val="001C0FCC"/>
    <w:rsid w:val="001C2673"/>
    <w:rsid w:val="001C2712"/>
    <w:rsid w:val="001C4B79"/>
    <w:rsid w:val="001C5BC9"/>
    <w:rsid w:val="001C6D72"/>
    <w:rsid w:val="001C77F6"/>
    <w:rsid w:val="001D0D08"/>
    <w:rsid w:val="001D3AB5"/>
    <w:rsid w:val="001D45BE"/>
    <w:rsid w:val="001D6FC9"/>
    <w:rsid w:val="001E2811"/>
    <w:rsid w:val="001F0CDD"/>
    <w:rsid w:val="00206F88"/>
    <w:rsid w:val="00207DFC"/>
    <w:rsid w:val="00212024"/>
    <w:rsid w:val="002130FA"/>
    <w:rsid w:val="00214A1D"/>
    <w:rsid w:val="00214C23"/>
    <w:rsid w:val="00217B3D"/>
    <w:rsid w:val="00220349"/>
    <w:rsid w:val="0022322D"/>
    <w:rsid w:val="002256FB"/>
    <w:rsid w:val="00227128"/>
    <w:rsid w:val="002300E8"/>
    <w:rsid w:val="002307E3"/>
    <w:rsid w:val="00230C91"/>
    <w:rsid w:val="00232081"/>
    <w:rsid w:val="00236B52"/>
    <w:rsid w:val="00242420"/>
    <w:rsid w:val="002516A9"/>
    <w:rsid w:val="00252627"/>
    <w:rsid w:val="00253CCC"/>
    <w:rsid w:val="002554BE"/>
    <w:rsid w:val="00260ADF"/>
    <w:rsid w:val="00261963"/>
    <w:rsid w:val="002628D0"/>
    <w:rsid w:val="00264182"/>
    <w:rsid w:val="00265D7C"/>
    <w:rsid w:val="00266E95"/>
    <w:rsid w:val="00271FC4"/>
    <w:rsid w:val="00273167"/>
    <w:rsid w:val="00275D03"/>
    <w:rsid w:val="0028225D"/>
    <w:rsid w:val="00282A85"/>
    <w:rsid w:val="00283D89"/>
    <w:rsid w:val="00285576"/>
    <w:rsid w:val="002919E3"/>
    <w:rsid w:val="00293C52"/>
    <w:rsid w:val="00297D9E"/>
    <w:rsid w:val="002A02F1"/>
    <w:rsid w:val="002A1F4D"/>
    <w:rsid w:val="002A60F6"/>
    <w:rsid w:val="002A64A5"/>
    <w:rsid w:val="002B00C8"/>
    <w:rsid w:val="002B0902"/>
    <w:rsid w:val="002B2C3B"/>
    <w:rsid w:val="002B2D07"/>
    <w:rsid w:val="002B5138"/>
    <w:rsid w:val="002C0253"/>
    <w:rsid w:val="002C0DDB"/>
    <w:rsid w:val="002C377F"/>
    <w:rsid w:val="002C5AA8"/>
    <w:rsid w:val="002C667C"/>
    <w:rsid w:val="002D033C"/>
    <w:rsid w:val="002D0831"/>
    <w:rsid w:val="002D1ADE"/>
    <w:rsid w:val="002D37E4"/>
    <w:rsid w:val="002D44EC"/>
    <w:rsid w:val="002D4F88"/>
    <w:rsid w:val="002E141A"/>
    <w:rsid w:val="002E1CF5"/>
    <w:rsid w:val="002E1DB4"/>
    <w:rsid w:val="002E2443"/>
    <w:rsid w:val="002E2617"/>
    <w:rsid w:val="002E37EA"/>
    <w:rsid w:val="002E45B2"/>
    <w:rsid w:val="002E5359"/>
    <w:rsid w:val="002F091C"/>
    <w:rsid w:val="002F1AA8"/>
    <w:rsid w:val="002F5396"/>
    <w:rsid w:val="002F5745"/>
    <w:rsid w:val="00300CE1"/>
    <w:rsid w:val="00302600"/>
    <w:rsid w:val="003045E9"/>
    <w:rsid w:val="00306F5C"/>
    <w:rsid w:val="00310EA3"/>
    <w:rsid w:val="0031163E"/>
    <w:rsid w:val="00312A01"/>
    <w:rsid w:val="00312B00"/>
    <w:rsid w:val="00316B63"/>
    <w:rsid w:val="0032421D"/>
    <w:rsid w:val="003244E7"/>
    <w:rsid w:val="003257C9"/>
    <w:rsid w:val="003271EF"/>
    <w:rsid w:val="0033020A"/>
    <w:rsid w:val="00331A7B"/>
    <w:rsid w:val="00332347"/>
    <w:rsid w:val="0033243C"/>
    <w:rsid w:val="003342EF"/>
    <w:rsid w:val="003364C9"/>
    <w:rsid w:val="00336707"/>
    <w:rsid w:val="003371B3"/>
    <w:rsid w:val="00337BF1"/>
    <w:rsid w:val="00340FF1"/>
    <w:rsid w:val="00341D3A"/>
    <w:rsid w:val="00343226"/>
    <w:rsid w:val="00343A7A"/>
    <w:rsid w:val="00343B7E"/>
    <w:rsid w:val="00344B32"/>
    <w:rsid w:val="0034636C"/>
    <w:rsid w:val="00346C57"/>
    <w:rsid w:val="00347CC8"/>
    <w:rsid w:val="00350983"/>
    <w:rsid w:val="00353C84"/>
    <w:rsid w:val="00355C5A"/>
    <w:rsid w:val="00355D2C"/>
    <w:rsid w:val="00357427"/>
    <w:rsid w:val="0036288D"/>
    <w:rsid w:val="00362BC0"/>
    <w:rsid w:val="003644C2"/>
    <w:rsid w:val="003724DD"/>
    <w:rsid w:val="00377823"/>
    <w:rsid w:val="0038135D"/>
    <w:rsid w:val="00383729"/>
    <w:rsid w:val="003847BD"/>
    <w:rsid w:val="00391C1C"/>
    <w:rsid w:val="0039212E"/>
    <w:rsid w:val="00394DCF"/>
    <w:rsid w:val="0039695E"/>
    <w:rsid w:val="003A213A"/>
    <w:rsid w:val="003A450C"/>
    <w:rsid w:val="003A7E2C"/>
    <w:rsid w:val="003B112F"/>
    <w:rsid w:val="003B3F7E"/>
    <w:rsid w:val="003B5281"/>
    <w:rsid w:val="003B53B4"/>
    <w:rsid w:val="003C4DBB"/>
    <w:rsid w:val="003C53D9"/>
    <w:rsid w:val="003D0C8E"/>
    <w:rsid w:val="003D1440"/>
    <w:rsid w:val="003D1EE2"/>
    <w:rsid w:val="003D5B88"/>
    <w:rsid w:val="003D5DD6"/>
    <w:rsid w:val="003D5EA5"/>
    <w:rsid w:val="003D6ACC"/>
    <w:rsid w:val="003E00CD"/>
    <w:rsid w:val="003E0DB9"/>
    <w:rsid w:val="003E1873"/>
    <w:rsid w:val="003E6E10"/>
    <w:rsid w:val="003F2DD0"/>
    <w:rsid w:val="003F5A0C"/>
    <w:rsid w:val="004000E1"/>
    <w:rsid w:val="00400995"/>
    <w:rsid w:val="00402E45"/>
    <w:rsid w:val="00407611"/>
    <w:rsid w:val="004127C2"/>
    <w:rsid w:val="004134E3"/>
    <w:rsid w:val="00413858"/>
    <w:rsid w:val="00414E2F"/>
    <w:rsid w:val="004159B7"/>
    <w:rsid w:val="0041614B"/>
    <w:rsid w:val="00422BE1"/>
    <w:rsid w:val="0042354E"/>
    <w:rsid w:val="00424C0E"/>
    <w:rsid w:val="00425809"/>
    <w:rsid w:val="0042609B"/>
    <w:rsid w:val="00430B8D"/>
    <w:rsid w:val="0043312B"/>
    <w:rsid w:val="00433442"/>
    <w:rsid w:val="004371F7"/>
    <w:rsid w:val="00441302"/>
    <w:rsid w:val="004436F2"/>
    <w:rsid w:val="00445A2A"/>
    <w:rsid w:val="00447A42"/>
    <w:rsid w:val="004502EF"/>
    <w:rsid w:val="004546C0"/>
    <w:rsid w:val="00455D7F"/>
    <w:rsid w:val="00455DC6"/>
    <w:rsid w:val="00456006"/>
    <w:rsid w:val="004562BC"/>
    <w:rsid w:val="004607B3"/>
    <w:rsid w:val="0046115D"/>
    <w:rsid w:val="004614B9"/>
    <w:rsid w:val="00464B33"/>
    <w:rsid w:val="00467463"/>
    <w:rsid w:val="00471DAD"/>
    <w:rsid w:val="00473361"/>
    <w:rsid w:val="0047468F"/>
    <w:rsid w:val="004764C9"/>
    <w:rsid w:val="00476538"/>
    <w:rsid w:val="004821DA"/>
    <w:rsid w:val="00482C91"/>
    <w:rsid w:val="004830BC"/>
    <w:rsid w:val="0048380E"/>
    <w:rsid w:val="00484139"/>
    <w:rsid w:val="004846F7"/>
    <w:rsid w:val="00486505"/>
    <w:rsid w:val="00487040"/>
    <w:rsid w:val="00493B16"/>
    <w:rsid w:val="0049475F"/>
    <w:rsid w:val="00494F1B"/>
    <w:rsid w:val="00495D07"/>
    <w:rsid w:val="00496776"/>
    <w:rsid w:val="004B24D7"/>
    <w:rsid w:val="004B3403"/>
    <w:rsid w:val="004C3A35"/>
    <w:rsid w:val="004C3C87"/>
    <w:rsid w:val="004C4974"/>
    <w:rsid w:val="004C6B14"/>
    <w:rsid w:val="004D17A9"/>
    <w:rsid w:val="004D18EA"/>
    <w:rsid w:val="004D1A49"/>
    <w:rsid w:val="004D3BDF"/>
    <w:rsid w:val="004E0277"/>
    <w:rsid w:val="004E14BE"/>
    <w:rsid w:val="004E15A0"/>
    <w:rsid w:val="004E1CEF"/>
    <w:rsid w:val="004E49AF"/>
    <w:rsid w:val="004E53BD"/>
    <w:rsid w:val="004F3152"/>
    <w:rsid w:val="004F3DC6"/>
    <w:rsid w:val="004F3F69"/>
    <w:rsid w:val="004F53CF"/>
    <w:rsid w:val="004F613B"/>
    <w:rsid w:val="004F63B1"/>
    <w:rsid w:val="00501434"/>
    <w:rsid w:val="00502851"/>
    <w:rsid w:val="005040D6"/>
    <w:rsid w:val="00504E30"/>
    <w:rsid w:val="0050625B"/>
    <w:rsid w:val="00506912"/>
    <w:rsid w:val="0051107E"/>
    <w:rsid w:val="005140C3"/>
    <w:rsid w:val="005161DF"/>
    <w:rsid w:val="00517A09"/>
    <w:rsid w:val="00523339"/>
    <w:rsid w:val="00525AD3"/>
    <w:rsid w:val="00526580"/>
    <w:rsid w:val="0053134A"/>
    <w:rsid w:val="00533B9D"/>
    <w:rsid w:val="00535297"/>
    <w:rsid w:val="00537195"/>
    <w:rsid w:val="00537A51"/>
    <w:rsid w:val="00537B0F"/>
    <w:rsid w:val="00540AA4"/>
    <w:rsid w:val="005415FB"/>
    <w:rsid w:val="005416AA"/>
    <w:rsid w:val="00541E44"/>
    <w:rsid w:val="0054436A"/>
    <w:rsid w:val="00546868"/>
    <w:rsid w:val="00546D84"/>
    <w:rsid w:val="00547C94"/>
    <w:rsid w:val="0055056B"/>
    <w:rsid w:val="005542DB"/>
    <w:rsid w:val="00562EB8"/>
    <w:rsid w:val="00563011"/>
    <w:rsid w:val="00566B65"/>
    <w:rsid w:val="00567CEE"/>
    <w:rsid w:val="00572139"/>
    <w:rsid w:val="0057371F"/>
    <w:rsid w:val="00574D17"/>
    <w:rsid w:val="00574E36"/>
    <w:rsid w:val="00580D1E"/>
    <w:rsid w:val="00582660"/>
    <w:rsid w:val="00584DD9"/>
    <w:rsid w:val="00586D45"/>
    <w:rsid w:val="005876BB"/>
    <w:rsid w:val="00591941"/>
    <w:rsid w:val="00592391"/>
    <w:rsid w:val="00592876"/>
    <w:rsid w:val="00593FDF"/>
    <w:rsid w:val="005955E3"/>
    <w:rsid w:val="00595B65"/>
    <w:rsid w:val="00596F62"/>
    <w:rsid w:val="005A3898"/>
    <w:rsid w:val="005A4E66"/>
    <w:rsid w:val="005A67CB"/>
    <w:rsid w:val="005A6D37"/>
    <w:rsid w:val="005C34B9"/>
    <w:rsid w:val="005C3C8E"/>
    <w:rsid w:val="005C3CDC"/>
    <w:rsid w:val="005C5153"/>
    <w:rsid w:val="005D0C80"/>
    <w:rsid w:val="005D0DEE"/>
    <w:rsid w:val="005D16C2"/>
    <w:rsid w:val="005D1B56"/>
    <w:rsid w:val="005D2597"/>
    <w:rsid w:val="005D46A6"/>
    <w:rsid w:val="005D542E"/>
    <w:rsid w:val="005D593B"/>
    <w:rsid w:val="005D6186"/>
    <w:rsid w:val="005E2D6E"/>
    <w:rsid w:val="005E3EA1"/>
    <w:rsid w:val="005E7972"/>
    <w:rsid w:val="005F08ED"/>
    <w:rsid w:val="005F3A33"/>
    <w:rsid w:val="005F4453"/>
    <w:rsid w:val="005F4EA9"/>
    <w:rsid w:val="005F567A"/>
    <w:rsid w:val="005F691D"/>
    <w:rsid w:val="00601F58"/>
    <w:rsid w:val="00602098"/>
    <w:rsid w:val="006062D5"/>
    <w:rsid w:val="00607F1D"/>
    <w:rsid w:val="0061036D"/>
    <w:rsid w:val="006110EC"/>
    <w:rsid w:val="00611395"/>
    <w:rsid w:val="006118B8"/>
    <w:rsid w:val="0061290C"/>
    <w:rsid w:val="0061500D"/>
    <w:rsid w:val="006159F8"/>
    <w:rsid w:val="00621A8B"/>
    <w:rsid w:val="0062396D"/>
    <w:rsid w:val="006250A5"/>
    <w:rsid w:val="0062519A"/>
    <w:rsid w:val="00625758"/>
    <w:rsid w:val="006258F4"/>
    <w:rsid w:val="00631035"/>
    <w:rsid w:val="0063136B"/>
    <w:rsid w:val="00634338"/>
    <w:rsid w:val="00634DB8"/>
    <w:rsid w:val="00640A7D"/>
    <w:rsid w:val="006428E6"/>
    <w:rsid w:val="00647659"/>
    <w:rsid w:val="006523B8"/>
    <w:rsid w:val="00652D8F"/>
    <w:rsid w:val="00653F9C"/>
    <w:rsid w:val="00656A98"/>
    <w:rsid w:val="0066034A"/>
    <w:rsid w:val="0066096B"/>
    <w:rsid w:val="0066212D"/>
    <w:rsid w:val="0066302E"/>
    <w:rsid w:val="00664ED6"/>
    <w:rsid w:val="006650D8"/>
    <w:rsid w:val="006650DA"/>
    <w:rsid w:val="00666C6B"/>
    <w:rsid w:val="00670AF5"/>
    <w:rsid w:val="0067406F"/>
    <w:rsid w:val="006749D0"/>
    <w:rsid w:val="0068070C"/>
    <w:rsid w:val="0068230B"/>
    <w:rsid w:val="00686597"/>
    <w:rsid w:val="0069074C"/>
    <w:rsid w:val="00693971"/>
    <w:rsid w:val="00694458"/>
    <w:rsid w:val="006958D6"/>
    <w:rsid w:val="00695F44"/>
    <w:rsid w:val="00697456"/>
    <w:rsid w:val="006975E4"/>
    <w:rsid w:val="006A02F1"/>
    <w:rsid w:val="006A1B3A"/>
    <w:rsid w:val="006B14D0"/>
    <w:rsid w:val="006B1AAC"/>
    <w:rsid w:val="006B28AF"/>
    <w:rsid w:val="006B2911"/>
    <w:rsid w:val="006B3D28"/>
    <w:rsid w:val="006B50FD"/>
    <w:rsid w:val="006B5B28"/>
    <w:rsid w:val="006C02D0"/>
    <w:rsid w:val="006C451C"/>
    <w:rsid w:val="006C5C44"/>
    <w:rsid w:val="006C6145"/>
    <w:rsid w:val="006D0E5B"/>
    <w:rsid w:val="006D5BD2"/>
    <w:rsid w:val="006D6A6F"/>
    <w:rsid w:val="006D7989"/>
    <w:rsid w:val="006D7F48"/>
    <w:rsid w:val="006E6400"/>
    <w:rsid w:val="006E6C63"/>
    <w:rsid w:val="006F07EE"/>
    <w:rsid w:val="006F0882"/>
    <w:rsid w:val="006F131A"/>
    <w:rsid w:val="006F1CD0"/>
    <w:rsid w:val="00700CB8"/>
    <w:rsid w:val="00700CE7"/>
    <w:rsid w:val="00700F68"/>
    <w:rsid w:val="0070455C"/>
    <w:rsid w:val="0070477C"/>
    <w:rsid w:val="00705E4F"/>
    <w:rsid w:val="0071026A"/>
    <w:rsid w:val="0071127E"/>
    <w:rsid w:val="007124EC"/>
    <w:rsid w:val="00715ADC"/>
    <w:rsid w:val="00716465"/>
    <w:rsid w:val="007204F8"/>
    <w:rsid w:val="00722DEA"/>
    <w:rsid w:val="007246C0"/>
    <w:rsid w:val="007248CD"/>
    <w:rsid w:val="00724DB2"/>
    <w:rsid w:val="00726E3F"/>
    <w:rsid w:val="007279C4"/>
    <w:rsid w:val="007307EB"/>
    <w:rsid w:val="00730B4B"/>
    <w:rsid w:val="007312AF"/>
    <w:rsid w:val="00731718"/>
    <w:rsid w:val="00731C6F"/>
    <w:rsid w:val="00736017"/>
    <w:rsid w:val="00736C55"/>
    <w:rsid w:val="00743561"/>
    <w:rsid w:val="0074695F"/>
    <w:rsid w:val="007520B2"/>
    <w:rsid w:val="00753D6D"/>
    <w:rsid w:val="00754C89"/>
    <w:rsid w:val="0075678E"/>
    <w:rsid w:val="00756A9C"/>
    <w:rsid w:val="00757417"/>
    <w:rsid w:val="00762A93"/>
    <w:rsid w:val="00764878"/>
    <w:rsid w:val="00765A37"/>
    <w:rsid w:val="007679C7"/>
    <w:rsid w:val="00770B58"/>
    <w:rsid w:val="00771156"/>
    <w:rsid w:val="0077217A"/>
    <w:rsid w:val="00774144"/>
    <w:rsid w:val="0077523F"/>
    <w:rsid w:val="00780935"/>
    <w:rsid w:val="007822DD"/>
    <w:rsid w:val="0078262C"/>
    <w:rsid w:val="00782C36"/>
    <w:rsid w:val="007845F2"/>
    <w:rsid w:val="00786A15"/>
    <w:rsid w:val="007908E3"/>
    <w:rsid w:val="0079327E"/>
    <w:rsid w:val="0079469A"/>
    <w:rsid w:val="007A11A9"/>
    <w:rsid w:val="007A429A"/>
    <w:rsid w:val="007A42F5"/>
    <w:rsid w:val="007A739F"/>
    <w:rsid w:val="007B623C"/>
    <w:rsid w:val="007C1C9C"/>
    <w:rsid w:val="007C2B82"/>
    <w:rsid w:val="007C2E23"/>
    <w:rsid w:val="007C354C"/>
    <w:rsid w:val="007C48E3"/>
    <w:rsid w:val="007C4D82"/>
    <w:rsid w:val="007D156A"/>
    <w:rsid w:val="007E1E9A"/>
    <w:rsid w:val="007E2FC3"/>
    <w:rsid w:val="007E56BE"/>
    <w:rsid w:val="007E5EF0"/>
    <w:rsid w:val="007E5FEC"/>
    <w:rsid w:val="007F29B4"/>
    <w:rsid w:val="007F2DF6"/>
    <w:rsid w:val="007F52CD"/>
    <w:rsid w:val="007F70EA"/>
    <w:rsid w:val="00801AD1"/>
    <w:rsid w:val="008026DC"/>
    <w:rsid w:val="008036B8"/>
    <w:rsid w:val="008071FF"/>
    <w:rsid w:val="00810755"/>
    <w:rsid w:val="008121A4"/>
    <w:rsid w:val="00814378"/>
    <w:rsid w:val="0081613F"/>
    <w:rsid w:val="00817285"/>
    <w:rsid w:val="00823BDA"/>
    <w:rsid w:val="00826812"/>
    <w:rsid w:val="008268A6"/>
    <w:rsid w:val="00830A35"/>
    <w:rsid w:val="008324CD"/>
    <w:rsid w:val="00841489"/>
    <w:rsid w:val="0084364B"/>
    <w:rsid w:val="00847D72"/>
    <w:rsid w:val="0085003D"/>
    <w:rsid w:val="00851528"/>
    <w:rsid w:val="008525DC"/>
    <w:rsid w:val="00853F63"/>
    <w:rsid w:val="008556B8"/>
    <w:rsid w:val="00857D3F"/>
    <w:rsid w:val="0086470E"/>
    <w:rsid w:val="00864FBA"/>
    <w:rsid w:val="00865ADA"/>
    <w:rsid w:val="00871E44"/>
    <w:rsid w:val="00874BFD"/>
    <w:rsid w:val="00874D4C"/>
    <w:rsid w:val="00874D90"/>
    <w:rsid w:val="00881382"/>
    <w:rsid w:val="00881AFD"/>
    <w:rsid w:val="0088264D"/>
    <w:rsid w:val="00883FDB"/>
    <w:rsid w:val="00884102"/>
    <w:rsid w:val="008851CF"/>
    <w:rsid w:val="0088731C"/>
    <w:rsid w:val="00891715"/>
    <w:rsid w:val="0089337F"/>
    <w:rsid w:val="00894CC8"/>
    <w:rsid w:val="00896680"/>
    <w:rsid w:val="00896802"/>
    <w:rsid w:val="008976E9"/>
    <w:rsid w:val="008A1A39"/>
    <w:rsid w:val="008A21F9"/>
    <w:rsid w:val="008A5037"/>
    <w:rsid w:val="008A5B7B"/>
    <w:rsid w:val="008A5E97"/>
    <w:rsid w:val="008A7EFB"/>
    <w:rsid w:val="008B0527"/>
    <w:rsid w:val="008B1450"/>
    <w:rsid w:val="008B50F9"/>
    <w:rsid w:val="008B55F3"/>
    <w:rsid w:val="008C2377"/>
    <w:rsid w:val="008C4998"/>
    <w:rsid w:val="008C6FB7"/>
    <w:rsid w:val="008C7CBA"/>
    <w:rsid w:val="008D0DC2"/>
    <w:rsid w:val="008D237E"/>
    <w:rsid w:val="008D43FD"/>
    <w:rsid w:val="008D544E"/>
    <w:rsid w:val="008D5E6D"/>
    <w:rsid w:val="008E0AA4"/>
    <w:rsid w:val="008E1EF2"/>
    <w:rsid w:val="008E3991"/>
    <w:rsid w:val="008E5F3D"/>
    <w:rsid w:val="008F0167"/>
    <w:rsid w:val="008F2601"/>
    <w:rsid w:val="008F3322"/>
    <w:rsid w:val="008F5722"/>
    <w:rsid w:val="008F6D56"/>
    <w:rsid w:val="009043D5"/>
    <w:rsid w:val="00905C9A"/>
    <w:rsid w:val="00907BF7"/>
    <w:rsid w:val="00907C9A"/>
    <w:rsid w:val="00913029"/>
    <w:rsid w:val="009145E2"/>
    <w:rsid w:val="00914DEA"/>
    <w:rsid w:val="00915C59"/>
    <w:rsid w:val="00916DC7"/>
    <w:rsid w:val="009221DC"/>
    <w:rsid w:val="00923B2C"/>
    <w:rsid w:val="00923BAD"/>
    <w:rsid w:val="00924D69"/>
    <w:rsid w:val="00932A8C"/>
    <w:rsid w:val="00940935"/>
    <w:rsid w:val="00941612"/>
    <w:rsid w:val="009417AC"/>
    <w:rsid w:val="009447BC"/>
    <w:rsid w:val="00947593"/>
    <w:rsid w:val="0095313E"/>
    <w:rsid w:val="0095425A"/>
    <w:rsid w:val="0095554A"/>
    <w:rsid w:val="00957EC5"/>
    <w:rsid w:val="00962580"/>
    <w:rsid w:val="00965301"/>
    <w:rsid w:val="00971923"/>
    <w:rsid w:val="00972706"/>
    <w:rsid w:val="00972864"/>
    <w:rsid w:val="00974557"/>
    <w:rsid w:val="00985769"/>
    <w:rsid w:val="009900DD"/>
    <w:rsid w:val="00994983"/>
    <w:rsid w:val="00997BBE"/>
    <w:rsid w:val="009A3654"/>
    <w:rsid w:val="009A654E"/>
    <w:rsid w:val="009B1ED3"/>
    <w:rsid w:val="009C2028"/>
    <w:rsid w:val="009C40D5"/>
    <w:rsid w:val="009D1B04"/>
    <w:rsid w:val="009D22A2"/>
    <w:rsid w:val="009D6F6D"/>
    <w:rsid w:val="009D7184"/>
    <w:rsid w:val="009E20A9"/>
    <w:rsid w:val="009E3383"/>
    <w:rsid w:val="009E5CC0"/>
    <w:rsid w:val="009E7EE1"/>
    <w:rsid w:val="009F1383"/>
    <w:rsid w:val="009F50DE"/>
    <w:rsid w:val="00A01CEF"/>
    <w:rsid w:val="00A02860"/>
    <w:rsid w:val="00A04F9A"/>
    <w:rsid w:val="00A06341"/>
    <w:rsid w:val="00A07C42"/>
    <w:rsid w:val="00A108AB"/>
    <w:rsid w:val="00A116D4"/>
    <w:rsid w:val="00A14A70"/>
    <w:rsid w:val="00A151A9"/>
    <w:rsid w:val="00A1650C"/>
    <w:rsid w:val="00A20239"/>
    <w:rsid w:val="00A2323D"/>
    <w:rsid w:val="00A25FE5"/>
    <w:rsid w:val="00A300DA"/>
    <w:rsid w:val="00A30D9A"/>
    <w:rsid w:val="00A311B1"/>
    <w:rsid w:val="00A3556E"/>
    <w:rsid w:val="00A37981"/>
    <w:rsid w:val="00A45866"/>
    <w:rsid w:val="00A50D4F"/>
    <w:rsid w:val="00A5183D"/>
    <w:rsid w:val="00A53077"/>
    <w:rsid w:val="00A56997"/>
    <w:rsid w:val="00A61865"/>
    <w:rsid w:val="00A621A9"/>
    <w:rsid w:val="00A64BF8"/>
    <w:rsid w:val="00A65410"/>
    <w:rsid w:val="00A65697"/>
    <w:rsid w:val="00A67D1B"/>
    <w:rsid w:val="00A704D7"/>
    <w:rsid w:val="00A7490F"/>
    <w:rsid w:val="00A75429"/>
    <w:rsid w:val="00A84B5D"/>
    <w:rsid w:val="00A873F2"/>
    <w:rsid w:val="00A90D4D"/>
    <w:rsid w:val="00A90E30"/>
    <w:rsid w:val="00AA07BD"/>
    <w:rsid w:val="00AA15EF"/>
    <w:rsid w:val="00AA6B46"/>
    <w:rsid w:val="00AA7D72"/>
    <w:rsid w:val="00AB0B82"/>
    <w:rsid w:val="00AB5CFB"/>
    <w:rsid w:val="00AC1599"/>
    <w:rsid w:val="00AD00DF"/>
    <w:rsid w:val="00AD0C4F"/>
    <w:rsid w:val="00AD2592"/>
    <w:rsid w:val="00AD5600"/>
    <w:rsid w:val="00AE0A1D"/>
    <w:rsid w:val="00AE436F"/>
    <w:rsid w:val="00AF130E"/>
    <w:rsid w:val="00AF484A"/>
    <w:rsid w:val="00AF7A64"/>
    <w:rsid w:val="00B00F36"/>
    <w:rsid w:val="00B0669B"/>
    <w:rsid w:val="00B138D2"/>
    <w:rsid w:val="00B14CC5"/>
    <w:rsid w:val="00B21138"/>
    <w:rsid w:val="00B220BF"/>
    <w:rsid w:val="00B22D1F"/>
    <w:rsid w:val="00B2344C"/>
    <w:rsid w:val="00B23F0D"/>
    <w:rsid w:val="00B25776"/>
    <w:rsid w:val="00B27E56"/>
    <w:rsid w:val="00B31067"/>
    <w:rsid w:val="00B31B2C"/>
    <w:rsid w:val="00B31EA7"/>
    <w:rsid w:val="00B31F47"/>
    <w:rsid w:val="00B32FD1"/>
    <w:rsid w:val="00B339DA"/>
    <w:rsid w:val="00B34AEE"/>
    <w:rsid w:val="00B34CBF"/>
    <w:rsid w:val="00B35A5E"/>
    <w:rsid w:val="00B366E3"/>
    <w:rsid w:val="00B42598"/>
    <w:rsid w:val="00B4391D"/>
    <w:rsid w:val="00B43AE9"/>
    <w:rsid w:val="00B446DA"/>
    <w:rsid w:val="00B45BB3"/>
    <w:rsid w:val="00B463A7"/>
    <w:rsid w:val="00B50AC3"/>
    <w:rsid w:val="00B51B42"/>
    <w:rsid w:val="00B5456D"/>
    <w:rsid w:val="00B5626A"/>
    <w:rsid w:val="00B56313"/>
    <w:rsid w:val="00B563B8"/>
    <w:rsid w:val="00B569AA"/>
    <w:rsid w:val="00B60BD9"/>
    <w:rsid w:val="00B655BC"/>
    <w:rsid w:val="00B70E23"/>
    <w:rsid w:val="00B72AB3"/>
    <w:rsid w:val="00B73746"/>
    <w:rsid w:val="00B7664A"/>
    <w:rsid w:val="00B809AD"/>
    <w:rsid w:val="00B80D84"/>
    <w:rsid w:val="00B80FB0"/>
    <w:rsid w:val="00B858B8"/>
    <w:rsid w:val="00B86866"/>
    <w:rsid w:val="00B87154"/>
    <w:rsid w:val="00B9271E"/>
    <w:rsid w:val="00B95AF2"/>
    <w:rsid w:val="00B97E58"/>
    <w:rsid w:val="00BA063F"/>
    <w:rsid w:val="00BA373A"/>
    <w:rsid w:val="00BA39EA"/>
    <w:rsid w:val="00BA5B25"/>
    <w:rsid w:val="00BA6410"/>
    <w:rsid w:val="00BB2577"/>
    <w:rsid w:val="00BB695A"/>
    <w:rsid w:val="00BC2EBB"/>
    <w:rsid w:val="00BC65DE"/>
    <w:rsid w:val="00BC6F0B"/>
    <w:rsid w:val="00BD2BF7"/>
    <w:rsid w:val="00BD656E"/>
    <w:rsid w:val="00BD69BC"/>
    <w:rsid w:val="00BE0AEA"/>
    <w:rsid w:val="00BE1E67"/>
    <w:rsid w:val="00BE3D3C"/>
    <w:rsid w:val="00BE43CF"/>
    <w:rsid w:val="00BE54D2"/>
    <w:rsid w:val="00BF14B2"/>
    <w:rsid w:val="00C0111F"/>
    <w:rsid w:val="00C03810"/>
    <w:rsid w:val="00C052A7"/>
    <w:rsid w:val="00C11BD0"/>
    <w:rsid w:val="00C142C4"/>
    <w:rsid w:val="00C14740"/>
    <w:rsid w:val="00C20BC8"/>
    <w:rsid w:val="00C22B3F"/>
    <w:rsid w:val="00C22C7E"/>
    <w:rsid w:val="00C273BB"/>
    <w:rsid w:val="00C30F02"/>
    <w:rsid w:val="00C41484"/>
    <w:rsid w:val="00C45FC3"/>
    <w:rsid w:val="00C4685B"/>
    <w:rsid w:val="00C469C8"/>
    <w:rsid w:val="00C51293"/>
    <w:rsid w:val="00C52764"/>
    <w:rsid w:val="00C5378A"/>
    <w:rsid w:val="00C5453B"/>
    <w:rsid w:val="00C54690"/>
    <w:rsid w:val="00C61E1A"/>
    <w:rsid w:val="00C623E5"/>
    <w:rsid w:val="00C632AE"/>
    <w:rsid w:val="00C65903"/>
    <w:rsid w:val="00C66503"/>
    <w:rsid w:val="00C670B5"/>
    <w:rsid w:val="00C67ABD"/>
    <w:rsid w:val="00C7012C"/>
    <w:rsid w:val="00C7039F"/>
    <w:rsid w:val="00C7321F"/>
    <w:rsid w:val="00C73444"/>
    <w:rsid w:val="00C76C95"/>
    <w:rsid w:val="00C77839"/>
    <w:rsid w:val="00C868D3"/>
    <w:rsid w:val="00C870FE"/>
    <w:rsid w:val="00C90C01"/>
    <w:rsid w:val="00C972E6"/>
    <w:rsid w:val="00CA66E8"/>
    <w:rsid w:val="00CB58C9"/>
    <w:rsid w:val="00CC0048"/>
    <w:rsid w:val="00CC00CE"/>
    <w:rsid w:val="00CC15B7"/>
    <w:rsid w:val="00CC692C"/>
    <w:rsid w:val="00CD381D"/>
    <w:rsid w:val="00CD5463"/>
    <w:rsid w:val="00CE55E9"/>
    <w:rsid w:val="00CF0050"/>
    <w:rsid w:val="00CF15CD"/>
    <w:rsid w:val="00CF317B"/>
    <w:rsid w:val="00CF4BD0"/>
    <w:rsid w:val="00CF4E77"/>
    <w:rsid w:val="00CF56B9"/>
    <w:rsid w:val="00CF7791"/>
    <w:rsid w:val="00D00968"/>
    <w:rsid w:val="00D03BA9"/>
    <w:rsid w:val="00D048B4"/>
    <w:rsid w:val="00D057DD"/>
    <w:rsid w:val="00D05FB0"/>
    <w:rsid w:val="00D062B9"/>
    <w:rsid w:val="00D06374"/>
    <w:rsid w:val="00D13EB4"/>
    <w:rsid w:val="00D17595"/>
    <w:rsid w:val="00D20DA1"/>
    <w:rsid w:val="00D22F00"/>
    <w:rsid w:val="00D244A3"/>
    <w:rsid w:val="00D25DEC"/>
    <w:rsid w:val="00D265A5"/>
    <w:rsid w:val="00D2719A"/>
    <w:rsid w:val="00D30C36"/>
    <w:rsid w:val="00D31A51"/>
    <w:rsid w:val="00D31D32"/>
    <w:rsid w:val="00D378B6"/>
    <w:rsid w:val="00D41240"/>
    <w:rsid w:val="00D422A5"/>
    <w:rsid w:val="00D42DAC"/>
    <w:rsid w:val="00D437E0"/>
    <w:rsid w:val="00D44C7F"/>
    <w:rsid w:val="00D45022"/>
    <w:rsid w:val="00D453EC"/>
    <w:rsid w:val="00D457C7"/>
    <w:rsid w:val="00D4601C"/>
    <w:rsid w:val="00D47DB9"/>
    <w:rsid w:val="00D50498"/>
    <w:rsid w:val="00D51786"/>
    <w:rsid w:val="00D51CBC"/>
    <w:rsid w:val="00D536C6"/>
    <w:rsid w:val="00D57AB8"/>
    <w:rsid w:val="00D60976"/>
    <w:rsid w:val="00D620D6"/>
    <w:rsid w:val="00D62AFB"/>
    <w:rsid w:val="00D632B4"/>
    <w:rsid w:val="00D64F04"/>
    <w:rsid w:val="00D70D3E"/>
    <w:rsid w:val="00D723F9"/>
    <w:rsid w:val="00D74539"/>
    <w:rsid w:val="00D74995"/>
    <w:rsid w:val="00D76787"/>
    <w:rsid w:val="00D77224"/>
    <w:rsid w:val="00D82626"/>
    <w:rsid w:val="00D82A1B"/>
    <w:rsid w:val="00D83A50"/>
    <w:rsid w:val="00D83AE6"/>
    <w:rsid w:val="00D8765A"/>
    <w:rsid w:val="00D87E35"/>
    <w:rsid w:val="00D93232"/>
    <w:rsid w:val="00D939A3"/>
    <w:rsid w:val="00D953A4"/>
    <w:rsid w:val="00D967B6"/>
    <w:rsid w:val="00D9721B"/>
    <w:rsid w:val="00DB038A"/>
    <w:rsid w:val="00DB0A71"/>
    <w:rsid w:val="00DB3D0A"/>
    <w:rsid w:val="00DB460F"/>
    <w:rsid w:val="00DB4648"/>
    <w:rsid w:val="00DC1794"/>
    <w:rsid w:val="00DC2573"/>
    <w:rsid w:val="00DC5C3F"/>
    <w:rsid w:val="00DC79B9"/>
    <w:rsid w:val="00DD1888"/>
    <w:rsid w:val="00DD504C"/>
    <w:rsid w:val="00DD7F9B"/>
    <w:rsid w:val="00DE062A"/>
    <w:rsid w:val="00DE201A"/>
    <w:rsid w:val="00DE31D1"/>
    <w:rsid w:val="00DE388D"/>
    <w:rsid w:val="00DF48DA"/>
    <w:rsid w:val="00DF493E"/>
    <w:rsid w:val="00DF4D61"/>
    <w:rsid w:val="00E03482"/>
    <w:rsid w:val="00E048A3"/>
    <w:rsid w:val="00E0497D"/>
    <w:rsid w:val="00E04BE1"/>
    <w:rsid w:val="00E12313"/>
    <w:rsid w:val="00E124D5"/>
    <w:rsid w:val="00E14864"/>
    <w:rsid w:val="00E16851"/>
    <w:rsid w:val="00E2066A"/>
    <w:rsid w:val="00E23CE5"/>
    <w:rsid w:val="00E23E9A"/>
    <w:rsid w:val="00E260B3"/>
    <w:rsid w:val="00E35043"/>
    <w:rsid w:val="00E436F1"/>
    <w:rsid w:val="00E43989"/>
    <w:rsid w:val="00E45E34"/>
    <w:rsid w:val="00E574CC"/>
    <w:rsid w:val="00E627F9"/>
    <w:rsid w:val="00E64C10"/>
    <w:rsid w:val="00E65137"/>
    <w:rsid w:val="00E66179"/>
    <w:rsid w:val="00E7017A"/>
    <w:rsid w:val="00E72A0D"/>
    <w:rsid w:val="00E72BA2"/>
    <w:rsid w:val="00E745EC"/>
    <w:rsid w:val="00E76653"/>
    <w:rsid w:val="00E87463"/>
    <w:rsid w:val="00E91F9F"/>
    <w:rsid w:val="00E92A0A"/>
    <w:rsid w:val="00E9538A"/>
    <w:rsid w:val="00EA3259"/>
    <w:rsid w:val="00EA4368"/>
    <w:rsid w:val="00EA469E"/>
    <w:rsid w:val="00EB0549"/>
    <w:rsid w:val="00EB0E3F"/>
    <w:rsid w:val="00EB282F"/>
    <w:rsid w:val="00EB2EC8"/>
    <w:rsid w:val="00EB4CDE"/>
    <w:rsid w:val="00EB5712"/>
    <w:rsid w:val="00EC54EC"/>
    <w:rsid w:val="00ED1F20"/>
    <w:rsid w:val="00ED41DC"/>
    <w:rsid w:val="00ED522D"/>
    <w:rsid w:val="00ED6A3C"/>
    <w:rsid w:val="00ED71F2"/>
    <w:rsid w:val="00EE24BD"/>
    <w:rsid w:val="00EE41AF"/>
    <w:rsid w:val="00EF097B"/>
    <w:rsid w:val="00EF0E6A"/>
    <w:rsid w:val="00EF3A31"/>
    <w:rsid w:val="00F0345C"/>
    <w:rsid w:val="00F04A0D"/>
    <w:rsid w:val="00F04FC2"/>
    <w:rsid w:val="00F0553C"/>
    <w:rsid w:val="00F055E3"/>
    <w:rsid w:val="00F064C0"/>
    <w:rsid w:val="00F1088F"/>
    <w:rsid w:val="00F129FF"/>
    <w:rsid w:val="00F13B03"/>
    <w:rsid w:val="00F156AC"/>
    <w:rsid w:val="00F17052"/>
    <w:rsid w:val="00F17F96"/>
    <w:rsid w:val="00F205D1"/>
    <w:rsid w:val="00F2527D"/>
    <w:rsid w:val="00F2540F"/>
    <w:rsid w:val="00F25606"/>
    <w:rsid w:val="00F31251"/>
    <w:rsid w:val="00F40871"/>
    <w:rsid w:val="00F410C0"/>
    <w:rsid w:val="00F4202D"/>
    <w:rsid w:val="00F44ADE"/>
    <w:rsid w:val="00F46744"/>
    <w:rsid w:val="00F469C1"/>
    <w:rsid w:val="00F54FBD"/>
    <w:rsid w:val="00F560A4"/>
    <w:rsid w:val="00F5635E"/>
    <w:rsid w:val="00F579AF"/>
    <w:rsid w:val="00F602BE"/>
    <w:rsid w:val="00F6030B"/>
    <w:rsid w:val="00F62E79"/>
    <w:rsid w:val="00F71893"/>
    <w:rsid w:val="00F71E81"/>
    <w:rsid w:val="00F758B7"/>
    <w:rsid w:val="00F7672A"/>
    <w:rsid w:val="00F82678"/>
    <w:rsid w:val="00F82CDE"/>
    <w:rsid w:val="00F8434D"/>
    <w:rsid w:val="00F91E2D"/>
    <w:rsid w:val="00F93F15"/>
    <w:rsid w:val="00F94698"/>
    <w:rsid w:val="00F951F9"/>
    <w:rsid w:val="00FA2CA0"/>
    <w:rsid w:val="00FB1769"/>
    <w:rsid w:val="00FB533E"/>
    <w:rsid w:val="00FC02DF"/>
    <w:rsid w:val="00FC1E0D"/>
    <w:rsid w:val="00FC7AD0"/>
    <w:rsid w:val="00FD67F7"/>
    <w:rsid w:val="00FD6BDD"/>
    <w:rsid w:val="00FE406C"/>
    <w:rsid w:val="00FE7EA8"/>
    <w:rsid w:val="00FF202B"/>
    <w:rsid w:val="00FF2361"/>
    <w:rsid w:val="00FF3777"/>
    <w:rsid w:val="00FF6212"/>
    <w:rsid w:val="00FF6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2854766-F416-4FE4-AB9D-0A2A70782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4"/>
        <w:szCs w:val="24"/>
        <w:lang w:val="es-UY" w:eastAsia="es-UY"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5" w:semiHidden="1" w:unhideWhenUsed="1"/>
    <w:lsdException w:name="List Number 4" w:semiHidden="1" w:unhideWhenUsed="1"/>
    <w:lsdException w:name="List Number 5" w:semiHidden="1" w:unhideWhenUsed="1"/>
    <w:lsdException w:name="Title" w:uiPriority="10" w:qFormat="1"/>
    <w:lsdException w:name="Default Paragraph Font" w:semiHidden="1" w:uiPriority="1" w:unhideWhenUsed="1"/>
    <w:lsdException w:name="Subtitle" w:uiPriority="1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noProof/>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C0DDB"/>
    <w:pPr>
      <w:tabs>
        <w:tab w:val="center" w:pos="4320"/>
        <w:tab w:val="right" w:pos="8640"/>
      </w:tabs>
    </w:pPr>
  </w:style>
  <w:style w:type="paragraph" w:styleId="Piedepgina">
    <w:name w:val="footer"/>
    <w:basedOn w:val="Normal"/>
    <w:link w:val="PiedepginaCar"/>
    <w:uiPriority w:val="99"/>
    <w:unhideWhenUsed/>
    <w:rsid w:val="002C0DDB"/>
    <w:pPr>
      <w:tabs>
        <w:tab w:val="center" w:pos="4320"/>
        <w:tab w:val="right" w:pos="8640"/>
      </w:tabs>
    </w:pPr>
  </w:style>
  <w:style w:type="character" w:customStyle="1" w:styleId="EncabezadoCar">
    <w:name w:val="Encabezado Car"/>
    <w:basedOn w:val="Fuentedeprrafopredeter"/>
    <w:link w:val="Encabezado"/>
    <w:uiPriority w:val="99"/>
    <w:locked/>
    <w:rsid w:val="002C0DDB"/>
    <w:rPr>
      <w:rFonts w:cs="Times New Roman"/>
      <w:noProof/>
      <w:lang w:val="es-ES_tradnl"/>
    </w:rPr>
  </w:style>
  <w:style w:type="character" w:styleId="Hipervnculo">
    <w:name w:val="Hyperlink"/>
    <w:basedOn w:val="Fuentedeprrafopredeter"/>
    <w:uiPriority w:val="99"/>
    <w:unhideWhenUsed/>
    <w:rsid w:val="000E7B17"/>
    <w:rPr>
      <w:rFonts w:cs="Times New Roman"/>
      <w:color w:val="0000FF" w:themeColor="hyperlink"/>
      <w:u w:val="single"/>
    </w:rPr>
  </w:style>
  <w:style w:type="character" w:customStyle="1" w:styleId="PiedepginaCar">
    <w:name w:val="Pie de página Car"/>
    <w:basedOn w:val="Fuentedeprrafopredeter"/>
    <w:link w:val="Piedepgina"/>
    <w:uiPriority w:val="99"/>
    <w:locked/>
    <w:rsid w:val="002C0DDB"/>
    <w:rPr>
      <w:rFonts w:cs="Times New Roman"/>
      <w:noProof/>
      <w:lang w:val="es-ES_tradnl"/>
    </w:rPr>
  </w:style>
  <w:style w:type="character" w:styleId="Hipervnculovisitado">
    <w:name w:val="FollowedHyperlink"/>
    <w:basedOn w:val="Fuentedeprrafopredeter"/>
    <w:uiPriority w:val="99"/>
    <w:semiHidden/>
    <w:unhideWhenUsed/>
    <w:rsid w:val="002628D0"/>
    <w:rPr>
      <w:rFonts w:cs="Times New Roman"/>
      <w:color w:val="800080" w:themeColor="followedHyperlink"/>
      <w:u w:val="single"/>
    </w:rPr>
  </w:style>
  <w:style w:type="paragraph" w:styleId="NormalWeb">
    <w:name w:val="Normal (Web)"/>
    <w:basedOn w:val="Normal"/>
    <w:uiPriority w:val="99"/>
    <w:unhideWhenUsed/>
    <w:rsid w:val="00523339"/>
    <w:pPr>
      <w:spacing w:before="100" w:beforeAutospacing="1" w:after="100" w:afterAutospacing="1"/>
    </w:pPr>
    <w:rPr>
      <w:rFonts w:ascii="Times" w:hAnsi="Times"/>
      <w:noProof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130142">
      <w:marLeft w:val="0"/>
      <w:marRight w:val="0"/>
      <w:marTop w:val="0"/>
      <w:marBottom w:val="0"/>
      <w:divBdr>
        <w:top w:val="none" w:sz="0" w:space="0" w:color="auto"/>
        <w:left w:val="none" w:sz="0" w:space="0" w:color="auto"/>
        <w:bottom w:val="none" w:sz="0" w:space="0" w:color="auto"/>
        <w:right w:val="none" w:sz="0" w:space="0" w:color="auto"/>
      </w:divBdr>
      <w:divsChild>
        <w:div w:id="1308130143">
          <w:marLeft w:val="0"/>
          <w:marRight w:val="0"/>
          <w:marTop w:val="0"/>
          <w:marBottom w:val="0"/>
          <w:divBdr>
            <w:top w:val="none" w:sz="0" w:space="0" w:color="auto"/>
            <w:left w:val="none" w:sz="0" w:space="0" w:color="auto"/>
            <w:bottom w:val="none" w:sz="0" w:space="0" w:color="auto"/>
            <w:right w:val="none" w:sz="0" w:space="0" w:color="auto"/>
          </w:divBdr>
          <w:divsChild>
            <w:div w:id="1308130141">
              <w:marLeft w:val="0"/>
              <w:marRight w:val="0"/>
              <w:marTop w:val="0"/>
              <w:marBottom w:val="0"/>
              <w:divBdr>
                <w:top w:val="none" w:sz="0" w:space="0" w:color="auto"/>
                <w:left w:val="none" w:sz="0" w:space="0" w:color="auto"/>
                <w:bottom w:val="none" w:sz="0" w:space="0" w:color="auto"/>
                <w:right w:val="none" w:sz="0" w:space="0" w:color="auto"/>
              </w:divBdr>
              <w:divsChild>
                <w:div w:id="130813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arolinavasquezaray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quintopatio@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3321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Prensa Libre</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Vasquez Araya</dc:creator>
  <cp:keywords/>
  <dc:description/>
  <cp:lastModifiedBy>Néstor Da Costa</cp:lastModifiedBy>
  <cp:revision>2</cp:revision>
  <dcterms:created xsi:type="dcterms:W3CDTF">2016-11-07T15:21:00Z</dcterms:created>
  <dcterms:modified xsi:type="dcterms:W3CDTF">2016-11-07T15:21:00Z</dcterms:modified>
</cp:coreProperties>
</file>