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E2" w:rsidRPr="003958B0" w:rsidRDefault="00BA4BE2" w:rsidP="00D5235F">
      <w:pPr>
        <w:pStyle w:val="Ttulo"/>
        <w:jc w:val="center"/>
        <w:rPr>
          <w:color w:val="000000" w:themeColor="text1"/>
        </w:rPr>
      </w:pPr>
      <w:bookmarkStart w:id="0" w:name="_GoBack"/>
      <w:bookmarkEnd w:id="0"/>
      <w:r w:rsidRPr="003958B0">
        <w:rPr>
          <w:color w:val="000000" w:themeColor="text1"/>
        </w:rPr>
        <w:t>LA</w:t>
      </w:r>
      <w:r w:rsidR="003958B0">
        <w:rPr>
          <w:color w:val="000000" w:themeColor="text1"/>
        </w:rPr>
        <w:t xml:space="preserve"> </w:t>
      </w:r>
      <w:r w:rsidRPr="003958B0">
        <w:rPr>
          <w:color w:val="000000" w:themeColor="text1"/>
        </w:rPr>
        <w:t xml:space="preserve"> VOZ </w:t>
      </w:r>
      <w:r w:rsidR="003958B0">
        <w:rPr>
          <w:color w:val="000000" w:themeColor="text1"/>
        </w:rPr>
        <w:t xml:space="preserve"> </w:t>
      </w:r>
      <w:r w:rsidRPr="003958B0">
        <w:rPr>
          <w:color w:val="000000" w:themeColor="text1"/>
        </w:rPr>
        <w:t>DE</w:t>
      </w:r>
      <w:r w:rsidR="003958B0">
        <w:rPr>
          <w:color w:val="000000" w:themeColor="text1"/>
        </w:rPr>
        <w:t xml:space="preserve"> </w:t>
      </w:r>
      <w:r w:rsidRPr="003958B0">
        <w:rPr>
          <w:color w:val="000000" w:themeColor="text1"/>
        </w:rPr>
        <w:t xml:space="preserve"> LOS </w:t>
      </w:r>
      <w:r w:rsidR="003958B0">
        <w:rPr>
          <w:color w:val="000000" w:themeColor="text1"/>
        </w:rPr>
        <w:t xml:space="preserve"> </w:t>
      </w:r>
      <w:r w:rsidRPr="003958B0">
        <w:rPr>
          <w:color w:val="000000" w:themeColor="text1"/>
        </w:rPr>
        <w:t>PUEBLOS</w:t>
      </w:r>
      <w:r w:rsidR="00D5235F" w:rsidRPr="003958B0">
        <w:rPr>
          <w:color w:val="000000" w:themeColor="text1"/>
        </w:rPr>
        <w:t>: UNA LUCIÉRNAGA</w:t>
      </w:r>
    </w:p>
    <w:p w:rsidR="00BA4BE2" w:rsidRDefault="008F6147" w:rsidP="008F6147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Juan Manuel Hurtado López</w:t>
      </w:r>
    </w:p>
    <w:p w:rsidR="008F6147" w:rsidRPr="0053779E" w:rsidRDefault="008F6147" w:rsidP="008F6147">
      <w:pPr>
        <w:jc w:val="right"/>
        <w:rPr>
          <w:rFonts w:asciiTheme="majorBidi" w:hAnsiTheme="majorBidi" w:cstheme="majorBidi"/>
          <w:sz w:val="32"/>
          <w:szCs w:val="32"/>
        </w:rPr>
      </w:pPr>
      <w:r w:rsidRPr="0053779E">
        <w:rPr>
          <w:rFonts w:asciiTheme="majorBidi" w:hAnsiTheme="majorBidi" w:cstheme="majorBidi"/>
          <w:sz w:val="32"/>
          <w:szCs w:val="32"/>
        </w:rPr>
        <w:t>Amerindia, México</w:t>
      </w:r>
    </w:p>
    <w:p w:rsidR="00F2048C" w:rsidRPr="00B56D25" w:rsidRDefault="00D5235F" w:rsidP="00F2048C">
      <w:pPr>
        <w:jc w:val="both"/>
        <w:rPr>
          <w:rFonts w:asciiTheme="majorBidi" w:hAnsiTheme="majorBidi" w:cstheme="majorBidi"/>
          <w:sz w:val="24"/>
          <w:szCs w:val="24"/>
        </w:rPr>
      </w:pPr>
      <w:r w:rsidRPr="0053779E">
        <w:rPr>
          <w:rFonts w:asciiTheme="majorBidi" w:hAnsiTheme="majorBidi" w:cstheme="majorBidi"/>
          <w:sz w:val="32"/>
          <w:szCs w:val="32"/>
        </w:rPr>
        <w:tab/>
      </w:r>
      <w:r w:rsidR="00F2048C" w:rsidRPr="00B56D25">
        <w:rPr>
          <w:rFonts w:asciiTheme="majorBidi" w:hAnsiTheme="majorBidi" w:cstheme="majorBidi"/>
          <w:sz w:val="24"/>
          <w:szCs w:val="24"/>
        </w:rPr>
        <w:t xml:space="preserve">En nuestro Encuentro-Taller </w:t>
      </w:r>
      <w:r w:rsidR="002A02BE">
        <w:rPr>
          <w:rFonts w:asciiTheme="majorBidi" w:hAnsiTheme="majorBidi" w:cstheme="majorBidi"/>
          <w:sz w:val="24"/>
          <w:szCs w:val="24"/>
        </w:rPr>
        <w:t>de Amerindia en Bogotá en</w:t>
      </w:r>
      <w:r w:rsidR="00F2048C" w:rsidRPr="00B56D25">
        <w:rPr>
          <w:rFonts w:asciiTheme="majorBidi" w:hAnsiTheme="majorBidi" w:cstheme="majorBidi"/>
          <w:sz w:val="24"/>
          <w:szCs w:val="24"/>
        </w:rPr>
        <w:t xml:space="preserve"> agosto pasado, hablamos de “luciérnagas” que nos daban luz para el camino. </w:t>
      </w:r>
      <w:r w:rsidR="00ED2288">
        <w:rPr>
          <w:rFonts w:asciiTheme="majorBidi" w:hAnsiTheme="majorBidi" w:cstheme="majorBidi"/>
          <w:sz w:val="24"/>
          <w:szCs w:val="24"/>
        </w:rPr>
        <w:t>Nos referíamos a experiencias significativas del pueblo latino-americano y caribeño en búsqueda de la vida y de la esperanza para los pueblos. En este sentido q</w:t>
      </w:r>
      <w:r w:rsidR="00F2048C" w:rsidRPr="00B56D25">
        <w:rPr>
          <w:rFonts w:asciiTheme="majorBidi" w:hAnsiTheme="majorBidi" w:cstheme="majorBidi"/>
          <w:sz w:val="24"/>
          <w:szCs w:val="24"/>
        </w:rPr>
        <w:t>uiero compartirles “una luciérnaga” que apareció estos días en la diócesis de San Cristóbal de Las Casas.</w:t>
      </w:r>
    </w:p>
    <w:p w:rsidR="00601726" w:rsidRPr="00B56D25" w:rsidRDefault="00601726" w:rsidP="00F2048C">
      <w:pPr>
        <w:jc w:val="both"/>
        <w:rPr>
          <w:rFonts w:asciiTheme="majorBidi" w:hAnsiTheme="majorBidi" w:cstheme="majorBidi"/>
          <w:sz w:val="24"/>
          <w:szCs w:val="24"/>
        </w:rPr>
      </w:pPr>
      <w:r w:rsidRPr="00B56D25">
        <w:rPr>
          <w:rFonts w:asciiTheme="majorBidi" w:hAnsiTheme="majorBidi" w:cstheme="majorBidi"/>
          <w:sz w:val="24"/>
          <w:szCs w:val="24"/>
        </w:rPr>
        <w:t>Ante los grandes planes del Gobierno y de las trasnacionales de hacer represas, explotar</w:t>
      </w:r>
      <w:r w:rsidR="00DF1E29">
        <w:rPr>
          <w:rFonts w:asciiTheme="majorBidi" w:hAnsiTheme="majorBidi" w:cstheme="majorBidi"/>
          <w:sz w:val="24"/>
          <w:szCs w:val="24"/>
        </w:rPr>
        <w:t xml:space="preserve"> la riqueza de las </w:t>
      </w:r>
      <w:r w:rsidRPr="00B56D25">
        <w:rPr>
          <w:rFonts w:asciiTheme="majorBidi" w:hAnsiTheme="majorBidi" w:cstheme="majorBidi"/>
          <w:sz w:val="24"/>
          <w:szCs w:val="24"/>
        </w:rPr>
        <w:t>minas, proyectos turísticos y autopistas, el pueblo inventa nuevas y creativas formas de lucha</w:t>
      </w:r>
      <w:r w:rsidR="00343A1C" w:rsidRPr="00B56D25">
        <w:rPr>
          <w:rFonts w:asciiTheme="majorBidi" w:hAnsiTheme="majorBidi" w:cstheme="majorBidi"/>
          <w:sz w:val="24"/>
          <w:szCs w:val="24"/>
        </w:rPr>
        <w:t xml:space="preserve"> y</w:t>
      </w:r>
      <w:r w:rsidR="00BB5DE4" w:rsidRPr="00B56D25">
        <w:rPr>
          <w:rFonts w:asciiTheme="majorBidi" w:hAnsiTheme="majorBidi" w:cstheme="majorBidi"/>
          <w:sz w:val="24"/>
          <w:szCs w:val="24"/>
        </w:rPr>
        <w:t xml:space="preserve"> de resistencia para defender sus territorios y su agua.</w:t>
      </w:r>
    </w:p>
    <w:p w:rsidR="000F6D1F" w:rsidRPr="00B56D25" w:rsidRDefault="00340E89" w:rsidP="000F6D1F">
      <w:pPr>
        <w:jc w:val="both"/>
        <w:rPr>
          <w:rFonts w:asciiTheme="majorBidi" w:hAnsiTheme="majorBidi" w:cstheme="majorBidi"/>
          <w:sz w:val="24"/>
          <w:szCs w:val="24"/>
        </w:rPr>
      </w:pPr>
      <w:r w:rsidRPr="00B56D25">
        <w:rPr>
          <w:rFonts w:asciiTheme="majorBidi" w:hAnsiTheme="majorBidi" w:cstheme="majorBidi"/>
          <w:sz w:val="24"/>
          <w:szCs w:val="24"/>
        </w:rPr>
        <w:t>En estos d</w:t>
      </w:r>
      <w:r w:rsidR="00EA0A07">
        <w:rPr>
          <w:rFonts w:asciiTheme="majorBidi" w:hAnsiTheme="majorBidi" w:cstheme="majorBidi"/>
          <w:sz w:val="24"/>
          <w:szCs w:val="24"/>
        </w:rPr>
        <w:t>ías, del 15 al 25 de noviembre, se realizó</w:t>
      </w:r>
      <w:r w:rsidR="00F2048C" w:rsidRPr="00B56D25">
        <w:rPr>
          <w:rFonts w:asciiTheme="majorBidi" w:hAnsiTheme="majorBidi" w:cstheme="majorBidi"/>
          <w:sz w:val="24"/>
          <w:szCs w:val="24"/>
        </w:rPr>
        <w:t xml:space="preserve"> la mega-peregrinación de once municipios de la zona Altos de Chiapas en defensa de la vida y del territorio.</w:t>
      </w:r>
      <w:r w:rsidR="000F6D1F" w:rsidRPr="000F6D1F">
        <w:rPr>
          <w:rFonts w:asciiTheme="majorBidi" w:hAnsiTheme="majorBidi" w:cstheme="majorBidi"/>
          <w:sz w:val="24"/>
          <w:szCs w:val="24"/>
        </w:rPr>
        <w:t xml:space="preserve"> </w:t>
      </w:r>
      <w:r w:rsidR="000F6D1F">
        <w:rPr>
          <w:rFonts w:asciiTheme="majorBidi" w:hAnsiTheme="majorBidi" w:cstheme="majorBidi"/>
          <w:sz w:val="24"/>
          <w:szCs w:val="24"/>
        </w:rPr>
        <w:t xml:space="preserve">Participan los pueblos </w:t>
      </w:r>
      <w:proofErr w:type="spellStart"/>
      <w:r w:rsidR="000F6D1F">
        <w:rPr>
          <w:rFonts w:asciiTheme="majorBidi" w:hAnsiTheme="majorBidi" w:cstheme="majorBidi"/>
          <w:sz w:val="24"/>
          <w:szCs w:val="24"/>
        </w:rPr>
        <w:t>tseltal</w:t>
      </w:r>
      <w:proofErr w:type="spellEnd"/>
      <w:r w:rsidR="000F6D1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F6D1F">
        <w:rPr>
          <w:rFonts w:asciiTheme="majorBidi" w:hAnsiTheme="majorBidi" w:cstheme="majorBidi"/>
          <w:sz w:val="24"/>
          <w:szCs w:val="24"/>
        </w:rPr>
        <w:t>tsotsil</w:t>
      </w:r>
      <w:proofErr w:type="spellEnd"/>
      <w:r w:rsidR="000F6D1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F6D1F">
        <w:rPr>
          <w:rFonts w:asciiTheme="majorBidi" w:hAnsiTheme="majorBidi" w:cstheme="majorBidi"/>
          <w:sz w:val="24"/>
          <w:szCs w:val="24"/>
        </w:rPr>
        <w:t>ch’ol</w:t>
      </w:r>
      <w:proofErr w:type="spellEnd"/>
      <w:r w:rsidR="000F6D1F">
        <w:rPr>
          <w:rFonts w:asciiTheme="majorBidi" w:hAnsiTheme="majorBidi" w:cstheme="majorBidi"/>
          <w:sz w:val="24"/>
          <w:szCs w:val="24"/>
        </w:rPr>
        <w:t xml:space="preserve"> y mestizo.</w:t>
      </w:r>
    </w:p>
    <w:p w:rsidR="00BA4BE2" w:rsidRPr="00B56D25" w:rsidRDefault="00F2048C" w:rsidP="000F6D1F">
      <w:pPr>
        <w:jc w:val="both"/>
        <w:rPr>
          <w:rFonts w:asciiTheme="majorBidi" w:hAnsiTheme="majorBidi" w:cstheme="majorBidi"/>
          <w:sz w:val="24"/>
          <w:szCs w:val="24"/>
        </w:rPr>
      </w:pPr>
      <w:r w:rsidRPr="00B56D25">
        <w:rPr>
          <w:rFonts w:asciiTheme="majorBidi" w:hAnsiTheme="majorBidi" w:cstheme="majorBidi"/>
          <w:sz w:val="24"/>
          <w:szCs w:val="24"/>
        </w:rPr>
        <w:t xml:space="preserve"> Es el Pueblo Creyente de once parroquias qu</w:t>
      </w:r>
      <w:r w:rsidR="00054F55" w:rsidRPr="00B56D25">
        <w:rPr>
          <w:rFonts w:asciiTheme="majorBidi" w:hAnsiTheme="majorBidi" w:cstheme="majorBidi"/>
          <w:sz w:val="24"/>
          <w:szCs w:val="24"/>
        </w:rPr>
        <w:t>e levanta su voz de esta manera contra los mega-pr</w:t>
      </w:r>
      <w:r w:rsidR="00BB5DE4" w:rsidRPr="00B56D25">
        <w:rPr>
          <w:rFonts w:asciiTheme="majorBidi" w:hAnsiTheme="majorBidi" w:cstheme="majorBidi"/>
          <w:sz w:val="24"/>
          <w:szCs w:val="24"/>
        </w:rPr>
        <w:t>oyectos, contra la amenaza de apropiarse de una laguna sagrada</w:t>
      </w:r>
      <w:r w:rsidR="00054F55" w:rsidRPr="00B56D25">
        <w:rPr>
          <w:rFonts w:asciiTheme="majorBidi" w:hAnsiTheme="majorBidi" w:cstheme="majorBidi"/>
          <w:sz w:val="24"/>
          <w:szCs w:val="24"/>
        </w:rPr>
        <w:t>, contra la violencia hacia la mujer, contra</w:t>
      </w:r>
      <w:r w:rsidR="00DF1E29">
        <w:rPr>
          <w:rFonts w:asciiTheme="majorBidi" w:hAnsiTheme="majorBidi" w:cstheme="majorBidi"/>
          <w:sz w:val="24"/>
          <w:szCs w:val="24"/>
        </w:rPr>
        <w:t xml:space="preserve"> el daño a la tierra, contra el alcoholismo</w:t>
      </w:r>
      <w:r w:rsidR="000F6D1F">
        <w:rPr>
          <w:rFonts w:asciiTheme="majorBidi" w:hAnsiTheme="majorBidi" w:cstheme="majorBidi"/>
          <w:sz w:val="24"/>
          <w:szCs w:val="24"/>
        </w:rPr>
        <w:t xml:space="preserve">. </w:t>
      </w:r>
      <w:r w:rsidR="00601726" w:rsidRPr="00B56D25">
        <w:rPr>
          <w:rFonts w:asciiTheme="majorBidi" w:hAnsiTheme="majorBidi" w:cstheme="majorBidi"/>
          <w:sz w:val="24"/>
          <w:szCs w:val="24"/>
        </w:rPr>
        <w:t>La peregrinación</w:t>
      </w:r>
      <w:r w:rsidR="00054F55" w:rsidRPr="00B56D25">
        <w:rPr>
          <w:rFonts w:asciiTheme="majorBidi" w:hAnsiTheme="majorBidi" w:cstheme="majorBidi"/>
          <w:sz w:val="24"/>
          <w:szCs w:val="24"/>
        </w:rPr>
        <w:t xml:space="preserve"> </w:t>
      </w:r>
      <w:r w:rsidR="00601726" w:rsidRPr="00B56D25">
        <w:rPr>
          <w:rFonts w:asciiTheme="majorBidi" w:hAnsiTheme="majorBidi" w:cstheme="majorBidi"/>
          <w:sz w:val="24"/>
          <w:szCs w:val="24"/>
        </w:rPr>
        <w:t>s</w:t>
      </w:r>
      <w:r w:rsidRPr="00B56D25">
        <w:rPr>
          <w:rFonts w:asciiTheme="majorBidi" w:hAnsiTheme="majorBidi" w:cstheme="majorBidi"/>
          <w:sz w:val="24"/>
          <w:szCs w:val="24"/>
        </w:rPr>
        <w:t>a</w:t>
      </w:r>
      <w:r w:rsidR="00EA0A07">
        <w:rPr>
          <w:rFonts w:asciiTheme="majorBidi" w:hAnsiTheme="majorBidi" w:cstheme="majorBidi"/>
          <w:sz w:val="24"/>
          <w:szCs w:val="24"/>
        </w:rPr>
        <w:t>lió de Salto de Agua y terminó con una gran concentración de miles de personas</w:t>
      </w:r>
      <w:r w:rsidRPr="00B56D25">
        <w:rPr>
          <w:rFonts w:asciiTheme="majorBidi" w:hAnsiTheme="majorBidi" w:cstheme="majorBidi"/>
          <w:sz w:val="24"/>
          <w:szCs w:val="24"/>
        </w:rPr>
        <w:t xml:space="preserve"> en San C</w:t>
      </w:r>
      <w:r w:rsidR="00EA0A07">
        <w:rPr>
          <w:rFonts w:asciiTheme="majorBidi" w:hAnsiTheme="majorBidi" w:cstheme="majorBidi"/>
          <w:sz w:val="24"/>
          <w:szCs w:val="24"/>
        </w:rPr>
        <w:t>ristóbal de Las Casas el día 25, donde se leyó el Comunicado Final y otros comunicados en apoyo a la lucha contra la violencia hacia la mujer.</w:t>
      </w:r>
      <w:r w:rsidR="004E7DEB">
        <w:rPr>
          <w:rFonts w:asciiTheme="majorBidi" w:hAnsiTheme="majorBidi" w:cstheme="majorBidi"/>
          <w:sz w:val="24"/>
          <w:szCs w:val="24"/>
        </w:rPr>
        <w:t xml:space="preserve"> </w:t>
      </w:r>
      <w:r w:rsidRPr="00B56D25">
        <w:rPr>
          <w:rFonts w:asciiTheme="majorBidi" w:hAnsiTheme="majorBidi" w:cstheme="majorBidi"/>
          <w:sz w:val="24"/>
          <w:szCs w:val="24"/>
        </w:rPr>
        <w:t xml:space="preserve"> En su recorrido, a su paso por las cabeceras de </w:t>
      </w:r>
      <w:r w:rsidR="00054F55" w:rsidRPr="00B56D25">
        <w:rPr>
          <w:rFonts w:asciiTheme="majorBidi" w:hAnsiTheme="majorBidi" w:cstheme="majorBidi"/>
          <w:sz w:val="24"/>
          <w:szCs w:val="24"/>
        </w:rPr>
        <w:t xml:space="preserve">los </w:t>
      </w:r>
      <w:r w:rsidRPr="00B56D25">
        <w:rPr>
          <w:rFonts w:asciiTheme="majorBidi" w:hAnsiTheme="majorBidi" w:cstheme="majorBidi"/>
          <w:sz w:val="24"/>
          <w:szCs w:val="24"/>
        </w:rPr>
        <w:t>Municipios</w:t>
      </w:r>
      <w:r w:rsidR="00054F55" w:rsidRPr="00B56D25">
        <w:rPr>
          <w:rFonts w:asciiTheme="majorBidi" w:hAnsiTheme="majorBidi" w:cstheme="majorBidi"/>
          <w:sz w:val="24"/>
          <w:szCs w:val="24"/>
        </w:rPr>
        <w:t xml:space="preserve">, ha realizado Foros sobre el agua, sobre la madre tierra, sobre el alcoholismo, sobre el gobierno comunitario, sobre los proyectos de gobierno  que son asistenciales y que dividen a la población, </w:t>
      </w:r>
      <w:r w:rsidR="00D33639">
        <w:rPr>
          <w:rFonts w:asciiTheme="majorBidi" w:hAnsiTheme="majorBidi" w:cstheme="majorBidi"/>
          <w:sz w:val="24"/>
          <w:szCs w:val="24"/>
        </w:rPr>
        <w:t xml:space="preserve">sobre la violencia contra la mujer, </w:t>
      </w:r>
      <w:r w:rsidR="00054F55" w:rsidRPr="00B56D25">
        <w:rPr>
          <w:rFonts w:asciiTheme="majorBidi" w:hAnsiTheme="majorBidi" w:cstheme="majorBidi"/>
          <w:sz w:val="24"/>
          <w:szCs w:val="24"/>
        </w:rPr>
        <w:t>sobre espiritualidad y Celebraciones tradicionales desde la cultura maya.</w:t>
      </w:r>
    </w:p>
    <w:p w:rsidR="006C3D30" w:rsidRPr="00B56D25" w:rsidRDefault="009F729A" w:rsidP="006C3D30">
      <w:pPr>
        <w:jc w:val="both"/>
        <w:rPr>
          <w:rFonts w:asciiTheme="majorBidi" w:hAnsiTheme="majorBidi" w:cstheme="majorBidi"/>
          <w:sz w:val="24"/>
          <w:szCs w:val="24"/>
        </w:rPr>
      </w:pPr>
      <w:r w:rsidRPr="00B56D25">
        <w:rPr>
          <w:rFonts w:asciiTheme="majorBidi" w:hAnsiTheme="majorBidi" w:cstheme="majorBidi"/>
          <w:sz w:val="24"/>
          <w:szCs w:val="24"/>
        </w:rPr>
        <w:t xml:space="preserve">A su </w:t>
      </w:r>
      <w:r w:rsidR="00EA0A07">
        <w:rPr>
          <w:rFonts w:asciiTheme="majorBidi" w:hAnsiTheme="majorBidi" w:cstheme="majorBidi"/>
          <w:sz w:val="24"/>
          <w:szCs w:val="24"/>
        </w:rPr>
        <w:t>paso por las comunidades, se fueron</w:t>
      </w:r>
      <w:r w:rsidRPr="00B56D25">
        <w:rPr>
          <w:rFonts w:asciiTheme="majorBidi" w:hAnsiTheme="majorBidi" w:cstheme="majorBidi"/>
          <w:sz w:val="24"/>
          <w:szCs w:val="24"/>
        </w:rPr>
        <w:t xml:space="preserve"> uniendo otros grupos, otras parroquias a la magna-peregrinación.</w:t>
      </w:r>
      <w:r w:rsidR="00544C10" w:rsidRPr="00B56D25">
        <w:rPr>
          <w:rFonts w:asciiTheme="majorBidi" w:hAnsiTheme="majorBidi" w:cstheme="majorBidi"/>
          <w:sz w:val="24"/>
          <w:szCs w:val="24"/>
        </w:rPr>
        <w:t xml:space="preserve"> </w:t>
      </w:r>
      <w:r w:rsidR="00EA0A07">
        <w:rPr>
          <w:rFonts w:asciiTheme="majorBidi" w:hAnsiTheme="majorBidi" w:cstheme="majorBidi"/>
          <w:sz w:val="24"/>
          <w:szCs w:val="24"/>
        </w:rPr>
        <w:t>Algunos sacerdotes acompañaron</w:t>
      </w:r>
      <w:r w:rsidR="006C3D30" w:rsidRPr="00B56D25">
        <w:rPr>
          <w:rFonts w:asciiTheme="majorBidi" w:hAnsiTheme="majorBidi" w:cstheme="majorBidi"/>
          <w:sz w:val="24"/>
          <w:szCs w:val="24"/>
        </w:rPr>
        <w:t xml:space="preserve"> el caminar de esta peregrinación.</w:t>
      </w:r>
    </w:p>
    <w:p w:rsidR="009F729A" w:rsidRPr="00B56D25" w:rsidRDefault="00544C10" w:rsidP="006C3D30">
      <w:pPr>
        <w:jc w:val="both"/>
        <w:rPr>
          <w:rFonts w:asciiTheme="majorBidi" w:hAnsiTheme="majorBidi" w:cstheme="majorBidi"/>
          <w:sz w:val="24"/>
          <w:szCs w:val="24"/>
        </w:rPr>
      </w:pPr>
      <w:r w:rsidRPr="00B56D25">
        <w:rPr>
          <w:rFonts w:asciiTheme="majorBidi" w:hAnsiTheme="majorBidi" w:cstheme="majorBidi"/>
          <w:sz w:val="24"/>
          <w:szCs w:val="24"/>
        </w:rPr>
        <w:t>A veces pasan de mil los acompañantes de la peregrinación.</w:t>
      </w:r>
      <w:r w:rsidR="00601726" w:rsidRPr="00B56D25">
        <w:rPr>
          <w:rFonts w:asciiTheme="majorBidi" w:hAnsiTheme="majorBidi" w:cstheme="majorBidi"/>
          <w:sz w:val="24"/>
          <w:szCs w:val="24"/>
        </w:rPr>
        <w:t xml:space="preserve"> </w:t>
      </w:r>
      <w:r w:rsidR="009F729A" w:rsidRPr="00B56D25">
        <w:rPr>
          <w:rFonts w:asciiTheme="majorBidi" w:hAnsiTheme="majorBidi" w:cstheme="majorBidi"/>
          <w:sz w:val="24"/>
          <w:szCs w:val="24"/>
        </w:rPr>
        <w:t>También se ha hecho oración en cada una de las ermitas (pequeñas capi</w:t>
      </w:r>
      <w:r w:rsidR="00EA0A07">
        <w:rPr>
          <w:rFonts w:asciiTheme="majorBidi" w:hAnsiTheme="majorBidi" w:cstheme="majorBidi"/>
          <w:sz w:val="24"/>
          <w:szCs w:val="24"/>
        </w:rPr>
        <w:t>llas de las comunidades). Llevaban</w:t>
      </w:r>
      <w:r w:rsidR="009F729A" w:rsidRPr="00B56D25">
        <w:rPr>
          <w:rFonts w:asciiTheme="majorBidi" w:hAnsiTheme="majorBidi" w:cstheme="majorBidi"/>
          <w:sz w:val="24"/>
          <w:szCs w:val="24"/>
        </w:rPr>
        <w:t xml:space="preserve"> banderas, mantas, Sant</w:t>
      </w:r>
      <w:r w:rsidR="006C3D30" w:rsidRPr="00B56D25">
        <w:rPr>
          <w:rFonts w:asciiTheme="majorBidi" w:hAnsiTheme="majorBidi" w:cstheme="majorBidi"/>
          <w:sz w:val="24"/>
          <w:szCs w:val="24"/>
        </w:rPr>
        <w:t>os, tambores, flautas, incienso, coros con instrumentos musicales.</w:t>
      </w:r>
      <w:r w:rsidR="009F729A" w:rsidRPr="00B56D25">
        <w:rPr>
          <w:rFonts w:asciiTheme="majorBidi" w:hAnsiTheme="majorBidi" w:cstheme="majorBidi"/>
          <w:sz w:val="24"/>
          <w:szCs w:val="24"/>
        </w:rPr>
        <w:t xml:space="preserve"> </w:t>
      </w:r>
      <w:r w:rsidRPr="00B56D25">
        <w:rPr>
          <w:rFonts w:asciiTheme="majorBidi" w:hAnsiTheme="majorBidi" w:cstheme="majorBidi"/>
          <w:sz w:val="24"/>
          <w:szCs w:val="24"/>
        </w:rPr>
        <w:t xml:space="preserve">Se ha dado algo de información por radio y a la prensa. </w:t>
      </w:r>
      <w:r w:rsidR="00601726" w:rsidRPr="00B56D25">
        <w:rPr>
          <w:rFonts w:asciiTheme="majorBidi" w:hAnsiTheme="majorBidi" w:cstheme="majorBidi"/>
          <w:sz w:val="24"/>
          <w:szCs w:val="24"/>
        </w:rPr>
        <w:t>Seguramente tendrá algo de impacto</w:t>
      </w:r>
      <w:r w:rsidR="000F6D1F">
        <w:rPr>
          <w:rFonts w:asciiTheme="majorBidi" w:hAnsiTheme="majorBidi" w:cstheme="majorBidi"/>
          <w:sz w:val="24"/>
          <w:szCs w:val="24"/>
        </w:rPr>
        <w:t xml:space="preserve"> en la población</w:t>
      </w:r>
      <w:r w:rsidR="00601726" w:rsidRPr="00B56D25">
        <w:rPr>
          <w:rFonts w:asciiTheme="majorBidi" w:hAnsiTheme="majorBidi" w:cstheme="majorBidi"/>
          <w:sz w:val="24"/>
          <w:szCs w:val="24"/>
        </w:rPr>
        <w:t>. Lo cierto es que la sociedad y el gobierno habrán tomado nota de este hecho</w:t>
      </w:r>
      <w:r w:rsidR="000174AE" w:rsidRPr="00B56D25">
        <w:rPr>
          <w:rFonts w:asciiTheme="majorBidi" w:hAnsiTheme="majorBidi" w:cstheme="majorBidi"/>
          <w:sz w:val="24"/>
          <w:szCs w:val="24"/>
        </w:rPr>
        <w:t xml:space="preserve">. </w:t>
      </w:r>
      <w:r w:rsidR="000F6D1F">
        <w:rPr>
          <w:rFonts w:asciiTheme="majorBidi" w:hAnsiTheme="majorBidi" w:cstheme="majorBidi"/>
          <w:sz w:val="24"/>
          <w:szCs w:val="24"/>
        </w:rPr>
        <w:t xml:space="preserve">Por nuestra parte,  </w:t>
      </w:r>
      <w:r w:rsidR="000F6D1F">
        <w:rPr>
          <w:rFonts w:asciiTheme="majorBidi" w:hAnsiTheme="majorBidi" w:cstheme="majorBidi"/>
          <w:sz w:val="24"/>
          <w:szCs w:val="24"/>
        </w:rPr>
        <w:lastRenderedPageBreak/>
        <w:t xml:space="preserve">estamos seguros de que, aunque pequeña, esta </w:t>
      </w:r>
      <w:r w:rsidR="000174AE" w:rsidRPr="00B56D25">
        <w:rPr>
          <w:rFonts w:asciiTheme="majorBidi" w:hAnsiTheme="majorBidi" w:cstheme="majorBidi"/>
          <w:sz w:val="24"/>
          <w:szCs w:val="24"/>
        </w:rPr>
        <w:t xml:space="preserve"> luciérnaga dará su luz.</w:t>
      </w:r>
      <w:r w:rsidR="008457A0">
        <w:rPr>
          <w:rFonts w:asciiTheme="majorBidi" w:hAnsiTheme="majorBidi" w:cstheme="majorBidi"/>
          <w:sz w:val="24"/>
          <w:szCs w:val="24"/>
        </w:rPr>
        <w:t xml:space="preserve"> ¡Bienvenidas muchas más luciérnagas a nuestro suelo latinoamericano y del Caribe!</w:t>
      </w:r>
    </w:p>
    <w:p w:rsidR="00054F55" w:rsidRPr="00B56D25" w:rsidRDefault="00054F55" w:rsidP="00F2048C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054F55" w:rsidRPr="00B56D25" w:rsidSect="007C58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E2"/>
    <w:rsid w:val="000174AE"/>
    <w:rsid w:val="00054F55"/>
    <w:rsid w:val="000F6D1F"/>
    <w:rsid w:val="002A02BE"/>
    <w:rsid w:val="00340E89"/>
    <w:rsid w:val="00343A1C"/>
    <w:rsid w:val="00344FE2"/>
    <w:rsid w:val="00360D84"/>
    <w:rsid w:val="003958B0"/>
    <w:rsid w:val="003D1B12"/>
    <w:rsid w:val="004E7DEB"/>
    <w:rsid w:val="0053779E"/>
    <w:rsid w:val="00544C10"/>
    <w:rsid w:val="00601726"/>
    <w:rsid w:val="006C3D30"/>
    <w:rsid w:val="007C5856"/>
    <w:rsid w:val="008457A0"/>
    <w:rsid w:val="008F6147"/>
    <w:rsid w:val="00944BE6"/>
    <w:rsid w:val="009F729A"/>
    <w:rsid w:val="00A86ACA"/>
    <w:rsid w:val="00B56D25"/>
    <w:rsid w:val="00BA4BE2"/>
    <w:rsid w:val="00BB5DE4"/>
    <w:rsid w:val="00C52207"/>
    <w:rsid w:val="00D33639"/>
    <w:rsid w:val="00D5235F"/>
    <w:rsid w:val="00DF1E29"/>
    <w:rsid w:val="00EA0A07"/>
    <w:rsid w:val="00ED2288"/>
    <w:rsid w:val="00F2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03E94-21C8-429B-8072-9E79B248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C58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A4B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A4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dcterms:created xsi:type="dcterms:W3CDTF">2016-11-30T12:25:00Z</dcterms:created>
  <dcterms:modified xsi:type="dcterms:W3CDTF">2016-11-30T12:25:00Z</dcterms:modified>
</cp:coreProperties>
</file>