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48" w:rsidRPr="00090E48" w:rsidRDefault="00090E48" w:rsidP="00090E48">
      <w:pPr>
        <w:shd w:val="clear" w:color="auto" w:fill="FFFFFF"/>
        <w:jc w:val="center"/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</w:pPr>
      <w:proofErr w:type="spellStart"/>
      <w:r w:rsidRPr="00090E48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Dom</w:t>
      </w:r>
      <w:proofErr w:type="spellEnd"/>
      <w:r w:rsidRPr="00090E48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Paulo Evaristo: </w:t>
      </w:r>
      <w:proofErr w:type="spellStart"/>
      <w:r w:rsidRPr="00090E48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mestre</w:t>
      </w:r>
      <w:proofErr w:type="spellEnd"/>
      <w:r w:rsidRPr="00090E48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, intelectual refinado e amigo dos pobres</w:t>
      </w:r>
    </w:p>
    <w:p w:rsidR="00090E48" w:rsidRPr="00090E48" w:rsidRDefault="00090E48" w:rsidP="00090E48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90E48" w:rsidRDefault="00090E48" w:rsidP="00090E48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90E48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                                                    </w:t>
      </w:r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p w:rsidR="00090E48" w:rsidRPr="00090E48" w:rsidRDefault="00090E48" w:rsidP="00090E48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090E48" w:rsidRPr="00090E48" w:rsidRDefault="00090E48" w:rsidP="00090E48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Perdi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mestre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mecenas,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protetor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amigo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entranhável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Coisas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importantes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vão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ditas e escritas sobre 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Cardeal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Paulo Evaristo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Arns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falecido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14 de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dezembro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nada. Apenas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dou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apenas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meu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testemunho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90E48" w:rsidRPr="00090E48" w:rsidRDefault="00090E48" w:rsidP="00090E48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Conheci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-o  no final dos anos 50 do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século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passado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Agudos-SP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era seminarista.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Voltou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Paris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fama de ser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doutor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Sorbone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No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seminário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cerca de 300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estudantes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introduziu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metodologias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pedagógicas novas. Fez-nos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conhecer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literature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grega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latina,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linguas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dominava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dominamos 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verenáculo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Fez-nos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ler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tragédias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Sófocles e de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Eurípedes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grego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Sabíamos tanto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grego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até representamos a Antígona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grego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 todos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entendiam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90E48" w:rsidRPr="00090E48" w:rsidRDefault="00090E48" w:rsidP="00090E48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Depois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conhecê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Petrópolis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professor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Padres da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Igreja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história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cristã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dois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primeiros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séculos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Obrigava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-nos 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ler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clássicos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linguas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originais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São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Jerônimo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preferido,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latim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São João Crisóstomo,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grego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90E48" w:rsidRPr="00090E48" w:rsidRDefault="00090E48" w:rsidP="00090E48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      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visitei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dois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anos no convento de religiosas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periferia de São Paulo 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encontrei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lendo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sermões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grego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São João Crisóstomo.</w:t>
      </w:r>
    </w:p>
    <w:p w:rsidR="00090E48" w:rsidRPr="00090E48" w:rsidRDefault="00090E48" w:rsidP="00090E48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Mestre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estudantes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durante todo o tempo da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teologia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Petrópolis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1961-1965.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Acompanha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zelo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cada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buscas,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olhar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profundo que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parecia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ir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fundo da alma. Era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alguém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procurou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perfeição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Até entre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estudantes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disputávamos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ver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encontrava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algum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defeito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vida 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atividade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Cantava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maravilhosamente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canto gregoriano no estilo de Solemnes,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suave do que o duro de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Beuron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predominava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até 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chegada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dele.</w:t>
      </w:r>
    </w:p>
    <w:p w:rsidR="00090E48" w:rsidRPr="00090E48" w:rsidRDefault="00090E48" w:rsidP="00090E48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Durante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quatro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anos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acompanhei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pastoral da periferia.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quintas-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feiras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tarde, no sábado à tarde e no domingo todo,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acompanhei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capela do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bairro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Itamarati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Petrópolis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Visitava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casa por casa, especialmente as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famílias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gram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portuguesas</w:t>
      </w:r>
      <w:proofErr w:type="gram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cultivavam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flores 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horticutura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Onde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chegava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logo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fundava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escola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Estimulava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poetas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escritores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locais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Depois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missa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10.00 os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reunia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sacristia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ouvir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poemas e os contos que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haviam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produzido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durante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semana.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Estimulava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intelectualmente a todos 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lerem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escreverem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narrarem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os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histórias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liam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90E48" w:rsidRPr="00090E48" w:rsidRDefault="00090E48" w:rsidP="00090E48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Era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intelectual refinado,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conhecedor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profundo da literatura francesa.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Escreveu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49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livros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Instigava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-nos a seguir 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exemplo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Paul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Claudel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costumava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cada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escrever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 menos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página. Eu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segui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conselho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passei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livros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90E48" w:rsidRPr="00090E48" w:rsidRDefault="00090E48" w:rsidP="00090E48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O que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impressinou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nele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amor 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afeto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franciscano pelos pobres.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Feito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bispo auxiliar de São Paulo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ocupou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logo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periferias, fomentando as comunidades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eclesiais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base 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empenhando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pessoalmente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Paulo Freire. Como era tempo da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ditadura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especialmente férrea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São Paulo, logo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assumiu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causa dos refugiados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vindo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horror das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ditaduras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Argentina, do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Uruguai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do Chile.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missão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especial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visitar as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prisões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ver as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chagas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torturas,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denunciá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-las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coragem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defender os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humanos violados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>barbaramente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Correu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riscos de vida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ameaças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atentados. Mas como franciscano,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mantinha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serenidade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quem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está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palma da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mão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Deus e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garras dos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policiais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repressão</w:t>
      </w:r>
      <w:proofErr w:type="spellEnd"/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090E48" w:rsidRPr="00090E48" w:rsidRDefault="00090E48" w:rsidP="00090E48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90E48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Talvez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seu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feito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maior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foi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 O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Projeto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</w:t>
      </w:r>
      <w:r w:rsidRPr="00090E4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UY"/>
        </w:rPr>
        <w:t xml:space="preserve">Brasil: Nunca </w:t>
      </w:r>
      <w:proofErr w:type="spellStart"/>
      <w:r w:rsidRPr="00090E4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UY"/>
        </w:rPr>
        <w:t>Mais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desenvolvido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por ele, pelo Rabino </w:t>
      </w:r>
      <w:hyperlink r:id="rId4" w:tgtFrame="_blank" w:tooltip="Henry Sobel" w:history="1">
        <w:r w:rsidRPr="00090E48">
          <w:rPr>
            <w:rFonts w:ascii="Calibri" w:eastAsia="Times New Roman" w:hAnsi="Calibri" w:cs="Calibri"/>
            <w:sz w:val="24"/>
            <w:szCs w:val="24"/>
            <w:u w:val="single"/>
            <w:lang w:eastAsia="es-UY"/>
          </w:rPr>
          <w:t xml:space="preserve">Henry </w:t>
        </w:r>
        <w:proofErr w:type="spellStart"/>
        <w:r w:rsidRPr="00090E48">
          <w:rPr>
            <w:rFonts w:ascii="Calibri" w:eastAsia="Times New Roman" w:hAnsi="Calibri" w:cs="Calibri"/>
            <w:sz w:val="24"/>
            <w:szCs w:val="24"/>
            <w:u w:val="single"/>
            <w:lang w:eastAsia="es-UY"/>
          </w:rPr>
          <w:t>Sobel</w:t>
        </w:r>
        <w:proofErr w:type="spellEnd"/>
      </w:hyperlink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e pelo Pastor </w:t>
      </w:r>
      <w:hyperlink r:id="rId5" w:tgtFrame="_blank" w:tooltip="Presbiterianismo" w:history="1">
        <w:r w:rsidRPr="00090E48">
          <w:rPr>
            <w:rFonts w:ascii="Calibri" w:eastAsia="Times New Roman" w:hAnsi="Calibri" w:cs="Calibri"/>
            <w:sz w:val="24"/>
            <w:szCs w:val="24"/>
            <w:u w:val="single"/>
            <w:lang w:eastAsia="es-UY"/>
          </w:rPr>
          <w:t>presbiteriano</w:t>
        </w:r>
      </w:hyperlink>
      <w:r w:rsidRPr="00090E4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s-UY"/>
        </w:rPr>
        <w:t> </w:t>
      </w:r>
      <w:hyperlink r:id="rId6" w:tgtFrame="_blank" w:tooltip="Jaime Wright" w:history="1">
        <w:r w:rsidRPr="00090E48">
          <w:rPr>
            <w:rFonts w:ascii="Calibri" w:eastAsia="Times New Roman" w:hAnsi="Calibri" w:cs="Calibri"/>
            <w:sz w:val="24"/>
            <w:szCs w:val="24"/>
            <w:u w:val="single"/>
            <w:lang w:eastAsia="es-UY"/>
          </w:rPr>
          <w:t>Jaime Wright</w:t>
        </w:r>
      </w:hyperlink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 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toda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equipe de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pesquisadores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Foram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sistematizadas  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informações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mais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1.000.000 de páginas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contidas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707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processos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 </w:t>
      </w:r>
      <w:hyperlink r:id="rId7" w:tgtFrame="_blank" w:tooltip="Superior Tribunal Militar" w:history="1">
        <w:r w:rsidRPr="00090E48">
          <w:rPr>
            <w:rFonts w:ascii="Calibri" w:eastAsia="Times New Roman" w:hAnsi="Calibri" w:cs="Calibri"/>
            <w:sz w:val="24"/>
            <w:szCs w:val="24"/>
            <w:lang w:eastAsia="es-UY"/>
          </w:rPr>
          <w:t>Superior Tribunal Militar</w:t>
        </w:r>
      </w:hyperlink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O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livro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publicado pela </w:t>
      </w:r>
      <w:hyperlink r:id="rId8" w:tgtFrame="_blank" w:tooltip="Editora Vozes" w:history="1">
        <w:r w:rsidRPr="00090E48">
          <w:rPr>
            <w:rFonts w:ascii="Calibri" w:eastAsia="Times New Roman" w:hAnsi="Calibri" w:cs="Calibri"/>
            <w:sz w:val="24"/>
            <w:szCs w:val="24"/>
            <w:lang w:eastAsia="es-UY"/>
          </w:rPr>
          <w:t xml:space="preserve">Editora </w:t>
        </w:r>
        <w:proofErr w:type="spellStart"/>
        <w:r w:rsidRPr="00090E48">
          <w:rPr>
            <w:rFonts w:ascii="Calibri" w:eastAsia="Times New Roman" w:hAnsi="Calibri" w:cs="Calibri"/>
            <w:sz w:val="24"/>
            <w:szCs w:val="24"/>
            <w:lang w:eastAsia="es-UY"/>
          </w:rPr>
          <w:t>Vozes</w:t>
        </w:r>
        <w:proofErr w:type="spellEnd"/>
      </w:hyperlink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“</w:t>
      </w:r>
      <w:r w:rsidRPr="00090E4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UY"/>
        </w:rPr>
        <w:t xml:space="preserve">Brasil Nunca </w:t>
      </w:r>
      <w:proofErr w:type="spellStart"/>
      <w:r w:rsidRPr="00090E4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UY"/>
        </w:rPr>
        <w:t>Mais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”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teve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papel fundamental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identificação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denúncia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dos torturadores do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regime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militar 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acelerou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queda da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ditadura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.</w:t>
      </w:r>
    </w:p>
    <w:p w:rsidR="00090E48" w:rsidRPr="00090E48" w:rsidRDefault="00090E48" w:rsidP="00090E48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        Eu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pessoalmente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sou-lhe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profundamente grato por  me ter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acompanhado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no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processo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doutrinário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movido contra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mim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pelo ex-Santo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Ofício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1982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Roma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sob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presdência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então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Card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Joseph Ratzinger. No diálogo que se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seguiu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meu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interrogatório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entre o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Card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Ratzinger, o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Card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Lorscheider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, o  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Card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Arns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minha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participação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ele corajosamente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deixou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claro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Card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. Ratzinger:”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esse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documento que o Sr.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publicou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há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semana sobre a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Teologia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da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Libertação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não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corresponde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aos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fatos que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nós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bem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conhecemos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;  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essa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teologia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é boa para os fiéis e para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comunidades; o Sr.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assumiu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versão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dos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inimigos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desta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teologia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são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os militares latino-americanos e os grupos conservadores do episcopado,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insatisfeitos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as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mudanças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pastoral e nos modos de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viver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fé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 este tipo de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teologia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implica” 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continuous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: “cobro do Sr.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novo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documento, este positivo, que valide esta forma de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fazer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teologia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partir do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sofrimento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dos pobres 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função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libertação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”. 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assim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ocorreu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três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anos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após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.</w:t>
      </w:r>
    </w:p>
    <w:p w:rsidR="00090E48" w:rsidRPr="00090E48" w:rsidRDefault="00090E48" w:rsidP="00090E48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        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Tudo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isso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já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passou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Fica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memória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cardeal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sempre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esteve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lado dos pobres e que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jamais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deixou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 o grito do oprimido por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seus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direitos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violados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ficasse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sem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ser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ouvido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Ele é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referência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perene do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bom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pastor que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dá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sua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vida pelos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pequenos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sofredores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deste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mundo.</w:t>
      </w:r>
    </w:p>
    <w:p w:rsidR="00090E48" w:rsidRPr="00090E48" w:rsidRDefault="00090E48" w:rsidP="00090E48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</w:t>
      </w:r>
    </w:p>
    <w:p w:rsidR="00090E48" w:rsidRPr="00090E48" w:rsidRDefault="00090E48" w:rsidP="00090E48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Boff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é teólogo e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foi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aluno do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Card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Dom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Paulo Evaristo </w:t>
      </w:r>
      <w:proofErr w:type="spellStart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Arns</w:t>
      </w:r>
      <w:proofErr w:type="spellEnd"/>
      <w:r w:rsidRPr="00090E48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.</w:t>
      </w:r>
    </w:p>
    <w:p w:rsidR="00090E48" w:rsidRPr="00090E48" w:rsidRDefault="00090E48" w:rsidP="00090E48">
      <w:pPr>
        <w:shd w:val="clear" w:color="auto" w:fill="FFFFFF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090E48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090E48"/>
    <w:rsid w:val="00090E48"/>
    <w:rsid w:val="00221703"/>
    <w:rsid w:val="00C0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90E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Editora_Voz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t.wikipedia.org/wiki/Superior_Tribunal_Milit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Jaime_Wright" TargetMode="External"/><Relationship Id="rId5" Type="http://schemas.openxmlformats.org/officeDocument/2006/relationships/hyperlink" Target="https://pt.wikipedia.org/wiki/Presbiterianism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t.wikipedia.org/wiki/Henry_Sobe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2016-12-15T11:24:00Z</dcterms:created>
  <dcterms:modified xsi:type="dcterms:W3CDTF">2016-12-15T11:25:00Z</dcterms:modified>
</cp:coreProperties>
</file>