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17A8" w14:textId="05A121B5" w:rsidR="008C7721" w:rsidRDefault="008C7721" w:rsidP="008C7721">
      <w:pPr>
        <w:jc w:val="right"/>
      </w:pPr>
      <w:bookmarkStart w:id="0" w:name="_GoBack"/>
      <w:bookmarkEnd w:id="0"/>
      <w:r>
        <w:t>Recife, 1o domingo do Advento, 2016</w:t>
      </w:r>
    </w:p>
    <w:p w14:paraId="1DEF6FCF" w14:textId="77777777" w:rsidR="008C7721" w:rsidRDefault="008C7721" w:rsidP="00DA540E">
      <w:pPr>
        <w:jc w:val="center"/>
      </w:pPr>
    </w:p>
    <w:p w14:paraId="506AEA6C" w14:textId="77777777" w:rsidR="00DA540E" w:rsidRDefault="00DA540E" w:rsidP="00DA540E">
      <w:pPr>
        <w:jc w:val="right"/>
      </w:pPr>
    </w:p>
    <w:p w14:paraId="48ACB998" w14:textId="024B93EC" w:rsidR="009662D5" w:rsidRDefault="009662D5" w:rsidP="00DA540E">
      <w:pPr>
        <w:ind w:firstLine="1134"/>
        <w:jc w:val="both"/>
      </w:pPr>
      <w:r>
        <w:t xml:space="preserve">Queridos irmãos e irmãs, </w:t>
      </w:r>
    </w:p>
    <w:p w14:paraId="5701FCC9" w14:textId="77777777" w:rsidR="009662D5" w:rsidRDefault="009662D5" w:rsidP="00DA540E">
      <w:pPr>
        <w:ind w:firstLine="1134"/>
        <w:jc w:val="both"/>
      </w:pPr>
    </w:p>
    <w:p w14:paraId="17A53A91" w14:textId="010C54E6" w:rsidR="009662D5" w:rsidRDefault="00A93524" w:rsidP="00DA540E">
      <w:pPr>
        <w:ind w:firstLine="1134"/>
        <w:jc w:val="both"/>
      </w:pPr>
      <w:r>
        <w:t>Nos dias atuais, a análise da realidade social e política do Brasil e do mundo não favorece o cultivo da esperança. Cada dia mais, fica difícil pensar que "tempos melhores virão", como se o próprio ritmo d</w:t>
      </w:r>
      <w:r w:rsidR="009662D5">
        <w:t xml:space="preserve">o dia a dia </w:t>
      </w:r>
      <w:r>
        <w:t>garanti</w:t>
      </w:r>
      <w:r w:rsidR="009662D5">
        <w:t>sse</w:t>
      </w:r>
      <w:r>
        <w:t xml:space="preserve"> que amanhã será melhor do que hoje. </w:t>
      </w:r>
      <w:r w:rsidR="00F76BA2">
        <w:t xml:space="preserve">O evangelho diz que quem planta espinhos não pode colher uvas. </w:t>
      </w:r>
      <w:r w:rsidR="00E264E8">
        <w:t>Do mesmo</w:t>
      </w:r>
      <w:r w:rsidR="009E1265">
        <w:t xml:space="preserve"> modo</w:t>
      </w:r>
      <w:r w:rsidR="00E264E8">
        <w:t>, o jeito</w:t>
      </w:r>
      <w:r w:rsidR="009E1265">
        <w:t xml:space="preserve"> como a sociedade organiza o mundo revela um futuro </w:t>
      </w:r>
      <w:r w:rsidR="009662D5">
        <w:t>nada bom. E o</w:t>
      </w:r>
      <w:r w:rsidR="00E264E8">
        <w:t xml:space="preserve"> sistema dominante</w:t>
      </w:r>
      <w:r w:rsidR="009662D5">
        <w:t xml:space="preserve">, tanto no plano da economia, como na política, sempre repete: </w:t>
      </w:r>
      <w:r w:rsidR="00E264E8">
        <w:t>"Não há alternativa</w:t>
      </w:r>
      <w:r w:rsidR="009662D5">
        <w:t>! O jeito é e</w:t>
      </w:r>
      <w:r w:rsidR="00E264E8">
        <w:t>s</w:t>
      </w:r>
      <w:r w:rsidR="009662D5">
        <w:t>se</w:t>
      </w:r>
      <w:r w:rsidR="00E264E8">
        <w:t xml:space="preserve">". </w:t>
      </w:r>
    </w:p>
    <w:p w14:paraId="2E081F07" w14:textId="1EC17C6E" w:rsidR="00747F80" w:rsidRDefault="009414C6" w:rsidP="00DA540E">
      <w:pPr>
        <w:ind w:firstLine="1134"/>
        <w:jc w:val="both"/>
      </w:pPr>
      <w:r>
        <w:t>No Brasil, a</w:t>
      </w:r>
      <w:r w:rsidR="00E264E8">
        <w:t xml:space="preserve">ssim, se justificam planos de austeridade </w:t>
      </w:r>
      <w:r>
        <w:t xml:space="preserve">que penalizam </w:t>
      </w:r>
      <w:r w:rsidR="00E264E8">
        <w:t>sempre os</w:t>
      </w:r>
      <w:r>
        <w:t xml:space="preserve"> mais pobres e</w:t>
      </w:r>
      <w:r w:rsidR="00F76BA2">
        <w:t xml:space="preserve"> </w:t>
      </w:r>
      <w:proofErr w:type="spellStart"/>
      <w:r w:rsidR="00E264E8">
        <w:t>PECs</w:t>
      </w:r>
      <w:proofErr w:type="spellEnd"/>
      <w:r w:rsidR="00E264E8">
        <w:t>, p</w:t>
      </w:r>
      <w:r w:rsidR="00F76BA2">
        <w:t xml:space="preserve">lanejadas para </w:t>
      </w:r>
      <w:r w:rsidR="00E264E8">
        <w:t>transforma</w:t>
      </w:r>
      <w:r w:rsidR="00F76BA2">
        <w:t>r</w:t>
      </w:r>
      <w:r w:rsidR="00E264E8">
        <w:t xml:space="preserve"> direitos sociais </w:t>
      </w:r>
      <w:r w:rsidR="00F76BA2">
        <w:t xml:space="preserve">dos trabalhadores em </w:t>
      </w:r>
      <w:r w:rsidR="00BB1FBC">
        <w:t xml:space="preserve">despesas a serem evitadas. Os gerentes de governo e os meios de comunicação que os controlam </w:t>
      </w:r>
      <w:r>
        <w:t>falam em crise</w:t>
      </w:r>
      <w:r w:rsidR="009662D5">
        <w:t xml:space="preserve"> </w:t>
      </w:r>
      <w:r w:rsidR="0046384F">
        <w:t xml:space="preserve">(sempre para os mais pobres) e nos preparam para o pior. </w:t>
      </w:r>
    </w:p>
    <w:p w14:paraId="1BE9F48B" w14:textId="3059A57C" w:rsidR="009662D5" w:rsidRPr="00AE60B0" w:rsidRDefault="0046384F" w:rsidP="00DA540E">
      <w:pPr>
        <w:ind w:firstLine="1134"/>
        <w:jc w:val="both"/>
        <w:rPr>
          <w:i/>
        </w:rPr>
      </w:pPr>
      <w:r>
        <w:t>É bonito ver pessoas que</w:t>
      </w:r>
      <w:r w:rsidR="0037459D">
        <w:t>, contra tudo e contra todos os sinais, teimam e</w:t>
      </w:r>
      <w:r w:rsidR="00747F80">
        <w:t>m esperar o impossível</w:t>
      </w:r>
      <w:r w:rsidR="0037459D">
        <w:t xml:space="preserve">. Elas mesmas não sabem porque esperam e de onde vem esse milagre de sempre esperar. </w:t>
      </w:r>
      <w:r w:rsidR="00956FD9">
        <w:t>No entanto, a</w:t>
      </w:r>
      <w:r w:rsidR="003076AA">
        <w:t xml:space="preserve"> parte mais consciente da humanidade, assim como</w:t>
      </w:r>
      <w:r w:rsidR="00956FD9">
        <w:t xml:space="preserve">, nas diversas tradições espirituais, os homens e mulheres que optam por viver </w:t>
      </w:r>
      <w:r w:rsidR="003076AA">
        <w:t>a fé são chamados</w:t>
      </w:r>
      <w:r w:rsidR="00956FD9">
        <w:t xml:space="preserve">, como diz a carta de Pedro: </w:t>
      </w:r>
      <w:r w:rsidR="00956FD9" w:rsidRPr="009662D5">
        <w:rPr>
          <w:i/>
        </w:rPr>
        <w:t>"</w:t>
      </w:r>
      <w:r w:rsidR="003076AA" w:rsidRPr="009662D5">
        <w:rPr>
          <w:i/>
        </w:rPr>
        <w:t xml:space="preserve">a </w:t>
      </w:r>
      <w:r w:rsidR="00956FD9" w:rsidRPr="009662D5">
        <w:rPr>
          <w:i/>
        </w:rPr>
        <w:t>estar sempre prontos a prestar contas da</w:t>
      </w:r>
      <w:r w:rsidR="0037459D" w:rsidRPr="009662D5">
        <w:rPr>
          <w:i/>
        </w:rPr>
        <w:t>s razões de sua</w:t>
      </w:r>
      <w:r w:rsidR="00956FD9" w:rsidRPr="009662D5">
        <w:rPr>
          <w:i/>
        </w:rPr>
        <w:t xml:space="preserve"> esperança</w:t>
      </w:r>
      <w:r w:rsidR="0037459D" w:rsidRPr="009662D5">
        <w:rPr>
          <w:i/>
        </w:rPr>
        <w:t>"</w:t>
      </w:r>
      <w:r w:rsidR="00956FD9" w:rsidRPr="009662D5">
        <w:rPr>
          <w:i/>
        </w:rPr>
        <w:t xml:space="preserve"> (1 </w:t>
      </w:r>
      <w:proofErr w:type="spellStart"/>
      <w:r w:rsidR="00956FD9" w:rsidRPr="009662D5">
        <w:rPr>
          <w:i/>
        </w:rPr>
        <w:t>Pd</w:t>
      </w:r>
      <w:proofErr w:type="spellEnd"/>
      <w:r w:rsidR="00956FD9" w:rsidRPr="009662D5">
        <w:rPr>
          <w:i/>
        </w:rPr>
        <w:t xml:space="preserve"> 3, 15). </w:t>
      </w:r>
    </w:p>
    <w:p w14:paraId="6091B495" w14:textId="2C60A707" w:rsidR="0046384F" w:rsidRDefault="009662D5" w:rsidP="00DA540E">
      <w:pPr>
        <w:ind w:firstLine="1134"/>
        <w:jc w:val="both"/>
      </w:pPr>
      <w:r>
        <w:t xml:space="preserve">A </w:t>
      </w:r>
      <w:r w:rsidR="00956FD9">
        <w:t xml:space="preserve">esperança, enraizada na fé, não </w:t>
      </w:r>
      <w:r w:rsidR="003076AA">
        <w:t xml:space="preserve">pode </w:t>
      </w:r>
      <w:r w:rsidR="00956FD9">
        <w:t>se base</w:t>
      </w:r>
      <w:r w:rsidR="003076AA">
        <w:t>ar</w:t>
      </w:r>
      <w:r w:rsidR="00956FD9">
        <w:t xml:space="preserve"> em uma </w:t>
      </w:r>
      <w:r w:rsidR="00874B03">
        <w:t>mera análise</w:t>
      </w:r>
      <w:r w:rsidR="00956FD9">
        <w:t xml:space="preserve"> da realidade</w:t>
      </w:r>
      <w:r w:rsidR="00874B03">
        <w:t>, por mais importante e útil que essa sempre seja</w:t>
      </w:r>
      <w:r w:rsidR="003076AA">
        <w:t xml:space="preserve">. </w:t>
      </w:r>
      <w:r w:rsidR="00874B03">
        <w:t xml:space="preserve">A esperança teologal </w:t>
      </w:r>
      <w:r w:rsidR="003076AA">
        <w:t>se fundamenta</w:t>
      </w:r>
      <w:r w:rsidR="00956FD9">
        <w:t xml:space="preserve"> na confiança de que, mesmo o sistema mais iníquo e o império mais poderoso do mundo não conseguirão impedir a realização da promessa divina. </w:t>
      </w:r>
    </w:p>
    <w:p w14:paraId="69930C88" w14:textId="77777777" w:rsidR="00D5507A" w:rsidRPr="009B4F5F" w:rsidRDefault="00D5507A" w:rsidP="00D5507A">
      <w:pPr>
        <w:spacing w:after="120" w:line="360" w:lineRule="auto"/>
        <w:ind w:firstLine="709"/>
        <w:jc w:val="both"/>
      </w:pPr>
      <w:r w:rsidRPr="009B4F5F">
        <w:t xml:space="preserve">O Natal não pode ser para nós apenas a festa ingênua e meio infantil de lembrar o nascimento do menino Jesus. Tem de ser bem mais profunda. A gente recorda o nascimento de Jesus igual a nós em tudo, como pessoa humana, para reacender em nós a esperança de que, através de Jesus, o próprio Deus vem, hoje, em nossas vidas, revelar o seu projeto de amor. De um modo mais profundo, o Advento é um tempo para reavivar em nós a esperança do reino de Deus e para nos dispor à proximidade de sua vinda. Ficar apenas em uma espiritualidade do menino Jesus é ficar aprisionado a </w:t>
      </w:r>
      <w:r w:rsidRPr="009B4F5F">
        <w:lastRenderedPageBreak/>
        <w:t>uma espécie de regressão psicológica sentimental que nada tem a ver com o projeto divino.</w:t>
      </w:r>
    </w:p>
    <w:p w14:paraId="4954B07F" w14:textId="77777777" w:rsidR="00D5507A" w:rsidRPr="009B4F5F" w:rsidRDefault="00D5507A" w:rsidP="00D5507A">
      <w:pPr>
        <w:spacing w:after="120" w:line="360" w:lineRule="auto"/>
        <w:ind w:firstLine="709"/>
        <w:jc w:val="both"/>
      </w:pPr>
      <w:r w:rsidRPr="009B4F5F">
        <w:t xml:space="preserve">Alguém contou que, na língua alemã, há um modo lindo de afirmar que uma mulher está grávida. Diz-se que ela está </w:t>
      </w:r>
      <w:r w:rsidRPr="009B4F5F">
        <w:rPr>
          <w:i/>
        </w:rPr>
        <w:t xml:space="preserve">"in der </w:t>
      </w:r>
      <w:proofErr w:type="spellStart"/>
      <w:r w:rsidRPr="009B4F5F">
        <w:rPr>
          <w:i/>
        </w:rPr>
        <w:t>Hoffnung</w:t>
      </w:r>
      <w:proofErr w:type="spellEnd"/>
      <w:r w:rsidRPr="009B4F5F">
        <w:rPr>
          <w:i/>
        </w:rPr>
        <w:t xml:space="preserve">", </w:t>
      </w:r>
      <w:r w:rsidRPr="009B4F5F">
        <w:t xml:space="preserve">ou seja, está </w:t>
      </w:r>
      <w:r w:rsidRPr="009B4F5F">
        <w:rPr>
          <w:i/>
        </w:rPr>
        <w:t xml:space="preserve">em esperança. </w:t>
      </w:r>
      <w:r w:rsidRPr="009B4F5F">
        <w:t xml:space="preserve">De fato, é a esperança que dilata o útero da humanidade e o torna acolhedor e disponível à nova vida que virá. Não é dessa esperança que fala a canção do Geraldo Vandré quando dizia que "quem sabe faz a hora, não espera acontecer"? Essa esperança é sempre nova. É operativa e transformadora. Antecipa a hora e, como diz Dom Pedro </w:t>
      </w:r>
      <w:proofErr w:type="spellStart"/>
      <w:r w:rsidRPr="009B4F5F">
        <w:t>Casaldáliga</w:t>
      </w:r>
      <w:proofErr w:type="spellEnd"/>
      <w:r w:rsidRPr="009B4F5F">
        <w:t xml:space="preserve">: "vive a urgência do saber esperar". </w:t>
      </w:r>
    </w:p>
    <w:p w14:paraId="5103D1FA" w14:textId="77777777" w:rsidR="00D5507A" w:rsidRPr="009B4F5F" w:rsidRDefault="00D5507A" w:rsidP="00D5507A">
      <w:pPr>
        <w:spacing w:after="120" w:line="360" w:lineRule="auto"/>
        <w:ind w:firstLine="709"/>
        <w:jc w:val="both"/>
        <w:rPr>
          <w:i/>
        </w:rPr>
      </w:pPr>
      <w:r w:rsidRPr="009B4F5F">
        <w:rPr>
          <w:i/>
        </w:rPr>
        <w:t>"A noite quase passou e o dia se aproxima... Vivamos honesta e dignamente como em pleno dia" (</w:t>
      </w:r>
      <w:proofErr w:type="spellStart"/>
      <w:r w:rsidRPr="009B4F5F">
        <w:rPr>
          <w:i/>
        </w:rPr>
        <w:t>Rm</w:t>
      </w:r>
      <w:proofErr w:type="spellEnd"/>
      <w:r w:rsidRPr="009B4F5F">
        <w:rPr>
          <w:i/>
        </w:rPr>
        <w:t xml:space="preserve"> 13, 13 </w:t>
      </w:r>
      <w:proofErr w:type="spellStart"/>
      <w:r w:rsidRPr="009B4F5F">
        <w:rPr>
          <w:i/>
        </w:rPr>
        <w:t>ss</w:t>
      </w:r>
      <w:proofErr w:type="spellEnd"/>
      <w:r w:rsidRPr="009B4F5F">
        <w:rPr>
          <w:i/>
        </w:rPr>
        <w:t xml:space="preserve">). </w:t>
      </w:r>
    </w:p>
    <w:p w14:paraId="30B01125" w14:textId="14CF9630" w:rsidR="00DA540E" w:rsidRPr="005F4D4E" w:rsidRDefault="00874B03" w:rsidP="00DA540E">
      <w:pPr>
        <w:ind w:firstLine="1134"/>
        <w:jc w:val="both"/>
        <w:rPr>
          <w:i/>
        </w:rPr>
      </w:pPr>
      <w:r>
        <w:t xml:space="preserve">Um abraço do </w:t>
      </w:r>
      <w:r w:rsidR="00DC2DB0">
        <w:t xml:space="preserve">irmão de vocês Marcelo </w:t>
      </w:r>
      <w:r w:rsidR="005F4D4E">
        <w:rPr>
          <w:i/>
        </w:rPr>
        <w:t xml:space="preserve"> </w:t>
      </w:r>
      <w:r w:rsidR="0046384F" w:rsidRPr="005F4D4E">
        <w:rPr>
          <w:i/>
        </w:rPr>
        <w:t xml:space="preserve"> </w:t>
      </w:r>
      <w:r w:rsidR="00DA540E" w:rsidRPr="005F4D4E">
        <w:rPr>
          <w:i/>
        </w:rPr>
        <w:t xml:space="preserve"> </w:t>
      </w:r>
    </w:p>
    <w:sectPr w:rsidR="00DA540E" w:rsidRPr="005F4D4E" w:rsidSect="008804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2A"/>
    <w:rsid w:val="00057FF8"/>
    <w:rsid w:val="001B167E"/>
    <w:rsid w:val="00300DFC"/>
    <w:rsid w:val="003076AA"/>
    <w:rsid w:val="0037459D"/>
    <w:rsid w:val="003A0470"/>
    <w:rsid w:val="0046384F"/>
    <w:rsid w:val="00540898"/>
    <w:rsid w:val="005F4D4E"/>
    <w:rsid w:val="00747F80"/>
    <w:rsid w:val="0081382D"/>
    <w:rsid w:val="00874B03"/>
    <w:rsid w:val="008804B3"/>
    <w:rsid w:val="008C7721"/>
    <w:rsid w:val="008F168E"/>
    <w:rsid w:val="00931272"/>
    <w:rsid w:val="009414C6"/>
    <w:rsid w:val="00956FD9"/>
    <w:rsid w:val="009662D5"/>
    <w:rsid w:val="009B4F5F"/>
    <w:rsid w:val="009E1265"/>
    <w:rsid w:val="00A93524"/>
    <w:rsid w:val="00AE60B0"/>
    <w:rsid w:val="00BB1FBC"/>
    <w:rsid w:val="00BE54D7"/>
    <w:rsid w:val="00C6782A"/>
    <w:rsid w:val="00D5507A"/>
    <w:rsid w:val="00DA540E"/>
    <w:rsid w:val="00DC2DB0"/>
    <w:rsid w:val="00DF03E4"/>
    <w:rsid w:val="00E051E2"/>
    <w:rsid w:val="00E264E8"/>
    <w:rsid w:val="00F7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90136"/>
  <w14:defaultImageDpi w14:val="300"/>
  <w15:docId w15:val="{6FF679FA-BD57-4447-B2C6-809439CF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qFormat/>
    <w:rsid w:val="00057FF8"/>
    <w:pPr>
      <w:jc w:val="both"/>
    </w:pPr>
    <w:rPr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57FF8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Barros</dc:creator>
  <cp:keywords/>
  <dc:description/>
  <cp:lastModifiedBy>Rosario Hermano</cp:lastModifiedBy>
  <cp:revision>2</cp:revision>
  <dcterms:created xsi:type="dcterms:W3CDTF">2016-12-19T18:39:00Z</dcterms:created>
  <dcterms:modified xsi:type="dcterms:W3CDTF">2016-12-19T18:39:00Z</dcterms:modified>
</cp:coreProperties>
</file>