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8036E" w14:textId="77777777" w:rsidR="00E90D9A" w:rsidRDefault="00645060" w:rsidP="00645060">
      <w:pPr>
        <w:jc w:val="center"/>
        <w:rPr>
          <w:b/>
        </w:rPr>
      </w:pPr>
      <w:r w:rsidRPr="00645060">
        <w:rPr>
          <w:b/>
        </w:rPr>
        <w:t>Con el fuego del Espíritu</w:t>
      </w:r>
      <w:r w:rsidR="00E90D9A">
        <w:rPr>
          <w:b/>
        </w:rPr>
        <w:t xml:space="preserve"> </w:t>
      </w:r>
    </w:p>
    <w:p w14:paraId="114844DE" w14:textId="408012EB" w:rsidR="00645060" w:rsidRPr="00645060" w:rsidRDefault="004D1C77" w:rsidP="00645060">
      <w:pPr>
        <w:jc w:val="center"/>
        <w:rPr>
          <w:b/>
        </w:rPr>
      </w:pPr>
      <w:r>
        <w:rPr>
          <w:b/>
        </w:rPr>
        <w:t>(Por: José</w:t>
      </w:r>
      <w:r w:rsidR="00E90D9A">
        <w:rPr>
          <w:b/>
        </w:rPr>
        <w:t xml:space="preserve"> A. Pagola)</w:t>
      </w:r>
    </w:p>
    <w:p w14:paraId="1C86AB14" w14:textId="77777777" w:rsidR="00645060" w:rsidRPr="00645060" w:rsidRDefault="00645060" w:rsidP="00645060">
      <w:r w:rsidRPr="00645060">
        <w:rPr>
          <w:noProof/>
          <w:lang w:val="es-ES_tradnl" w:eastAsia="es-ES_tradnl"/>
        </w:rPr>
        <w:drawing>
          <wp:anchor distT="0" distB="0" distL="0" distR="0" simplePos="0" relativeHeight="251658240" behindDoc="0" locked="0" layoutInCell="1" allowOverlap="0" wp14:anchorId="402F0769" wp14:editId="673C2D3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76600" cy="4762500"/>
            <wp:effectExtent l="0" t="0" r="0" b="0"/>
            <wp:wrapSquare wrapText="bothSides"/>
            <wp:docPr id="1" name="Imagen 1" descr="https://c1.staticflickr.com/1/696/32055084092_f46e6c0b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1.staticflickr.com/1/696/32055084092_f46e6c0b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060">
        <w:t>Las primeras comunidades cristianas se preocuparon de diferenciar bien el bautismo de Juan, que sumergía a las gentes en las aguas del Jordán, y el bautismo de Jesús, que comunicaba su Espíritu para limpiar, renovar y transformar el corazón de sus seguidores. Sin ese Espíritu de Jesús, la Iglesia se apaga y se extingue.</w:t>
      </w:r>
    </w:p>
    <w:p w14:paraId="755DE69B" w14:textId="77777777" w:rsidR="00645060" w:rsidRPr="00645060" w:rsidRDefault="00645060" w:rsidP="00645060">
      <w:r w:rsidRPr="00645060">
        <w:rPr>
          <w:b/>
          <w:bCs/>
        </w:rPr>
        <w:t>Solo el Espíritu de Jesús puede poner más verdad en el cristianismo actual</w:t>
      </w:r>
      <w:r w:rsidRPr="00645060">
        <w:t>. Solo su Espíritu nos puede conducir a recuperar nuestra verdadera identidad, abandonando caminos que nos desvían una y otra vez del Evangelio. Solo ese Espíritu nos puede dar luz y fuerza para emprender la renovación que necesita hoy la Iglesia.</w:t>
      </w:r>
      <w:bookmarkStart w:id="0" w:name="more394284"/>
      <w:bookmarkEnd w:id="0"/>
    </w:p>
    <w:p w14:paraId="2E64C3AE" w14:textId="77777777" w:rsidR="00645060" w:rsidRPr="00645060" w:rsidRDefault="00645060" w:rsidP="00645060">
      <w:r w:rsidRPr="00645060">
        <w:t>El </w:t>
      </w:r>
      <w:r w:rsidRPr="00645060">
        <w:rPr>
          <w:b/>
          <w:bCs/>
        </w:rPr>
        <w:t>Papa Francisco</w:t>
      </w:r>
      <w:r w:rsidRPr="00645060">
        <w:t> sabe muy bien que el mayor obstáculo para poner en marcha una nueva etapa evangelizadora es la </w:t>
      </w:r>
      <w:r w:rsidRPr="00645060">
        <w:rPr>
          <w:b/>
          <w:bCs/>
        </w:rPr>
        <w:t>mediocridad espiritual</w:t>
      </w:r>
      <w:r w:rsidRPr="00645060">
        <w:t>. Lo dice de manera rotunda. Desea alentar con todas sus fuerzas una etapa «más ardiente, alegre, generosa, audaz, llena de amor hasta el fin, y de vida contagiosa». Pero todo será insuficiente «si no arde en los corazones el fuego del Espíritu».</w:t>
      </w:r>
    </w:p>
    <w:p w14:paraId="6AB3B3B7" w14:textId="77777777" w:rsidR="00645060" w:rsidRPr="00645060" w:rsidRDefault="00645060" w:rsidP="00645060">
      <w:r w:rsidRPr="00645060">
        <w:t>Por eso busca para la Iglesia de hoy </w:t>
      </w:r>
      <w:r w:rsidRPr="00645060">
        <w:rPr>
          <w:b/>
          <w:bCs/>
        </w:rPr>
        <w:t>«evangelizadores con Espíritu»</w:t>
      </w:r>
      <w:r w:rsidRPr="00645060">
        <w:t> que se abran sin miedo a su acción y encuentren en ese Espíritu Santo de Jesús «la fuerza para anunciar la verdad del Evangelio con audacia, en voz alta y en todo tiempo y lugar, incluso a contracorriente».</w:t>
      </w:r>
    </w:p>
    <w:p w14:paraId="0B025497" w14:textId="77777777" w:rsidR="00645060" w:rsidRPr="00645060" w:rsidRDefault="00645060" w:rsidP="00645060">
      <w:r w:rsidRPr="00645060">
        <w:t xml:space="preserve">Según el Papa, la renovación que quiere impulsar en el cristianismo </w:t>
      </w:r>
      <w:bookmarkStart w:id="1" w:name="_GoBack"/>
      <w:bookmarkEnd w:id="1"/>
      <w:r w:rsidRPr="00645060">
        <w:t>actual no es posible «cuando la falta de una espiritualidad profunda se traduce en pesimismo, fatalismo y desconfianza», o cuando nos lleva a pensar que «nada puede cambiar» y, por tanto, que «es inútil esforzarse», o cuando bajamos los brazos definitivamente, «dominados por un descontento crónico o por una acedia que seca el alma».</w:t>
      </w:r>
    </w:p>
    <w:p w14:paraId="7373E7EA" w14:textId="77777777" w:rsidR="00645060" w:rsidRPr="00645060" w:rsidRDefault="00645060" w:rsidP="00645060">
      <w:r w:rsidRPr="00645060">
        <w:t xml:space="preserve">Francisco nos advierte que «a veces perdemos el entusiasmo al olvidar que el Evangelio responde a las necesidades más profundas de las personas». Sin embargo no es así. El Papa expresa con fuerza su convicción: «No es lo mismo haber conocido a Jesús que no conocerlo, no es lo mismo </w:t>
      </w:r>
      <w:r w:rsidRPr="00645060">
        <w:lastRenderedPageBreak/>
        <w:t>caminar con él que caminar a tientas, no es lo mismo poder escucharlo que ignorar su Palabra [...] no es lo mismo tratar de construir el mundo con su Evangelio que hacerlo solo con la propia razón».</w:t>
      </w:r>
    </w:p>
    <w:p w14:paraId="4094EBA7" w14:textId="77777777" w:rsidR="00645060" w:rsidRPr="00645060" w:rsidRDefault="00645060" w:rsidP="00645060">
      <w:r w:rsidRPr="00645060">
        <w:rPr>
          <w:b/>
          <w:bCs/>
        </w:rPr>
        <w:t>Todo esto hemos de descubrirlo por experiencia personal de Jesús</w:t>
      </w:r>
      <w:r w:rsidRPr="00645060">
        <w:t>. De lo contrario, dice el Papa, a quien no lo descubre, «pronto le falta fuerza y pasión; y una persona que no está convencida, entusiasmada, segura, enamorada, no convence a nadie». ¿No estará aquí uno de los principales obstáculos para impulsar la renovación querida por el Papa Francisco?</w:t>
      </w:r>
    </w:p>
    <w:p w14:paraId="2C213205" w14:textId="77777777" w:rsidR="00645060" w:rsidRDefault="00645060" w:rsidP="00645060">
      <w:pPr>
        <w:rPr>
          <w:i/>
          <w:iCs/>
        </w:rPr>
      </w:pPr>
      <w:r w:rsidRPr="00645060">
        <w:rPr>
          <w:i/>
          <w:iCs/>
        </w:rPr>
        <w:t xml:space="preserve">2 Tiempo ordinario </w:t>
      </w:r>
      <w:r>
        <w:rPr>
          <w:i/>
          <w:iCs/>
        </w:rPr>
        <w:t>–</w:t>
      </w:r>
      <w:r w:rsidRPr="00645060">
        <w:rPr>
          <w:i/>
          <w:iCs/>
        </w:rPr>
        <w:t xml:space="preserve"> A</w:t>
      </w:r>
    </w:p>
    <w:p w14:paraId="1088C72E" w14:textId="77777777" w:rsidR="00645060" w:rsidRDefault="00645060" w:rsidP="00645060">
      <w:pPr>
        <w:rPr>
          <w:i/>
          <w:iCs/>
        </w:rPr>
      </w:pPr>
      <w:r w:rsidRPr="00645060">
        <w:rPr>
          <w:i/>
          <w:iCs/>
        </w:rPr>
        <w:t>(Juan 1,29-34)</w:t>
      </w:r>
    </w:p>
    <w:p w14:paraId="6A4DEF9F" w14:textId="77777777" w:rsidR="00645060" w:rsidRPr="00645060" w:rsidRDefault="00645060" w:rsidP="00645060">
      <w:r w:rsidRPr="00645060">
        <w:rPr>
          <w:i/>
          <w:iCs/>
        </w:rPr>
        <w:t>15 de enero 2017</w:t>
      </w:r>
    </w:p>
    <w:p w14:paraId="4AEEA4A4" w14:textId="77777777" w:rsidR="005A3C5A" w:rsidRDefault="004D1C77"/>
    <w:sectPr w:rsidR="005A3C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370E7"/>
    <w:multiLevelType w:val="multilevel"/>
    <w:tmpl w:val="26C8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60"/>
    <w:rsid w:val="000C2F57"/>
    <w:rsid w:val="003C50B2"/>
    <w:rsid w:val="0047691D"/>
    <w:rsid w:val="004D1C77"/>
    <w:rsid w:val="005B768D"/>
    <w:rsid w:val="00645060"/>
    <w:rsid w:val="00962F1F"/>
    <w:rsid w:val="009918A3"/>
    <w:rsid w:val="00E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9D192"/>
  <w15:chartTrackingRefBased/>
  <w15:docId w15:val="{BDE56AB3-E0E2-40CF-8634-4BD8D71E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5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968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2238</Characters>
  <Application>Microsoft Macintosh Word</Application>
  <DocSecurity>0</DocSecurity>
  <Lines>39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HNO.BERNARDO</dc:creator>
  <cp:keywords/>
  <dc:description/>
  <cp:lastModifiedBy>OSCAR AUGUSTO ELIZALDE PRADA</cp:lastModifiedBy>
  <cp:revision>3</cp:revision>
  <dcterms:created xsi:type="dcterms:W3CDTF">2017-01-12T02:26:00Z</dcterms:created>
  <dcterms:modified xsi:type="dcterms:W3CDTF">2017-01-13T01:35:00Z</dcterms:modified>
</cp:coreProperties>
</file>