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DCFD9" w14:textId="77777777" w:rsidR="0033744D" w:rsidRPr="0033744D" w:rsidRDefault="00BE7F34" w:rsidP="0033744D">
      <w:pPr>
        <w:spacing w:after="107" w:line="240" w:lineRule="auto"/>
        <w:jc w:val="both"/>
        <w:rPr>
          <w:rFonts w:ascii="Arial" w:eastAsia="Times New Roman" w:hAnsi="Arial" w:cs="Arial"/>
          <w:b/>
          <w:color w:val="222222"/>
          <w:sz w:val="14"/>
          <w:szCs w:val="14"/>
          <w:lang w:eastAsia="es-ES"/>
        </w:rPr>
      </w:pPr>
      <w:bookmarkStart w:id="0" w:name="_GoBack"/>
      <w:bookmarkEnd w:id="0"/>
      <w:r>
        <w:rPr>
          <w:rFonts w:ascii="Tahoma" w:eastAsia="Times New Roman" w:hAnsi="Tahoma" w:cs="Tahoma"/>
          <w:b/>
          <w:i/>
          <w:iCs/>
          <w:color w:val="000000"/>
          <w:sz w:val="27"/>
          <w:szCs w:val="27"/>
          <w:lang w:eastAsia="es-ES"/>
        </w:rPr>
        <w:t>“</w:t>
      </w:r>
      <w:r w:rsidR="00E16411">
        <w:rPr>
          <w:rFonts w:ascii="Tahoma" w:eastAsia="Times New Roman" w:hAnsi="Tahoma" w:cs="Tahoma"/>
          <w:b/>
          <w:i/>
          <w:iCs/>
          <w:color w:val="000000"/>
          <w:sz w:val="27"/>
          <w:szCs w:val="27"/>
          <w:lang w:eastAsia="es-ES"/>
        </w:rPr>
        <w:t>VERGÜ</w:t>
      </w:r>
      <w:r w:rsidR="0033744D" w:rsidRPr="0033744D">
        <w:rPr>
          <w:rFonts w:ascii="Tahoma" w:eastAsia="Times New Roman" w:hAnsi="Tahoma" w:cs="Tahoma"/>
          <w:b/>
          <w:i/>
          <w:iCs/>
          <w:color w:val="000000"/>
          <w:sz w:val="27"/>
          <w:szCs w:val="27"/>
          <w:lang w:eastAsia="es-ES"/>
        </w:rPr>
        <w:t>ENZA</w:t>
      </w:r>
      <w:r>
        <w:rPr>
          <w:rFonts w:ascii="Tahoma" w:eastAsia="Times New Roman" w:hAnsi="Tahoma" w:cs="Tahoma"/>
          <w:b/>
          <w:i/>
          <w:iCs/>
          <w:color w:val="000000"/>
          <w:sz w:val="27"/>
          <w:szCs w:val="27"/>
          <w:lang w:eastAsia="es-ES"/>
        </w:rPr>
        <w:t>”,</w:t>
      </w:r>
      <w:r w:rsidR="0033744D" w:rsidRPr="0033744D">
        <w:rPr>
          <w:rFonts w:ascii="Tahoma" w:eastAsia="Times New Roman" w:hAnsi="Tahoma" w:cs="Tahoma"/>
          <w:b/>
          <w:i/>
          <w:iCs/>
          <w:color w:val="000000"/>
          <w:sz w:val="27"/>
          <w:szCs w:val="27"/>
          <w:lang w:eastAsia="es-ES"/>
        </w:rPr>
        <w:t xml:space="preserve"> LA POBREZA EN MEXICO.   Nuncio </w:t>
      </w:r>
      <w:proofErr w:type="spellStart"/>
      <w:r w:rsidR="0033744D" w:rsidRPr="0033744D">
        <w:rPr>
          <w:rFonts w:ascii="Tahoma" w:eastAsia="Times New Roman" w:hAnsi="Tahoma" w:cs="Tahoma"/>
          <w:b/>
          <w:i/>
          <w:iCs/>
          <w:color w:val="000000"/>
          <w:sz w:val="27"/>
          <w:szCs w:val="27"/>
          <w:lang w:eastAsia="es-ES"/>
        </w:rPr>
        <w:t>Coppala</w:t>
      </w:r>
      <w:proofErr w:type="spellEnd"/>
      <w:r w:rsidR="0033744D" w:rsidRPr="0033744D">
        <w:rPr>
          <w:rFonts w:ascii="Tahoma" w:eastAsia="Times New Roman" w:hAnsi="Tahoma" w:cs="Tahoma"/>
          <w:b/>
          <w:i/>
          <w:iCs/>
          <w:color w:val="000000"/>
          <w:sz w:val="27"/>
          <w:szCs w:val="27"/>
          <w:lang w:eastAsia="es-ES"/>
        </w:rPr>
        <w:t>.  </w:t>
      </w:r>
    </w:p>
    <w:p w14:paraId="29AB6E88" w14:textId="77777777" w:rsidR="00BE7F34" w:rsidRDefault="00BE7F34" w:rsidP="0033744D">
      <w:pPr>
        <w:spacing w:after="107" w:line="240" w:lineRule="auto"/>
        <w:jc w:val="both"/>
        <w:rPr>
          <w:rFonts w:ascii="Tahoma" w:eastAsia="Times New Roman" w:hAnsi="Tahoma" w:cs="Tahoma"/>
          <w:i/>
          <w:iCs/>
          <w:color w:val="000000"/>
          <w:sz w:val="27"/>
          <w:szCs w:val="27"/>
          <w:lang w:eastAsia="es-ES"/>
        </w:rPr>
      </w:pPr>
    </w:p>
    <w:p w14:paraId="30BC21D0" w14:textId="77777777" w:rsidR="0033744D" w:rsidRPr="0033744D" w:rsidRDefault="0033744D" w:rsidP="0033744D">
      <w:pPr>
        <w:spacing w:after="107" w:line="240" w:lineRule="auto"/>
        <w:jc w:val="both"/>
        <w:rPr>
          <w:rFonts w:ascii="Arial" w:eastAsia="Times New Roman" w:hAnsi="Arial" w:cs="Arial"/>
          <w:color w:val="222222"/>
          <w:sz w:val="14"/>
          <w:szCs w:val="14"/>
          <w:lang w:eastAsia="es-ES"/>
        </w:rPr>
      </w:pPr>
      <w:r w:rsidRPr="0033744D">
        <w:rPr>
          <w:rFonts w:ascii="Tahoma" w:eastAsia="Times New Roman" w:hAnsi="Tahoma" w:cs="Tahoma"/>
          <w:i/>
          <w:iCs/>
          <w:color w:val="000000"/>
          <w:sz w:val="27"/>
          <w:szCs w:val="27"/>
          <w:lang w:eastAsia="es-ES"/>
        </w:rPr>
        <w:t>Ciudad de México</w:t>
      </w:r>
      <w:r w:rsidRPr="0033744D">
        <w:rPr>
          <w:rFonts w:ascii="Tahoma" w:eastAsia="Times New Roman" w:hAnsi="Tahoma" w:cs="Tahoma"/>
          <w:color w:val="000000"/>
          <w:sz w:val="27"/>
          <w:szCs w:val="27"/>
          <w:lang w:eastAsia="es-ES"/>
        </w:rPr>
        <w:t>. El nuncio apostólico Franco Coppola señaló hoy que la pobreza en México es “una vergüenza”. A tres meses de haber llegado a este país, se dijo impresionado por la miseria que se vive.</w:t>
      </w:r>
    </w:p>
    <w:p w14:paraId="3C69EA33" w14:textId="77777777" w:rsidR="0033744D" w:rsidRPr="0033744D" w:rsidRDefault="0033744D" w:rsidP="0033744D">
      <w:pPr>
        <w:spacing w:after="107" w:line="240" w:lineRule="auto"/>
        <w:rPr>
          <w:rFonts w:ascii="Arial" w:eastAsia="Times New Roman" w:hAnsi="Arial" w:cs="Arial"/>
          <w:color w:val="222222"/>
          <w:sz w:val="14"/>
          <w:szCs w:val="14"/>
          <w:lang w:eastAsia="es-ES"/>
        </w:rPr>
      </w:pPr>
      <w:r w:rsidRPr="0033744D">
        <w:rPr>
          <w:rFonts w:ascii="Tahoma" w:eastAsia="Times New Roman" w:hAnsi="Tahoma" w:cs="Tahoma"/>
          <w:color w:val="000000"/>
          <w:sz w:val="27"/>
          <w:szCs w:val="27"/>
          <w:lang w:eastAsia="es-ES"/>
        </w:rPr>
        <w:t>Este día el representante del Papa en México ofició la misa por el octavo centenario de la confirmación de la Orden de los Dominicos, en la Basílica de Guadalupe.</w:t>
      </w:r>
    </w:p>
    <w:p w14:paraId="464A84DD" w14:textId="77777777" w:rsidR="0033744D" w:rsidRPr="0033744D" w:rsidRDefault="0033744D" w:rsidP="0033744D">
      <w:pPr>
        <w:spacing w:after="107" w:line="240" w:lineRule="auto"/>
        <w:rPr>
          <w:rFonts w:ascii="Arial" w:eastAsia="Times New Roman" w:hAnsi="Arial" w:cs="Arial"/>
          <w:color w:val="222222"/>
          <w:sz w:val="14"/>
          <w:szCs w:val="14"/>
          <w:lang w:eastAsia="es-ES"/>
        </w:rPr>
      </w:pPr>
      <w:r w:rsidRPr="0033744D">
        <w:rPr>
          <w:rFonts w:ascii="Tahoma" w:eastAsia="Times New Roman" w:hAnsi="Tahoma" w:cs="Tahoma"/>
          <w:color w:val="000000"/>
          <w:sz w:val="27"/>
          <w:szCs w:val="27"/>
          <w:lang w:eastAsia="es-ES"/>
        </w:rPr>
        <w:t>Ahí, relató que antes de venir a México trabajaba en África, donde el subdesarrollo se observaba por todas partes. “Aquí no se puede decir eso”, pero la desigualdad es evidente, comentó. “¡Cuántos pobres hay todavía, no es posible!”.</w:t>
      </w:r>
    </w:p>
    <w:p w14:paraId="33D7E010" w14:textId="77777777" w:rsidR="0033744D" w:rsidRPr="0033744D" w:rsidRDefault="0033744D" w:rsidP="0033744D">
      <w:pPr>
        <w:spacing w:after="107" w:line="240" w:lineRule="auto"/>
        <w:rPr>
          <w:rFonts w:ascii="Arial" w:eastAsia="Times New Roman" w:hAnsi="Arial" w:cs="Arial"/>
          <w:color w:val="222222"/>
          <w:sz w:val="14"/>
          <w:szCs w:val="14"/>
          <w:lang w:eastAsia="es-ES"/>
        </w:rPr>
      </w:pPr>
      <w:r w:rsidRPr="0033744D">
        <w:rPr>
          <w:rFonts w:ascii="Tahoma" w:eastAsia="Times New Roman" w:hAnsi="Tahoma" w:cs="Tahoma"/>
          <w:color w:val="000000"/>
          <w:sz w:val="27"/>
          <w:szCs w:val="27"/>
          <w:lang w:eastAsia="es-ES"/>
        </w:rPr>
        <w:t>En su homilía reiteró que es una vergüenza que exista tanta miseria y la responsabilidad es sobre todo de los cristianos. “No hay que apuntar el dedo contra otro, nosotros somos los culpables”. Recordó que el mensaje del Papa Francisco ha sido ayudar a sus hermanos más pobres.</w:t>
      </w:r>
    </w:p>
    <w:p w14:paraId="7BBB8E1D" w14:textId="77777777" w:rsidR="0033744D" w:rsidRPr="0033744D" w:rsidRDefault="0033744D" w:rsidP="0033744D">
      <w:pPr>
        <w:spacing w:after="107" w:line="240" w:lineRule="auto"/>
        <w:rPr>
          <w:rFonts w:ascii="Arial" w:eastAsia="Times New Roman" w:hAnsi="Arial" w:cs="Arial"/>
          <w:color w:val="222222"/>
          <w:sz w:val="14"/>
          <w:szCs w:val="14"/>
          <w:lang w:eastAsia="es-ES"/>
        </w:rPr>
      </w:pPr>
      <w:r w:rsidRPr="0033744D">
        <w:rPr>
          <w:rFonts w:ascii="Tahoma" w:eastAsia="Times New Roman" w:hAnsi="Tahoma" w:cs="Tahoma"/>
          <w:color w:val="000000"/>
          <w:sz w:val="27"/>
          <w:szCs w:val="27"/>
          <w:lang w:eastAsia="es-ES"/>
        </w:rPr>
        <w:t>En estos días, dijo, hay que proponer la luz de Dios, quien “no utiliza la violencia y jamás se impone”.</w:t>
      </w:r>
    </w:p>
    <w:p w14:paraId="6547F99A" w14:textId="77777777" w:rsidR="0033744D" w:rsidRPr="0033744D" w:rsidRDefault="0033744D" w:rsidP="0033744D">
      <w:pPr>
        <w:spacing w:after="107" w:line="240" w:lineRule="auto"/>
        <w:rPr>
          <w:rFonts w:ascii="Arial" w:eastAsia="Times New Roman" w:hAnsi="Arial" w:cs="Arial"/>
          <w:color w:val="222222"/>
          <w:sz w:val="14"/>
          <w:szCs w:val="14"/>
          <w:lang w:eastAsia="es-ES"/>
        </w:rPr>
      </w:pPr>
      <w:r w:rsidRPr="0033744D">
        <w:rPr>
          <w:rFonts w:ascii="Tahoma" w:eastAsia="Times New Roman" w:hAnsi="Tahoma" w:cs="Tahoma"/>
          <w:color w:val="000000"/>
          <w:sz w:val="27"/>
          <w:szCs w:val="27"/>
          <w:lang w:eastAsia="es-ES"/>
        </w:rPr>
        <w:t>Al respecto, el padre Miguel Concha Malo, colaborador de esta casa editorial, resaltó que la declaración del nuncio apostólico es “muy valiosa”.</w:t>
      </w:r>
    </w:p>
    <w:p w14:paraId="153F6795" w14:textId="77777777" w:rsidR="0033744D" w:rsidRPr="0033744D" w:rsidRDefault="0033744D" w:rsidP="0033744D">
      <w:pPr>
        <w:spacing w:after="107" w:line="240" w:lineRule="auto"/>
        <w:rPr>
          <w:rFonts w:ascii="Arial" w:eastAsia="Times New Roman" w:hAnsi="Arial" w:cs="Arial"/>
          <w:color w:val="222222"/>
          <w:sz w:val="14"/>
          <w:szCs w:val="14"/>
          <w:lang w:eastAsia="es-ES"/>
        </w:rPr>
      </w:pPr>
      <w:r w:rsidRPr="0033744D">
        <w:rPr>
          <w:rFonts w:ascii="Tahoma" w:eastAsia="Times New Roman" w:hAnsi="Tahoma" w:cs="Tahoma"/>
          <w:color w:val="000000"/>
          <w:sz w:val="27"/>
          <w:szCs w:val="27"/>
          <w:lang w:eastAsia="es-ES"/>
        </w:rPr>
        <w:t>En tan poco tiempo de estar en este país, no sólo se ha dado cuenta de las cosas positivas, sino de algo tan lamentable como la pobreza, apuntó el religioso.</w:t>
      </w:r>
    </w:p>
    <w:p w14:paraId="3C75826A" w14:textId="77777777" w:rsidR="0033744D" w:rsidRPr="0033744D" w:rsidRDefault="0033744D" w:rsidP="0033744D">
      <w:pPr>
        <w:spacing w:after="107" w:line="240" w:lineRule="auto"/>
        <w:rPr>
          <w:rFonts w:ascii="Arial" w:eastAsia="Times New Roman" w:hAnsi="Arial" w:cs="Arial"/>
          <w:color w:val="222222"/>
          <w:sz w:val="14"/>
          <w:szCs w:val="14"/>
          <w:lang w:eastAsia="es-ES"/>
        </w:rPr>
      </w:pPr>
      <w:r w:rsidRPr="0033744D">
        <w:rPr>
          <w:rFonts w:ascii="Tahoma" w:eastAsia="Times New Roman" w:hAnsi="Tahoma" w:cs="Tahoma"/>
          <w:color w:val="000000"/>
          <w:sz w:val="27"/>
          <w:szCs w:val="27"/>
          <w:lang w:eastAsia="es-ES"/>
        </w:rPr>
        <w:t>Consideró que el mensaje de Coppola debe ser un ejemplo para todos los mexicanos, pues es importante cuestionar las causas de la miseria</w:t>
      </w:r>
      <w:r w:rsidRPr="0033744D">
        <w:rPr>
          <w:rFonts w:ascii="Arial" w:eastAsia="Times New Roman" w:hAnsi="Arial" w:cs="Arial"/>
          <w:color w:val="000000"/>
          <w:lang w:eastAsia="es-ES"/>
        </w:rPr>
        <w:t>.</w:t>
      </w:r>
    </w:p>
    <w:p w14:paraId="0318FAB2" w14:textId="77777777" w:rsidR="00590F50" w:rsidRDefault="00590F50"/>
    <w:p w14:paraId="70563E80" w14:textId="77777777" w:rsidR="00BE7F34" w:rsidRDefault="00BE7F34">
      <w:r>
        <w:t xml:space="preserve">Publicado en: </w:t>
      </w:r>
      <w:hyperlink r:id="rId4" w:history="1">
        <w:r w:rsidRPr="00C10412">
          <w:rPr>
            <w:rStyle w:val="Hipervnculo"/>
          </w:rPr>
          <w:t>http://www.jornada.unam.mx/ultimas/2017/01/08/201cverguenza201d-la-pobreza-en-mexico-nuncio-coppola</w:t>
        </w:r>
      </w:hyperlink>
      <w:r>
        <w:t xml:space="preserve"> </w:t>
      </w:r>
    </w:p>
    <w:sectPr w:rsidR="00BE7F34"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2"/>
  </w:compat>
  <w:rsids>
    <w:rsidRoot w:val="0033744D"/>
    <w:rsid w:val="0033744D"/>
    <w:rsid w:val="003553C3"/>
    <w:rsid w:val="00590F50"/>
    <w:rsid w:val="00BE7F34"/>
    <w:rsid w:val="00C46D4A"/>
    <w:rsid w:val="00E164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4D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7F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720082">
      <w:bodyDiv w:val="1"/>
      <w:marLeft w:val="0"/>
      <w:marRight w:val="0"/>
      <w:marTop w:val="0"/>
      <w:marBottom w:val="0"/>
      <w:divBdr>
        <w:top w:val="none" w:sz="0" w:space="0" w:color="auto"/>
        <w:left w:val="none" w:sz="0" w:space="0" w:color="auto"/>
        <w:bottom w:val="none" w:sz="0" w:space="0" w:color="auto"/>
        <w:right w:val="none" w:sz="0" w:space="0" w:color="auto"/>
      </w:divBdr>
      <w:divsChild>
        <w:div w:id="378941438">
          <w:marLeft w:val="0"/>
          <w:marRight w:val="0"/>
          <w:marTop w:val="0"/>
          <w:marBottom w:val="107"/>
          <w:divBdr>
            <w:top w:val="none" w:sz="0" w:space="0" w:color="auto"/>
            <w:left w:val="none" w:sz="0" w:space="0" w:color="auto"/>
            <w:bottom w:val="none" w:sz="0" w:space="0" w:color="auto"/>
            <w:right w:val="none" w:sz="0" w:space="0" w:color="auto"/>
          </w:divBdr>
        </w:div>
        <w:div w:id="1074662292">
          <w:marLeft w:val="0"/>
          <w:marRight w:val="0"/>
          <w:marTop w:val="0"/>
          <w:marBottom w:val="107"/>
          <w:divBdr>
            <w:top w:val="none" w:sz="0" w:space="0" w:color="auto"/>
            <w:left w:val="none" w:sz="0" w:space="0" w:color="auto"/>
            <w:bottom w:val="none" w:sz="0" w:space="0" w:color="auto"/>
            <w:right w:val="none" w:sz="0" w:space="0" w:color="auto"/>
          </w:divBdr>
        </w:div>
        <w:div w:id="1248151546">
          <w:marLeft w:val="0"/>
          <w:marRight w:val="0"/>
          <w:marTop w:val="0"/>
          <w:marBottom w:val="107"/>
          <w:divBdr>
            <w:top w:val="none" w:sz="0" w:space="0" w:color="auto"/>
            <w:left w:val="none" w:sz="0" w:space="0" w:color="auto"/>
            <w:bottom w:val="none" w:sz="0" w:space="0" w:color="auto"/>
            <w:right w:val="none" w:sz="0" w:space="0" w:color="auto"/>
          </w:divBdr>
        </w:div>
        <w:div w:id="1893224048">
          <w:marLeft w:val="0"/>
          <w:marRight w:val="0"/>
          <w:marTop w:val="0"/>
          <w:marBottom w:val="107"/>
          <w:divBdr>
            <w:top w:val="none" w:sz="0" w:space="0" w:color="auto"/>
            <w:left w:val="none" w:sz="0" w:space="0" w:color="auto"/>
            <w:bottom w:val="none" w:sz="0" w:space="0" w:color="auto"/>
            <w:right w:val="none" w:sz="0" w:space="0" w:color="auto"/>
          </w:divBdr>
        </w:div>
        <w:div w:id="1330865396">
          <w:marLeft w:val="0"/>
          <w:marRight w:val="0"/>
          <w:marTop w:val="0"/>
          <w:marBottom w:val="107"/>
          <w:divBdr>
            <w:top w:val="none" w:sz="0" w:space="0" w:color="auto"/>
            <w:left w:val="none" w:sz="0" w:space="0" w:color="auto"/>
            <w:bottom w:val="none" w:sz="0" w:space="0" w:color="auto"/>
            <w:right w:val="none" w:sz="0" w:space="0" w:color="auto"/>
          </w:divBdr>
        </w:div>
        <w:div w:id="168175863">
          <w:marLeft w:val="0"/>
          <w:marRight w:val="0"/>
          <w:marTop w:val="0"/>
          <w:marBottom w:val="107"/>
          <w:divBdr>
            <w:top w:val="none" w:sz="0" w:space="0" w:color="auto"/>
            <w:left w:val="none" w:sz="0" w:space="0" w:color="auto"/>
            <w:bottom w:val="none" w:sz="0" w:space="0" w:color="auto"/>
            <w:right w:val="none" w:sz="0" w:space="0" w:color="auto"/>
          </w:divBdr>
        </w:div>
        <w:div w:id="713165438">
          <w:marLeft w:val="0"/>
          <w:marRight w:val="0"/>
          <w:marTop w:val="0"/>
          <w:marBottom w:val="107"/>
          <w:divBdr>
            <w:top w:val="none" w:sz="0" w:space="0" w:color="auto"/>
            <w:left w:val="none" w:sz="0" w:space="0" w:color="auto"/>
            <w:bottom w:val="none" w:sz="0" w:space="0" w:color="auto"/>
            <w:right w:val="none" w:sz="0" w:space="0" w:color="auto"/>
          </w:divBdr>
        </w:div>
        <w:div w:id="198082445">
          <w:marLeft w:val="0"/>
          <w:marRight w:val="0"/>
          <w:marTop w:val="0"/>
          <w:marBottom w:val="107"/>
          <w:divBdr>
            <w:top w:val="none" w:sz="0" w:space="0" w:color="auto"/>
            <w:left w:val="none" w:sz="0" w:space="0" w:color="auto"/>
            <w:bottom w:val="none" w:sz="0" w:space="0" w:color="auto"/>
            <w:right w:val="none" w:sz="0" w:space="0" w:color="auto"/>
          </w:divBdr>
        </w:div>
        <w:div w:id="2038726326">
          <w:marLeft w:val="0"/>
          <w:marRight w:val="0"/>
          <w:marTop w:val="0"/>
          <w:marBottom w:val="107"/>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jornada.unam.mx/ultimas/2017/01/08/201cverguenza201d-la-pobreza-en-mexico-nuncio-coppola"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1445</Characters>
  <Application>Microsoft Macintosh Word</Application>
  <DocSecurity>0</DocSecurity>
  <Lines>25</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AUGUSTO ELIZALDE PRADA</cp:lastModifiedBy>
  <cp:revision>3</cp:revision>
  <dcterms:created xsi:type="dcterms:W3CDTF">2017-01-10T14:11:00Z</dcterms:created>
  <dcterms:modified xsi:type="dcterms:W3CDTF">2017-01-13T02:03:00Z</dcterms:modified>
</cp:coreProperties>
</file>