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31" w:rsidRPr="002C315E" w:rsidRDefault="00433531">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bookmarkStart w:id="0" w:name="_GoBack"/>
      <w:bookmarkEnd w:id="0"/>
    </w:p>
    <w:p w:rsidR="00433531" w:rsidRDefault="007A4F32">
      <w:pPr>
        <w:pStyle w:val="Body"/>
        <w:pBdr>
          <w:top w:val="none" w:sz="0" w:space="0" w:color="auto"/>
          <w:left w:val="none" w:sz="0" w:space="0" w:color="auto"/>
          <w:bottom w:val="none" w:sz="0" w:space="0" w:color="auto"/>
          <w:right w:val="none" w:sz="0" w:space="0" w:color="auto"/>
        </w:pBdr>
        <w:rPr>
          <w:rFonts w:ascii="Times New Roman" w:hAnsi="Times New Roman" w:cs="Times New Roman"/>
          <w:sz w:val="36"/>
          <w:szCs w:val="36"/>
        </w:rPr>
      </w:pPr>
      <w:r w:rsidRPr="00EC7418">
        <w:rPr>
          <w:rFonts w:ascii="Times New Roman" w:hAnsi="Times New Roman" w:cs="Times New Roman"/>
          <w:sz w:val="36"/>
          <w:szCs w:val="36"/>
        </w:rPr>
        <w:t>El efecto Trump</w:t>
      </w:r>
    </w:p>
    <w:p w:rsidR="00EC7418" w:rsidRPr="00EC7418" w:rsidRDefault="00EC7418">
      <w:pPr>
        <w:pStyle w:val="Body"/>
        <w:pBdr>
          <w:top w:val="none" w:sz="0" w:space="0" w:color="auto"/>
          <w:left w:val="none" w:sz="0" w:space="0" w:color="auto"/>
          <w:bottom w:val="none" w:sz="0" w:space="0" w:color="auto"/>
          <w:right w:val="none" w:sz="0" w:space="0" w:color="auto"/>
        </w:pBdr>
        <w:rPr>
          <w:rFonts w:ascii="Times New Roman" w:hAnsi="Times New Roman" w:cs="Times New Roman"/>
          <w:sz w:val="20"/>
          <w:szCs w:val="20"/>
        </w:rPr>
      </w:pPr>
      <w:r w:rsidRPr="00EC7418">
        <w:rPr>
          <w:rFonts w:ascii="Times New Roman" w:hAnsi="Times New Roman" w:cs="Times New Roman"/>
          <w:sz w:val="20"/>
          <w:szCs w:val="20"/>
        </w:rPr>
        <w:t>Por Carolina Vásquez Araya</w:t>
      </w:r>
    </w:p>
    <w:p w:rsidR="00EC7418" w:rsidRDefault="00EC7418">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433531" w:rsidRPr="00EC7418" w:rsidRDefault="007A4F32">
      <w:pPr>
        <w:pStyle w:val="Body"/>
        <w:pBdr>
          <w:top w:val="none" w:sz="0" w:space="0" w:color="auto"/>
          <w:left w:val="none" w:sz="0" w:space="0" w:color="auto"/>
          <w:bottom w:val="none" w:sz="0" w:space="0" w:color="auto"/>
          <w:right w:val="none" w:sz="0" w:space="0" w:color="auto"/>
        </w:pBdr>
        <w:rPr>
          <w:rFonts w:ascii="Times New Roman" w:hAnsi="Times New Roman" w:cs="Times New Roman"/>
          <w:i/>
          <w:sz w:val="28"/>
          <w:szCs w:val="28"/>
        </w:rPr>
      </w:pPr>
      <w:r w:rsidRPr="00EC7418">
        <w:rPr>
          <w:rFonts w:ascii="Times New Roman" w:hAnsi="Times New Roman" w:cs="Times New Roman"/>
          <w:i/>
          <w:sz w:val="28"/>
          <w:szCs w:val="28"/>
        </w:rPr>
        <w:t>Pocos líderes han logrado generar tantas manifestaciones de rechazo.</w:t>
      </w:r>
    </w:p>
    <w:p w:rsidR="00433531" w:rsidRPr="002C315E" w:rsidRDefault="00433531">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7A4F32" w:rsidRDefault="007A4F32">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Desde Sydney a Los Ángeles, desde Londres a Nueva York, con ecos en Guatemala, México, Chile y otros países en los 5 continentes, las voces de millones de personas</w:t>
      </w:r>
      <w:r w:rsidR="00400E48">
        <w:rPr>
          <w:rFonts w:ascii="Times New Roman" w:hAnsi="Times New Roman" w:cs="Times New Roman"/>
          <w:sz w:val="24"/>
          <w:szCs w:val="24"/>
        </w:rPr>
        <w:t xml:space="preserve"> –</w:t>
      </w:r>
      <w:r w:rsidR="00F325B8">
        <w:rPr>
          <w:rFonts w:ascii="Times New Roman" w:hAnsi="Times New Roman" w:cs="Times New Roman"/>
          <w:sz w:val="24"/>
          <w:szCs w:val="24"/>
        </w:rPr>
        <w:t xml:space="preserve">en su mayoría mujeres- </w:t>
      </w:r>
      <w:r>
        <w:rPr>
          <w:rFonts w:ascii="Times New Roman" w:hAnsi="Times New Roman" w:cs="Times New Roman"/>
          <w:sz w:val="24"/>
          <w:szCs w:val="24"/>
        </w:rPr>
        <w:t xml:space="preserve">se unieron para manifestar su rechazo a la explícita posición misógina, racista y discriminatoria del nuevo habitante de la Casa Blanca. </w:t>
      </w:r>
      <w:r w:rsidR="00400E48">
        <w:rPr>
          <w:rFonts w:ascii="Times New Roman" w:hAnsi="Times New Roman" w:cs="Times New Roman"/>
          <w:sz w:val="24"/>
          <w:szCs w:val="24"/>
        </w:rPr>
        <w:t>No esperaron a que Donald Trump desempacara sus valijas para hacerle ver que no importando la distancia, la vigilancia sobre sus políticas será constante.</w:t>
      </w:r>
    </w:p>
    <w:p w:rsidR="00400E48" w:rsidRDefault="00400E48">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Los temas más preocupantes para las manifestantes del 21 de enero se refieren a las actitudes carentes de empatía del nuevo presidente estadounidense con las minorías, en especial s</w:t>
      </w:r>
      <w:r w:rsidR="0060318B">
        <w:rPr>
          <w:rFonts w:ascii="Times New Roman" w:hAnsi="Times New Roman" w:cs="Times New Roman"/>
          <w:sz w:val="24"/>
          <w:szCs w:val="24"/>
        </w:rPr>
        <w:t xml:space="preserve">us intenciones de cambiar leyes que </w:t>
      </w:r>
      <w:r w:rsidR="00F325B8">
        <w:rPr>
          <w:rFonts w:ascii="Times New Roman" w:hAnsi="Times New Roman" w:cs="Times New Roman"/>
          <w:sz w:val="24"/>
          <w:szCs w:val="24"/>
        </w:rPr>
        <w:t>representan</w:t>
      </w:r>
      <w:r w:rsidR="0060318B">
        <w:rPr>
          <w:rFonts w:ascii="Times New Roman" w:hAnsi="Times New Roman" w:cs="Times New Roman"/>
          <w:sz w:val="24"/>
          <w:szCs w:val="24"/>
        </w:rPr>
        <w:t xml:space="preserve"> conquistas importantes, como las que permiten el aborto y garantizan programas de asistencia en programas de salud sexual y reproductiva</w:t>
      </w:r>
      <w:r w:rsidR="00F325B8">
        <w:rPr>
          <w:rFonts w:ascii="Times New Roman" w:hAnsi="Times New Roman" w:cs="Times New Roman"/>
          <w:sz w:val="24"/>
          <w:szCs w:val="24"/>
        </w:rPr>
        <w:t>,</w:t>
      </w:r>
      <w:r w:rsidR="0060318B">
        <w:rPr>
          <w:rFonts w:ascii="Times New Roman" w:hAnsi="Times New Roman" w:cs="Times New Roman"/>
          <w:sz w:val="24"/>
          <w:szCs w:val="24"/>
        </w:rPr>
        <w:t xml:space="preserve"> el matrinonio igualitario, los programas para establecer controles de prevención contra el cambio climático, la contaminación y la degradación del ambiente</w:t>
      </w:r>
      <w:r w:rsidR="00A94042">
        <w:rPr>
          <w:rFonts w:ascii="Times New Roman" w:hAnsi="Times New Roman" w:cs="Times New Roman"/>
          <w:sz w:val="24"/>
          <w:szCs w:val="24"/>
        </w:rPr>
        <w:t xml:space="preserve"> y otros de beneficio social</w:t>
      </w:r>
      <w:r w:rsidR="0060318B">
        <w:rPr>
          <w:rFonts w:ascii="Times New Roman" w:hAnsi="Times New Roman" w:cs="Times New Roman"/>
          <w:sz w:val="24"/>
          <w:szCs w:val="24"/>
        </w:rPr>
        <w:t>.</w:t>
      </w:r>
    </w:p>
    <w:p w:rsidR="0060318B" w:rsidRDefault="0060318B">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Trump parece haber alcanzado el sueño de su niñez sin reparar en que la presidencia del país más poderoso del mundo no es un juego de niños. Llegó con un discurso agresivo y descalificante hacia sus antecesores, convencido de haber logrado, </w:t>
      </w:r>
      <w:r w:rsidR="00A94042">
        <w:rPr>
          <w:rFonts w:ascii="Times New Roman" w:hAnsi="Times New Roman" w:cs="Times New Roman"/>
          <w:sz w:val="24"/>
          <w:szCs w:val="24"/>
        </w:rPr>
        <w:t xml:space="preserve">junto </w:t>
      </w:r>
      <w:r>
        <w:rPr>
          <w:rFonts w:ascii="Times New Roman" w:hAnsi="Times New Roman" w:cs="Times New Roman"/>
          <w:sz w:val="24"/>
          <w:szCs w:val="24"/>
        </w:rPr>
        <w:t xml:space="preserve">con el palio presidencial, </w:t>
      </w:r>
      <w:r w:rsidR="0049140F">
        <w:rPr>
          <w:rFonts w:ascii="Times New Roman" w:hAnsi="Times New Roman" w:cs="Times New Roman"/>
          <w:sz w:val="24"/>
          <w:szCs w:val="24"/>
        </w:rPr>
        <w:t>la omnipotencia</w:t>
      </w:r>
      <w:r>
        <w:rPr>
          <w:rFonts w:ascii="Times New Roman" w:hAnsi="Times New Roman" w:cs="Times New Roman"/>
          <w:sz w:val="24"/>
          <w:szCs w:val="24"/>
        </w:rPr>
        <w:t xml:space="preserve">. </w:t>
      </w:r>
      <w:r w:rsidR="0049140F">
        <w:rPr>
          <w:rFonts w:ascii="Times New Roman" w:hAnsi="Times New Roman" w:cs="Times New Roman"/>
          <w:sz w:val="24"/>
          <w:szCs w:val="24"/>
        </w:rPr>
        <w:t xml:space="preserve">Craso error, porque aún con las desigualdades y precariedad en la cual vive el grueso de la población mundial, existe un contrapeso natural en las decisiones emanadas </w:t>
      </w:r>
      <w:r w:rsidR="00381BC3">
        <w:rPr>
          <w:rFonts w:ascii="Times New Roman" w:hAnsi="Times New Roman" w:cs="Times New Roman"/>
          <w:sz w:val="24"/>
          <w:szCs w:val="24"/>
        </w:rPr>
        <w:t>desde las principales potencias.</w:t>
      </w:r>
      <w:r w:rsidR="0049140F">
        <w:rPr>
          <w:rFonts w:ascii="Times New Roman" w:hAnsi="Times New Roman" w:cs="Times New Roman"/>
          <w:sz w:val="24"/>
          <w:szCs w:val="24"/>
        </w:rPr>
        <w:t xml:space="preserve"> </w:t>
      </w:r>
      <w:r w:rsidR="00381BC3">
        <w:rPr>
          <w:rFonts w:ascii="Times New Roman" w:hAnsi="Times New Roman" w:cs="Times New Roman"/>
          <w:sz w:val="24"/>
          <w:szCs w:val="24"/>
        </w:rPr>
        <w:t>Este poder</w:t>
      </w:r>
      <w:r w:rsidR="0049140F">
        <w:rPr>
          <w:rFonts w:ascii="Times New Roman" w:hAnsi="Times New Roman" w:cs="Times New Roman"/>
          <w:sz w:val="24"/>
          <w:szCs w:val="24"/>
        </w:rPr>
        <w:t xml:space="preserve"> se manifiesta</w:t>
      </w:r>
      <w:r w:rsidR="00381BC3">
        <w:rPr>
          <w:rFonts w:ascii="Times New Roman" w:hAnsi="Times New Roman" w:cs="Times New Roman"/>
          <w:sz w:val="24"/>
          <w:szCs w:val="24"/>
        </w:rPr>
        <w:t xml:space="preserve"> no solo en convenios y tratados firmados y ratificados por las distintas naciones, sino también en </w:t>
      </w:r>
      <w:r w:rsidR="00A94042">
        <w:rPr>
          <w:rFonts w:ascii="Times New Roman" w:hAnsi="Times New Roman" w:cs="Times New Roman"/>
          <w:sz w:val="24"/>
          <w:szCs w:val="24"/>
        </w:rPr>
        <w:t xml:space="preserve">la voz de </w:t>
      </w:r>
      <w:r w:rsidR="00381BC3">
        <w:rPr>
          <w:rFonts w:ascii="Times New Roman" w:hAnsi="Times New Roman" w:cs="Times New Roman"/>
          <w:sz w:val="24"/>
          <w:szCs w:val="24"/>
        </w:rPr>
        <w:t>ciudadanos cada vez más conscientes de sus derechos.</w:t>
      </w:r>
    </w:p>
    <w:p w:rsidR="009F02E9" w:rsidRDefault="00381BC3">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Este cambio de mando</w:t>
      </w:r>
      <w:r w:rsidR="000B3AEC">
        <w:rPr>
          <w:rFonts w:ascii="Times New Roman" w:hAnsi="Times New Roman" w:cs="Times New Roman"/>
          <w:sz w:val="24"/>
          <w:szCs w:val="24"/>
        </w:rPr>
        <w:t xml:space="preserve"> y </w:t>
      </w:r>
      <w:r w:rsidR="009F02E9">
        <w:rPr>
          <w:rFonts w:ascii="Times New Roman" w:hAnsi="Times New Roman" w:cs="Times New Roman"/>
          <w:sz w:val="24"/>
          <w:szCs w:val="24"/>
        </w:rPr>
        <w:t xml:space="preserve">de </w:t>
      </w:r>
      <w:r w:rsidR="000B3AEC">
        <w:rPr>
          <w:rFonts w:ascii="Times New Roman" w:hAnsi="Times New Roman" w:cs="Times New Roman"/>
          <w:sz w:val="24"/>
          <w:szCs w:val="24"/>
        </w:rPr>
        <w:t>tendencia política</w:t>
      </w:r>
      <w:r>
        <w:rPr>
          <w:rFonts w:ascii="Times New Roman" w:hAnsi="Times New Roman" w:cs="Times New Roman"/>
          <w:sz w:val="24"/>
          <w:szCs w:val="24"/>
        </w:rPr>
        <w:t xml:space="preserve">, aun con ser relativo –el Departamento de Estado nunca ha bajado su bandera expansionista ni su agresiva política económica- muestra </w:t>
      </w:r>
      <w:r w:rsidR="009F02E9">
        <w:rPr>
          <w:rFonts w:ascii="Times New Roman" w:hAnsi="Times New Roman" w:cs="Times New Roman"/>
          <w:sz w:val="24"/>
          <w:szCs w:val="24"/>
        </w:rPr>
        <w:t xml:space="preserve">a un mandatario </w:t>
      </w:r>
      <w:r w:rsidR="000B3AEC">
        <w:rPr>
          <w:rFonts w:ascii="Times New Roman" w:hAnsi="Times New Roman" w:cs="Times New Roman"/>
          <w:sz w:val="24"/>
          <w:szCs w:val="24"/>
        </w:rPr>
        <w:t xml:space="preserve">decidido a transformar su territorio en una fortaleza inexpugnable, hostil hacia los inmigrantes y abiertamente orientada a proteger sus intereses comerciales contra viento y marea, no importando cuáles sean las consecuencias para los países socios en esos tratados de intercambio. </w:t>
      </w:r>
      <w:r w:rsidR="009F02E9">
        <w:rPr>
          <w:rFonts w:ascii="Times New Roman" w:hAnsi="Times New Roman" w:cs="Times New Roman"/>
          <w:sz w:val="24"/>
          <w:szCs w:val="24"/>
        </w:rPr>
        <w:t xml:space="preserve">Sin embargo, lo que se veía fácil y posible en promesas de campaña </w:t>
      </w:r>
      <w:r w:rsidR="006E17FA">
        <w:rPr>
          <w:rFonts w:ascii="Times New Roman" w:hAnsi="Times New Roman" w:cs="Times New Roman"/>
          <w:sz w:val="24"/>
          <w:szCs w:val="24"/>
        </w:rPr>
        <w:t>con el objetivo de</w:t>
      </w:r>
      <w:r w:rsidR="009F02E9">
        <w:rPr>
          <w:rFonts w:ascii="Times New Roman" w:hAnsi="Times New Roman" w:cs="Times New Roman"/>
          <w:sz w:val="24"/>
          <w:szCs w:val="24"/>
        </w:rPr>
        <w:t xml:space="preserve"> seducir a una población decepcionada de la política tradicional, en la realidad será una lucha a brazo partido contra intereses mucho más poderosos, fincados en complejos acuerdos entre compañías multinacionales y países productores de mano de obra barata cuyos intereses trascienden la visión de nacionalismo reeditada por Trump.</w:t>
      </w:r>
    </w:p>
    <w:p w:rsidR="00FC1463" w:rsidRDefault="00756DC5">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Para los países ub</w:t>
      </w:r>
      <w:r w:rsidR="006E17FA">
        <w:rPr>
          <w:rFonts w:ascii="Times New Roman" w:hAnsi="Times New Roman" w:cs="Times New Roman"/>
          <w:sz w:val="24"/>
          <w:szCs w:val="24"/>
        </w:rPr>
        <w:t>icados al sur, la situación es amenaza</w:t>
      </w:r>
      <w:r>
        <w:rPr>
          <w:rFonts w:ascii="Times New Roman" w:hAnsi="Times New Roman" w:cs="Times New Roman"/>
          <w:sz w:val="24"/>
          <w:szCs w:val="24"/>
        </w:rPr>
        <w:t>nte</w:t>
      </w:r>
      <w:r w:rsidR="006E17FA">
        <w:rPr>
          <w:rFonts w:ascii="Times New Roman" w:hAnsi="Times New Roman" w:cs="Times New Roman"/>
          <w:sz w:val="24"/>
          <w:szCs w:val="24"/>
        </w:rPr>
        <w:t xml:space="preserve">. </w:t>
      </w:r>
      <w:r>
        <w:rPr>
          <w:rFonts w:ascii="Times New Roman" w:hAnsi="Times New Roman" w:cs="Times New Roman"/>
          <w:sz w:val="24"/>
          <w:szCs w:val="24"/>
        </w:rPr>
        <w:t>L</w:t>
      </w:r>
      <w:r w:rsidR="006E17FA">
        <w:rPr>
          <w:rFonts w:ascii="Times New Roman" w:hAnsi="Times New Roman" w:cs="Times New Roman"/>
          <w:sz w:val="24"/>
          <w:szCs w:val="24"/>
        </w:rPr>
        <w:t>os mayores receptores de remesas de inmigrantes</w:t>
      </w:r>
      <w:r>
        <w:rPr>
          <w:rFonts w:ascii="Times New Roman" w:hAnsi="Times New Roman" w:cs="Times New Roman"/>
          <w:sz w:val="24"/>
          <w:szCs w:val="24"/>
        </w:rPr>
        <w:t xml:space="preserve"> </w:t>
      </w:r>
      <w:r w:rsidR="006E17FA">
        <w:rPr>
          <w:rFonts w:ascii="Times New Roman" w:hAnsi="Times New Roman" w:cs="Times New Roman"/>
          <w:sz w:val="24"/>
          <w:szCs w:val="24"/>
        </w:rPr>
        <w:t>muchos de ellos residentes legales, pero también miles de indocumentados que trabajan en tod</w:t>
      </w:r>
      <w:r>
        <w:rPr>
          <w:rFonts w:ascii="Times New Roman" w:hAnsi="Times New Roman" w:cs="Times New Roman"/>
          <w:sz w:val="24"/>
          <w:szCs w:val="24"/>
        </w:rPr>
        <w:t xml:space="preserve">o el territorio estadounidense, son los países del triángulo norte de Centro América </w:t>
      </w:r>
      <w:r w:rsidR="00FB35A4">
        <w:rPr>
          <w:rFonts w:ascii="Times New Roman" w:hAnsi="Times New Roman" w:cs="Times New Roman"/>
          <w:sz w:val="24"/>
          <w:szCs w:val="24"/>
        </w:rPr>
        <w:t xml:space="preserve">y la nueva administración </w:t>
      </w:r>
      <w:r w:rsidR="00FC1463">
        <w:rPr>
          <w:rFonts w:ascii="Times New Roman" w:hAnsi="Times New Roman" w:cs="Times New Roman"/>
          <w:sz w:val="24"/>
          <w:szCs w:val="24"/>
        </w:rPr>
        <w:t xml:space="preserve">constituye una alerta roja para sus gobiernos, los cuales ya deberían comenzar a diseñar sus estrategias de negociación. </w:t>
      </w:r>
    </w:p>
    <w:p w:rsidR="009F02E9" w:rsidRDefault="00FC1463">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De no hacerlo, y de no hacerlo correctamente, la política anti inmigrantes de Trump podría generar una repatriación masiva de ciudadanos centroamericanos, quienes de paso perderían todo lo ganado durante su estadía en Estados Unidos. Esto, porque al ser indocumentados y carecer de estatus </w:t>
      </w:r>
      <w:r w:rsidR="00BC1FBC">
        <w:rPr>
          <w:rFonts w:ascii="Times New Roman" w:hAnsi="Times New Roman" w:cs="Times New Roman"/>
          <w:sz w:val="24"/>
          <w:szCs w:val="24"/>
        </w:rPr>
        <w:t>legal, el</w:t>
      </w:r>
      <w:r>
        <w:rPr>
          <w:rFonts w:ascii="Times New Roman" w:hAnsi="Times New Roman" w:cs="Times New Roman"/>
          <w:sz w:val="24"/>
          <w:szCs w:val="24"/>
        </w:rPr>
        <w:t xml:space="preserve"> manej</w:t>
      </w:r>
      <w:r w:rsidR="00BC1FBC">
        <w:rPr>
          <w:rFonts w:ascii="Times New Roman" w:hAnsi="Times New Roman" w:cs="Times New Roman"/>
          <w:sz w:val="24"/>
          <w:szCs w:val="24"/>
        </w:rPr>
        <w:t>o de sus bienes es precario e inseguro. Al darse un movimiento de tal magnitud, la mayor fuente de divisas de algunos de estos países, como Guatemala, se reduciría drásticamente con las graves consecuencias que eso implica para los sectores más necesitados.</w:t>
      </w:r>
    </w:p>
    <w:p w:rsidR="00433531" w:rsidRDefault="00EC7418">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hyperlink r:id="rId6" w:history="1">
        <w:r w:rsidRPr="004E6234">
          <w:rPr>
            <w:rStyle w:val="Hipervnculo"/>
            <w:rFonts w:ascii="Times New Roman" w:hAnsi="Times New Roman" w:cs="Times New Roman"/>
            <w:sz w:val="24"/>
            <w:szCs w:val="24"/>
          </w:rPr>
          <w:t>elquintopatio@gmail.com</w:t>
        </w:r>
      </w:hyperlink>
    </w:p>
    <w:p w:rsidR="00EC7418" w:rsidRPr="002C315E" w:rsidRDefault="00EC7418">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433531" w:rsidRDefault="00EC7418">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Blog de la autora </w:t>
      </w:r>
      <w:hyperlink r:id="rId7" w:history="1">
        <w:r w:rsidRPr="004E6234">
          <w:rPr>
            <w:rStyle w:val="Hipervnculo"/>
            <w:rFonts w:ascii="Times New Roman" w:hAnsi="Times New Roman" w:cs="Times New Roman"/>
            <w:sz w:val="24"/>
            <w:szCs w:val="24"/>
          </w:rPr>
          <w:t>http://www.carolinavasquezaraya</w:t>
        </w:r>
      </w:hyperlink>
    </w:p>
    <w:p w:rsidR="00EC7418" w:rsidRPr="002C315E" w:rsidRDefault="00EC7418">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433531" w:rsidRPr="002C315E" w:rsidRDefault="00433531">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sectPr w:rsidR="00433531" w:rsidRPr="002C315E">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1EF" w:rsidRDefault="008A21EF">
      <w:pPr>
        <w:pBdr>
          <w:top w:val="none" w:sz="0" w:space="0" w:color="auto"/>
          <w:left w:val="none" w:sz="0" w:space="0" w:color="auto"/>
          <w:bottom w:val="none" w:sz="0" w:space="0" w:color="auto"/>
          <w:right w:val="none" w:sz="0" w:space="0" w:color="auto"/>
        </w:pBdr>
      </w:pPr>
      <w:r>
        <w:separator/>
      </w:r>
    </w:p>
  </w:endnote>
  <w:endnote w:type="continuationSeparator" w:id="0">
    <w:p w:rsidR="008A21EF" w:rsidRDefault="008A21EF">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DC5" w:rsidRDefault="00756DC5">
    <w:pP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1EF" w:rsidRDefault="008A21EF">
      <w:pPr>
        <w:pBdr>
          <w:top w:val="none" w:sz="0" w:space="0" w:color="auto"/>
          <w:left w:val="none" w:sz="0" w:space="0" w:color="auto"/>
          <w:bottom w:val="none" w:sz="0" w:space="0" w:color="auto"/>
          <w:right w:val="none" w:sz="0" w:space="0" w:color="auto"/>
        </w:pBdr>
      </w:pPr>
      <w:r>
        <w:separator/>
      </w:r>
    </w:p>
  </w:footnote>
  <w:footnote w:type="continuationSeparator" w:id="0">
    <w:p w:rsidR="008A21EF" w:rsidRDefault="008A21EF">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DC5" w:rsidRDefault="00756DC5">
    <w:pPr>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531"/>
    <w:rsid w:val="000B3AEC"/>
    <w:rsid w:val="00280F31"/>
    <w:rsid w:val="002C315E"/>
    <w:rsid w:val="003071D3"/>
    <w:rsid w:val="00370D05"/>
    <w:rsid w:val="00381BC3"/>
    <w:rsid w:val="00400E48"/>
    <w:rsid w:val="00433531"/>
    <w:rsid w:val="0049140F"/>
    <w:rsid w:val="004E6234"/>
    <w:rsid w:val="0060318B"/>
    <w:rsid w:val="006E17FA"/>
    <w:rsid w:val="00756DC5"/>
    <w:rsid w:val="007A4F32"/>
    <w:rsid w:val="00890F15"/>
    <w:rsid w:val="008A21EF"/>
    <w:rsid w:val="009F02E9"/>
    <w:rsid w:val="00A94042"/>
    <w:rsid w:val="00AA164C"/>
    <w:rsid w:val="00BC1FBC"/>
    <w:rsid w:val="00C02D5A"/>
    <w:rsid w:val="00D034FE"/>
    <w:rsid w:val="00EC4EDA"/>
    <w:rsid w:val="00EC7418"/>
    <w:rsid w:val="00F325B8"/>
    <w:rsid w:val="00FB35A4"/>
    <w:rsid w:val="00FC1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1B137AF-21BB-4C91-B502-92656813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s-ES" w:eastAsia="es-ES" w:bidi="ar-SA"/>
      </w:rPr>
    </w:rPrDefault>
    <w:pPrDefault>
      <w:pPr>
        <w:pBdr>
          <w:top w:val="none" w:sz="96" w:space="31" w:color="FFFFFF" w:shadow="1" w:frame="1"/>
          <w:left w:val="none" w:sz="96" w:space="31" w:color="FFFFFF" w:shadow="1" w:frame="1"/>
          <w:bottom w:val="none" w:sz="96" w:space="31" w:color="FFFFFF" w:shadow="1" w:frame="1"/>
          <w:right w:val="none" w:sz="96" w:space="31" w:color="FFFFFF" w:shadow="1" w:frame="1"/>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3" w:semiHidden="1" w:unhideWhenUsed="1"/>
    <w:lsdException w:name="List Number 2" w:semiHidden="1" w:unhideWhenUsed="1"/>
    <w:lsdException w:name="List Number 3" w:semiHidden="1" w:unhideWhenUsed="1"/>
    <w:lsdException w:name="Title" w:uiPriority="10" w:qFormat="1"/>
    <w:lsdException w:name="Default Paragraph Font" w:semiHidden="1" w:uiPriority="1" w:unhideWhenUsed="1"/>
    <w:lsdException w:name="Subtitle" w:uiPriority="1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u w:val="single"/>
    </w:rPr>
  </w:style>
  <w:style w:type="paragraph" w:customStyle="1" w:styleId="Body">
    <w:name w:val="Body"/>
    <w:rPr>
      <w:rFonts w:ascii="Helvetica" w:hAnsi="Helvetica" w:cs="Arial Unicode MS"/>
      <w:color w:val="000000"/>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arolinavasquezara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quintopatio@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3292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Prensa Libre</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Vasquez Araya</dc:creator>
  <cp:keywords/>
  <dc:description/>
  <cp:lastModifiedBy>Rosario</cp:lastModifiedBy>
  <cp:revision>2</cp:revision>
  <dcterms:created xsi:type="dcterms:W3CDTF">2017-01-24T11:14:00Z</dcterms:created>
  <dcterms:modified xsi:type="dcterms:W3CDTF">2017-01-24T11:14:00Z</dcterms:modified>
</cp:coreProperties>
</file>