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FBC" w:rsidRPr="00432FBC" w:rsidRDefault="00432FBC" w:rsidP="00432FBC">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sidRPr="00432FBC">
        <w:rPr>
          <w:rFonts w:ascii="Trebuchet MS" w:eastAsia="Times New Roman" w:hAnsi="Trebuchet MS" w:cs="Times New Roman"/>
          <w:b/>
          <w:bCs/>
          <w:color w:val="666666"/>
          <w:sz w:val="36"/>
          <w:szCs w:val="36"/>
          <w:lang w:eastAsia="es-ES"/>
        </w:rPr>
        <w:t>Marco A. Velásquez</w:t>
      </w:r>
    </w:p>
    <w:p w:rsidR="00432FBC" w:rsidRPr="00432FBC" w:rsidRDefault="00432FBC" w:rsidP="00432FBC">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ES"/>
        </w:rPr>
      </w:pPr>
      <w:proofErr w:type="spellStart"/>
      <w:r w:rsidRPr="00432FBC">
        <w:rPr>
          <w:rFonts w:ascii="Times New Roman" w:eastAsia="Times New Roman" w:hAnsi="Times New Roman" w:cs="Times New Roman"/>
          <w:color w:val="B07300"/>
          <w:sz w:val="55"/>
          <w:szCs w:val="55"/>
          <w:lang w:eastAsia="es-ES"/>
        </w:rPr>
        <w:t>Trump</w:t>
      </w:r>
      <w:proofErr w:type="spellEnd"/>
      <w:r w:rsidRPr="00432FBC">
        <w:rPr>
          <w:rFonts w:ascii="Times New Roman" w:eastAsia="Times New Roman" w:hAnsi="Times New Roman" w:cs="Times New Roman"/>
          <w:color w:val="B07300"/>
          <w:sz w:val="55"/>
          <w:szCs w:val="55"/>
          <w:lang w:eastAsia="es-ES"/>
        </w:rPr>
        <w:t xml:space="preserve">: comienzo de la era </w:t>
      </w:r>
      <w:proofErr w:type="spellStart"/>
      <w:r w:rsidRPr="00432FBC">
        <w:rPr>
          <w:rFonts w:ascii="Times New Roman" w:eastAsia="Times New Roman" w:hAnsi="Times New Roman" w:cs="Times New Roman"/>
          <w:color w:val="B07300"/>
          <w:sz w:val="55"/>
          <w:szCs w:val="55"/>
          <w:lang w:eastAsia="es-ES"/>
        </w:rPr>
        <w:t>malthusiana</w:t>
      </w:r>
      <w:proofErr w:type="spellEnd"/>
    </w:p>
    <w:p w:rsidR="00432FBC" w:rsidRPr="00432FBC" w:rsidRDefault="00432FBC" w:rsidP="00432FBC">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432FBC">
        <w:rPr>
          <w:rFonts w:ascii="Trebuchet MS" w:eastAsia="Times New Roman" w:hAnsi="Trebuchet MS" w:cs="Times New Roman"/>
          <w:b/>
          <w:bCs/>
          <w:color w:val="666666"/>
          <w:sz w:val="30"/>
          <w:szCs w:val="30"/>
          <w:lang w:eastAsia="es-ES"/>
        </w:rPr>
        <w:t>"El mayor enemigo de EEUU está en Asia"</w:t>
      </w:r>
    </w:p>
    <w:p w:rsidR="00432FBC" w:rsidRPr="00432FBC" w:rsidRDefault="00432FBC" w:rsidP="00432FBC">
      <w:pPr>
        <w:shd w:val="clear" w:color="auto" w:fill="FFFFFF"/>
        <w:spacing w:after="0" w:line="240" w:lineRule="auto"/>
        <w:textAlignment w:val="baseline"/>
        <w:rPr>
          <w:rFonts w:ascii="Arial" w:eastAsia="Times New Roman" w:hAnsi="Arial" w:cs="Arial"/>
          <w:color w:val="000000"/>
          <w:sz w:val="20"/>
          <w:szCs w:val="20"/>
          <w:lang w:eastAsia="es-ES"/>
        </w:rPr>
      </w:pPr>
      <w:r w:rsidRPr="00432FBC">
        <w:rPr>
          <w:rFonts w:ascii="Arial" w:eastAsia="Times New Roman" w:hAnsi="Arial" w:cs="Arial"/>
          <w:color w:val="ABABAB"/>
          <w:sz w:val="18"/>
          <w:szCs w:val="18"/>
          <w:bdr w:val="none" w:sz="0" w:space="0" w:color="auto" w:frame="1"/>
          <w:lang w:eastAsia="es-ES"/>
        </w:rPr>
        <w:t>Redacción, 21 de enero de 2017 a las 17:15</w:t>
      </w:r>
    </w:p>
    <w:p w:rsidR="00432FBC" w:rsidRPr="00432FBC" w:rsidRDefault="00432FBC" w:rsidP="00432FBC">
      <w:pPr>
        <w:shd w:val="clear" w:color="auto" w:fill="FFFFFF"/>
        <w:spacing w:after="0" w:line="240" w:lineRule="auto"/>
        <w:jc w:val="right"/>
        <w:textAlignment w:val="baseline"/>
        <w:rPr>
          <w:rFonts w:ascii="Arial" w:eastAsia="Times New Roman" w:hAnsi="Arial" w:cs="Arial"/>
          <w:color w:val="000000"/>
          <w:sz w:val="20"/>
          <w:szCs w:val="20"/>
          <w:lang w:eastAsia="es-ES"/>
        </w:rPr>
      </w:pPr>
      <w:r w:rsidRPr="00432FBC">
        <w:rPr>
          <w:rFonts w:ascii="Arial" w:eastAsia="Times New Roman" w:hAnsi="Arial" w:cs="Arial"/>
          <w:color w:val="000000"/>
          <w:sz w:val="20"/>
          <w:szCs w:val="20"/>
          <w:lang w:eastAsia="es-ES"/>
        </w:rPr>
        <w:br/>
      </w:r>
      <w:r w:rsidRPr="00432FBC">
        <w:rPr>
          <w:rFonts w:ascii="Arial" w:eastAsia="Times New Roman" w:hAnsi="Arial" w:cs="Arial"/>
          <w:noProof/>
          <w:color w:val="000000"/>
          <w:sz w:val="20"/>
          <w:szCs w:val="20"/>
          <w:lang w:eastAsia="es-ES"/>
        </w:rPr>
        <w:drawing>
          <wp:anchor distT="0" distB="0" distL="114300" distR="114300" simplePos="0" relativeHeight="251658240" behindDoc="1" locked="0" layoutInCell="1" allowOverlap="1">
            <wp:simplePos x="0" y="0"/>
            <wp:positionH relativeFrom="column">
              <wp:posOffset>4044315</wp:posOffset>
            </wp:positionH>
            <wp:positionV relativeFrom="paragraph">
              <wp:posOffset>146050</wp:posOffset>
            </wp:positionV>
            <wp:extent cx="1352550" cy="904875"/>
            <wp:effectExtent l="0" t="0" r="0" b="9525"/>
            <wp:wrapTight wrapText="bothSides">
              <wp:wrapPolygon edited="0">
                <wp:start x="0" y="0"/>
                <wp:lineTo x="0" y="21373"/>
                <wp:lineTo x="21296" y="21373"/>
                <wp:lineTo x="21296" y="0"/>
                <wp:lineTo x="0" y="0"/>
              </wp:wrapPolygon>
            </wp:wrapTight>
            <wp:docPr id="1" name="Imagen 1" descr="Marco Antonio Velasqu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o Antonio Velasque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255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2FBC" w:rsidRPr="00432FBC" w:rsidRDefault="00432FBC" w:rsidP="00432FBC">
      <w:pPr>
        <w:shd w:val="clear" w:color="auto" w:fill="FFFFFF"/>
        <w:spacing w:before="32" w:after="81" w:line="240" w:lineRule="auto"/>
        <w:textAlignment w:val="baseline"/>
        <w:rPr>
          <w:rFonts w:ascii="Arial" w:eastAsia="Times New Roman" w:hAnsi="Arial" w:cs="Arial"/>
          <w:color w:val="003366"/>
          <w:sz w:val="17"/>
          <w:szCs w:val="17"/>
          <w:lang w:eastAsia="es-ES"/>
        </w:rPr>
      </w:pPr>
      <w:r w:rsidRPr="00432FBC">
        <w:rPr>
          <w:rFonts w:ascii="Arial" w:eastAsia="Times New Roman" w:hAnsi="Arial" w:cs="Arial"/>
          <w:color w:val="003366"/>
          <w:sz w:val="17"/>
          <w:szCs w:val="17"/>
          <w:lang w:eastAsia="es-ES"/>
        </w:rPr>
        <w:t xml:space="preserve">Marco Antonio </w:t>
      </w:r>
      <w:proofErr w:type="spellStart"/>
      <w:r w:rsidRPr="00432FBC">
        <w:rPr>
          <w:rFonts w:ascii="Arial" w:eastAsia="Times New Roman" w:hAnsi="Arial" w:cs="Arial"/>
          <w:color w:val="003366"/>
          <w:sz w:val="17"/>
          <w:szCs w:val="17"/>
          <w:lang w:eastAsia="es-ES"/>
        </w:rPr>
        <w:t>Velasquez</w:t>
      </w:r>
      <w:proofErr w:type="spellEnd"/>
    </w:p>
    <w:p w:rsidR="00432FBC" w:rsidRPr="00432FBC" w:rsidRDefault="00432FBC" w:rsidP="00432FBC">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432FBC">
        <w:rPr>
          <w:rFonts w:ascii="Trebuchet MS" w:eastAsia="Times New Roman" w:hAnsi="Trebuchet MS" w:cs="Arial"/>
          <w:color w:val="334455"/>
          <w:sz w:val="27"/>
          <w:szCs w:val="27"/>
          <w:lang w:eastAsia="es-ES"/>
        </w:rPr>
        <w:t>Como una auténtica profecía de este nuevo ciclo histórico, la encíclica de Francisco -</w:t>
      </w:r>
      <w:proofErr w:type="spellStart"/>
      <w:r w:rsidRPr="00432FBC">
        <w:rPr>
          <w:rFonts w:ascii="Trebuchet MS" w:eastAsia="Times New Roman" w:hAnsi="Trebuchet MS" w:cs="Arial"/>
          <w:color w:val="334455"/>
          <w:sz w:val="27"/>
          <w:szCs w:val="27"/>
          <w:lang w:eastAsia="es-ES"/>
        </w:rPr>
        <w:t>Laudato</w:t>
      </w:r>
      <w:proofErr w:type="spellEnd"/>
      <w:r w:rsidRPr="00432FBC">
        <w:rPr>
          <w:rFonts w:ascii="Trebuchet MS" w:eastAsia="Times New Roman" w:hAnsi="Trebuchet MS" w:cs="Arial"/>
          <w:color w:val="334455"/>
          <w:sz w:val="27"/>
          <w:szCs w:val="27"/>
          <w:lang w:eastAsia="es-ES"/>
        </w:rPr>
        <w:t xml:space="preserve"> si- expresa hoy el grito de la tierra y de la humanidad entera por la conversión de la conciencia de los poderosos y de todos</w:t>
      </w:r>
    </w:p>
    <w:p w:rsidR="00432FBC" w:rsidRPr="00432FBC" w:rsidRDefault="00432FBC" w:rsidP="00432FBC">
      <w:pPr>
        <w:shd w:val="clear" w:color="auto" w:fill="FFFFFF"/>
        <w:spacing w:after="0" w:line="240" w:lineRule="auto"/>
        <w:textAlignment w:val="baseline"/>
        <w:rPr>
          <w:rFonts w:ascii="Arial" w:eastAsia="Times New Roman" w:hAnsi="Arial" w:cs="Arial"/>
          <w:color w:val="CC3300"/>
          <w:sz w:val="20"/>
          <w:szCs w:val="20"/>
          <w:lang w:eastAsia="es-ES"/>
        </w:rPr>
      </w:pPr>
      <w:r w:rsidRPr="00432FBC">
        <w:rPr>
          <w:rFonts w:ascii="Arial" w:eastAsia="Times New Roman" w:hAnsi="Arial" w:cs="Arial"/>
          <w:noProof/>
          <w:color w:val="CC3300"/>
          <w:sz w:val="20"/>
          <w:szCs w:val="20"/>
          <w:lang w:eastAsia="es-ES"/>
        </w:rPr>
        <w:drawing>
          <wp:anchor distT="0" distB="0" distL="114300" distR="114300" simplePos="0" relativeHeight="251659264" behindDoc="1" locked="0" layoutInCell="1" allowOverlap="1">
            <wp:simplePos x="0" y="0"/>
            <wp:positionH relativeFrom="column">
              <wp:posOffset>-3810</wp:posOffset>
            </wp:positionH>
            <wp:positionV relativeFrom="paragraph">
              <wp:posOffset>4445</wp:posOffset>
            </wp:positionV>
            <wp:extent cx="2571750" cy="2381250"/>
            <wp:effectExtent l="0" t="0" r="0" b="0"/>
            <wp:wrapTight wrapText="bothSides">
              <wp:wrapPolygon edited="0">
                <wp:start x="0" y="0"/>
                <wp:lineTo x="0" y="21427"/>
                <wp:lineTo x="21440" y="21427"/>
                <wp:lineTo x="21440" y="0"/>
                <wp:lineTo x="0" y="0"/>
              </wp:wrapPolygon>
            </wp:wrapTight>
            <wp:docPr id="2" name="Imagen 2" descr="Donald Tru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nald Tru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2FBC" w:rsidRPr="00432FBC" w:rsidRDefault="00432FBC" w:rsidP="00432FBC">
      <w:pPr>
        <w:shd w:val="clear" w:color="auto" w:fill="FFFFFF"/>
        <w:spacing w:after="0" w:line="384" w:lineRule="atLeast"/>
        <w:textAlignment w:val="baseline"/>
        <w:rPr>
          <w:rFonts w:ascii="Arial" w:eastAsia="Times New Roman" w:hAnsi="Arial" w:cs="Arial"/>
          <w:color w:val="000000"/>
          <w:sz w:val="21"/>
          <w:szCs w:val="21"/>
          <w:lang w:eastAsia="es-ES"/>
        </w:rPr>
      </w:pPr>
      <w:r w:rsidRPr="00432FBC">
        <w:rPr>
          <w:rFonts w:ascii="Arial" w:eastAsia="Times New Roman" w:hAnsi="Arial" w:cs="Arial"/>
          <w:color w:val="000000"/>
          <w:sz w:val="21"/>
          <w:szCs w:val="21"/>
          <w:lang w:eastAsia="es-ES"/>
        </w:rPr>
        <w:t xml:space="preserve"> (</w:t>
      </w:r>
      <w:r w:rsidRPr="00432FBC">
        <w:rPr>
          <w:rFonts w:ascii="Arial" w:eastAsia="Times New Roman" w:hAnsi="Arial" w:cs="Arial"/>
          <w:i/>
          <w:iCs/>
          <w:color w:val="000000"/>
          <w:sz w:val="21"/>
          <w:szCs w:val="21"/>
          <w:bdr w:val="none" w:sz="0" w:space="0" w:color="auto" w:frame="1"/>
          <w:lang w:eastAsia="es-ES"/>
        </w:rPr>
        <w:t>Marco A. Velásquez</w:t>
      </w:r>
      <w:r w:rsidRPr="00432FBC">
        <w:rPr>
          <w:rFonts w:ascii="Arial" w:eastAsia="Times New Roman" w:hAnsi="Arial" w:cs="Arial"/>
          <w:color w:val="000000"/>
          <w:sz w:val="21"/>
          <w:szCs w:val="21"/>
          <w:lang w:eastAsia="es-ES"/>
        </w:rPr>
        <w:t>).- Con la llegada de </w:t>
      </w:r>
      <w:r w:rsidRPr="00432FBC">
        <w:rPr>
          <w:rFonts w:ascii="Arial" w:eastAsia="Times New Roman" w:hAnsi="Arial" w:cs="Arial"/>
          <w:b/>
          <w:bCs/>
          <w:color w:val="000000"/>
          <w:sz w:val="21"/>
          <w:szCs w:val="21"/>
          <w:bdr w:val="none" w:sz="0" w:space="0" w:color="auto" w:frame="1"/>
          <w:lang w:eastAsia="es-ES"/>
        </w:rPr>
        <w:t xml:space="preserve">Donald </w:t>
      </w:r>
      <w:proofErr w:type="spellStart"/>
      <w:r w:rsidRPr="00432FBC">
        <w:rPr>
          <w:rFonts w:ascii="Arial" w:eastAsia="Times New Roman" w:hAnsi="Arial" w:cs="Arial"/>
          <w:b/>
          <w:bCs/>
          <w:color w:val="000000"/>
          <w:sz w:val="21"/>
          <w:szCs w:val="21"/>
          <w:bdr w:val="none" w:sz="0" w:space="0" w:color="auto" w:frame="1"/>
          <w:lang w:eastAsia="es-ES"/>
        </w:rPr>
        <w:t>Trump</w:t>
      </w:r>
      <w:proofErr w:type="spellEnd"/>
      <w:r w:rsidRPr="00432FBC">
        <w:rPr>
          <w:rFonts w:ascii="Arial" w:eastAsia="Times New Roman" w:hAnsi="Arial" w:cs="Arial"/>
          <w:color w:val="000000"/>
          <w:sz w:val="21"/>
          <w:szCs w:val="21"/>
          <w:lang w:eastAsia="es-ES"/>
        </w:rPr>
        <w:t> a la presidencia de los Estados Unidos de América, pareciera iniciarse una nueva era de la humanidad. De hecho, su asunción al mando de la nación más poderosa del mundo, más que expectativas, despierta </w:t>
      </w:r>
      <w:r w:rsidRPr="00432FBC">
        <w:rPr>
          <w:rFonts w:ascii="Arial" w:eastAsia="Times New Roman" w:hAnsi="Arial" w:cs="Arial"/>
          <w:b/>
          <w:bCs/>
          <w:color w:val="000000"/>
          <w:sz w:val="21"/>
          <w:szCs w:val="21"/>
          <w:bdr w:val="none" w:sz="0" w:space="0" w:color="auto" w:frame="1"/>
          <w:lang w:eastAsia="es-ES"/>
        </w:rPr>
        <w:t>temores y miedos</w:t>
      </w:r>
      <w:r w:rsidRPr="00432FBC">
        <w:rPr>
          <w:rFonts w:ascii="Arial" w:eastAsia="Times New Roman" w:hAnsi="Arial" w:cs="Arial"/>
          <w:color w:val="000000"/>
          <w:sz w:val="21"/>
          <w:szCs w:val="21"/>
          <w:lang w:eastAsia="es-ES"/>
        </w:rPr>
        <w:t>.</w:t>
      </w:r>
    </w:p>
    <w:p w:rsidR="00432FBC" w:rsidRPr="00432FBC" w:rsidRDefault="00432FBC" w:rsidP="00432FBC">
      <w:pPr>
        <w:shd w:val="clear" w:color="auto" w:fill="FFFFFF"/>
        <w:spacing w:after="0" w:line="384" w:lineRule="atLeast"/>
        <w:textAlignment w:val="baseline"/>
        <w:rPr>
          <w:rFonts w:ascii="Arial" w:eastAsia="Times New Roman" w:hAnsi="Arial" w:cs="Arial"/>
          <w:color w:val="000000"/>
          <w:sz w:val="21"/>
          <w:szCs w:val="21"/>
          <w:lang w:eastAsia="es-ES"/>
        </w:rPr>
      </w:pPr>
      <w:r w:rsidRPr="00432FBC">
        <w:rPr>
          <w:rFonts w:ascii="Arial" w:eastAsia="Times New Roman" w:hAnsi="Arial" w:cs="Arial"/>
          <w:color w:val="000000"/>
          <w:sz w:val="21"/>
          <w:szCs w:val="21"/>
          <w:lang w:eastAsia="es-ES"/>
        </w:rPr>
        <w:t xml:space="preserve">El estilo </w:t>
      </w:r>
      <w:proofErr w:type="spellStart"/>
      <w:r w:rsidRPr="00432FBC">
        <w:rPr>
          <w:rFonts w:ascii="Arial" w:eastAsia="Times New Roman" w:hAnsi="Arial" w:cs="Arial"/>
          <w:color w:val="000000"/>
          <w:sz w:val="21"/>
          <w:szCs w:val="21"/>
          <w:lang w:eastAsia="es-ES"/>
        </w:rPr>
        <w:t>Trump</w:t>
      </w:r>
      <w:proofErr w:type="spellEnd"/>
      <w:r w:rsidRPr="00432FBC">
        <w:rPr>
          <w:rFonts w:ascii="Arial" w:eastAsia="Times New Roman" w:hAnsi="Arial" w:cs="Arial"/>
          <w:color w:val="000000"/>
          <w:sz w:val="21"/>
          <w:szCs w:val="21"/>
          <w:lang w:eastAsia="es-ES"/>
        </w:rPr>
        <w:t xml:space="preserve"> quedó en evidencia durante la campaña presidencial, no sólo por una retórica hostil, sino también por un conjunto de c</w:t>
      </w:r>
      <w:r w:rsidRPr="00432FBC">
        <w:rPr>
          <w:rFonts w:ascii="Arial" w:eastAsia="Times New Roman" w:hAnsi="Arial" w:cs="Arial"/>
          <w:b/>
          <w:bCs/>
          <w:color w:val="000000"/>
          <w:sz w:val="21"/>
          <w:szCs w:val="21"/>
          <w:bdr w:val="none" w:sz="0" w:space="0" w:color="auto" w:frame="1"/>
          <w:lang w:eastAsia="es-ES"/>
        </w:rPr>
        <w:t>ontenidos programáticos inéditos y desconcertantes.</w:t>
      </w:r>
    </w:p>
    <w:p w:rsidR="00432FBC" w:rsidRPr="00432FBC" w:rsidRDefault="00432FBC" w:rsidP="00432FBC">
      <w:pPr>
        <w:shd w:val="clear" w:color="auto" w:fill="FFFFFF"/>
        <w:spacing w:after="0" w:line="384" w:lineRule="atLeast"/>
        <w:textAlignment w:val="baseline"/>
        <w:rPr>
          <w:rFonts w:ascii="Arial" w:eastAsia="Times New Roman" w:hAnsi="Arial" w:cs="Arial"/>
          <w:color w:val="000000"/>
          <w:sz w:val="21"/>
          <w:szCs w:val="21"/>
          <w:lang w:eastAsia="es-ES"/>
        </w:rPr>
      </w:pPr>
      <w:r w:rsidRPr="00432FBC">
        <w:rPr>
          <w:rFonts w:ascii="Arial" w:eastAsia="Times New Roman" w:hAnsi="Arial" w:cs="Arial"/>
          <w:color w:val="000000"/>
          <w:sz w:val="21"/>
          <w:szCs w:val="21"/>
          <w:lang w:eastAsia="es-ES"/>
        </w:rPr>
        <w:t xml:space="preserve">En la perspectiva de un mundo globalizado, la llegada de </w:t>
      </w:r>
      <w:proofErr w:type="spellStart"/>
      <w:r w:rsidRPr="00432FBC">
        <w:rPr>
          <w:rFonts w:ascii="Arial" w:eastAsia="Times New Roman" w:hAnsi="Arial" w:cs="Arial"/>
          <w:color w:val="000000"/>
          <w:sz w:val="21"/>
          <w:szCs w:val="21"/>
          <w:lang w:eastAsia="es-ES"/>
        </w:rPr>
        <w:t>Trump</w:t>
      </w:r>
      <w:proofErr w:type="spellEnd"/>
      <w:r w:rsidRPr="00432FBC">
        <w:rPr>
          <w:rFonts w:ascii="Arial" w:eastAsia="Times New Roman" w:hAnsi="Arial" w:cs="Arial"/>
          <w:color w:val="000000"/>
          <w:sz w:val="21"/>
          <w:szCs w:val="21"/>
          <w:lang w:eastAsia="es-ES"/>
        </w:rPr>
        <w:t xml:space="preserve"> al poder pareciera confirmar la evidencia de un cambio </w:t>
      </w:r>
      <w:proofErr w:type="spellStart"/>
      <w:r w:rsidRPr="00432FBC">
        <w:rPr>
          <w:rFonts w:ascii="Arial" w:eastAsia="Times New Roman" w:hAnsi="Arial" w:cs="Arial"/>
          <w:color w:val="000000"/>
          <w:sz w:val="21"/>
          <w:szCs w:val="21"/>
          <w:lang w:eastAsia="es-ES"/>
        </w:rPr>
        <w:t>epocal</w:t>
      </w:r>
      <w:proofErr w:type="spellEnd"/>
      <w:r w:rsidRPr="00432FBC">
        <w:rPr>
          <w:rFonts w:ascii="Arial" w:eastAsia="Times New Roman" w:hAnsi="Arial" w:cs="Arial"/>
          <w:color w:val="000000"/>
          <w:sz w:val="21"/>
          <w:szCs w:val="21"/>
          <w:lang w:eastAsia="es-ES"/>
        </w:rPr>
        <w:t xml:space="preserve"> de mayores proporciones. Indicios previos bien podían describir ese punto de inflexión de la historia, en la curva ascendente de la humanización global. Desde la</w:t>
      </w:r>
      <w:r w:rsidRPr="00432FBC">
        <w:rPr>
          <w:rFonts w:ascii="Arial" w:eastAsia="Times New Roman" w:hAnsi="Arial" w:cs="Arial"/>
          <w:b/>
          <w:bCs/>
          <w:color w:val="000000"/>
          <w:sz w:val="21"/>
          <w:szCs w:val="21"/>
          <w:bdr w:val="none" w:sz="0" w:space="0" w:color="auto" w:frame="1"/>
          <w:lang w:eastAsia="es-ES"/>
        </w:rPr>
        <w:t> Primavera Árabe</w:t>
      </w:r>
      <w:r w:rsidRPr="00432FBC">
        <w:rPr>
          <w:rFonts w:ascii="Arial" w:eastAsia="Times New Roman" w:hAnsi="Arial" w:cs="Arial"/>
          <w:color w:val="000000"/>
          <w:sz w:val="21"/>
          <w:szCs w:val="21"/>
          <w:lang w:eastAsia="es-ES"/>
        </w:rPr>
        <w:t> se acentuaron esos enormes desplazamientos humanos, el calentamiento global y la islamización de occidente; hechos que han venido globalizando una</w:t>
      </w:r>
      <w:r w:rsidRPr="00432FBC">
        <w:rPr>
          <w:rFonts w:ascii="Arial" w:eastAsia="Times New Roman" w:hAnsi="Arial" w:cs="Arial"/>
          <w:b/>
          <w:bCs/>
          <w:color w:val="000000"/>
          <w:sz w:val="21"/>
          <w:szCs w:val="21"/>
          <w:bdr w:val="none" w:sz="0" w:space="0" w:color="auto" w:frame="1"/>
          <w:lang w:eastAsia="es-ES"/>
        </w:rPr>
        <w:t> paulatina deshumanización</w:t>
      </w:r>
      <w:r w:rsidRPr="00432FBC">
        <w:rPr>
          <w:rFonts w:ascii="Arial" w:eastAsia="Times New Roman" w:hAnsi="Arial" w:cs="Arial"/>
          <w:color w:val="000000"/>
          <w:sz w:val="21"/>
          <w:szCs w:val="21"/>
          <w:lang w:eastAsia="es-ES"/>
        </w:rPr>
        <w:t>. En esa concatenación de eventos, el debilitamiento democrático mundial ha abierto un terreno fértil a proteccionismos, nacionalismos y populismos de la más diversa índole.</w:t>
      </w:r>
    </w:p>
    <w:p w:rsidR="00432FBC" w:rsidRPr="00432FBC" w:rsidRDefault="00432FBC" w:rsidP="00432FBC">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432FBC">
        <w:rPr>
          <w:rFonts w:ascii="Arial" w:eastAsia="Times New Roman" w:hAnsi="Arial" w:cs="Arial"/>
          <w:color w:val="000000"/>
          <w:sz w:val="21"/>
          <w:szCs w:val="21"/>
          <w:lang w:eastAsia="es-ES"/>
        </w:rPr>
        <w:t>De hecho, hasta el siglo XX, y sin desconocer las oscuras penumbras de la historia, los grandes valores de la humanidad siempre habían conseguido ganar un lugar en la conciencia universal.</w:t>
      </w:r>
    </w:p>
    <w:p w:rsidR="00432FBC" w:rsidRPr="00432FBC" w:rsidRDefault="00432FBC" w:rsidP="00432FBC">
      <w:pPr>
        <w:shd w:val="clear" w:color="auto" w:fill="FFFFFF"/>
        <w:spacing w:after="0" w:line="384" w:lineRule="atLeast"/>
        <w:textAlignment w:val="baseline"/>
        <w:rPr>
          <w:rFonts w:ascii="Arial" w:eastAsia="Times New Roman" w:hAnsi="Arial" w:cs="Arial"/>
          <w:color w:val="000000"/>
          <w:sz w:val="21"/>
          <w:szCs w:val="21"/>
          <w:lang w:eastAsia="es-ES"/>
        </w:rPr>
      </w:pPr>
      <w:r w:rsidRPr="00432FBC">
        <w:rPr>
          <w:rFonts w:ascii="Arial" w:eastAsia="Times New Roman" w:hAnsi="Arial" w:cs="Arial"/>
          <w:color w:val="000000"/>
          <w:sz w:val="21"/>
          <w:szCs w:val="21"/>
          <w:lang w:eastAsia="es-ES"/>
        </w:rPr>
        <w:lastRenderedPageBreak/>
        <w:t>Desde la ilustración, pasando por la </w:t>
      </w:r>
      <w:r w:rsidRPr="00432FBC">
        <w:rPr>
          <w:rFonts w:ascii="Arial" w:eastAsia="Times New Roman" w:hAnsi="Arial" w:cs="Arial"/>
          <w:b/>
          <w:bCs/>
          <w:color w:val="000000"/>
          <w:sz w:val="21"/>
          <w:szCs w:val="21"/>
          <w:bdr w:val="none" w:sz="0" w:space="0" w:color="auto" w:frame="1"/>
          <w:lang w:eastAsia="es-ES"/>
        </w:rPr>
        <w:t>industrialización y llegando a la postmodernidad</w:t>
      </w:r>
      <w:r w:rsidRPr="00432FBC">
        <w:rPr>
          <w:rFonts w:ascii="Arial" w:eastAsia="Times New Roman" w:hAnsi="Arial" w:cs="Arial"/>
          <w:color w:val="000000"/>
          <w:sz w:val="21"/>
          <w:szCs w:val="21"/>
          <w:lang w:eastAsia="es-ES"/>
        </w:rPr>
        <w:t>, la humanidad ha venido creciendo en conciencia de justicia, de paz y de dignidad humana. De hecho, después de cada ciclo de barbarie, la racionalidad siempre ha conseguido iluminar la esperanza, para dar paso a la cultura del derecho.</w:t>
      </w:r>
    </w:p>
    <w:p w:rsidR="00432FBC" w:rsidRPr="00432FBC" w:rsidRDefault="00432FBC" w:rsidP="00432FBC">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432FBC">
        <w:rPr>
          <w:rFonts w:ascii="Arial" w:eastAsia="Times New Roman" w:hAnsi="Arial" w:cs="Arial"/>
          <w:color w:val="000000"/>
          <w:sz w:val="21"/>
          <w:szCs w:val="21"/>
          <w:lang w:eastAsia="es-ES"/>
        </w:rPr>
        <w:t>Así, como en un proceso de aprendizaje, desde el dolor y muchas veces desde el horror, se ha infiltrado en la conciencia mundial el imperio del derecho, aunque sea nominalmente. Ahí están los derechos de la persona humana, de los trabajadores, del acceso a las garantías sociales, de la mujer y una larga lista de reconocimiento de los derechos de distintas minorías, hasta llegar incluso a insinuar más recientemente los derechos de la tierra.</w:t>
      </w:r>
    </w:p>
    <w:p w:rsidR="00432FBC" w:rsidRPr="00432FBC" w:rsidRDefault="00432FBC" w:rsidP="00432FBC">
      <w:pPr>
        <w:shd w:val="clear" w:color="auto" w:fill="FFFFFF"/>
        <w:spacing w:after="0" w:line="384" w:lineRule="atLeast"/>
        <w:textAlignment w:val="baseline"/>
        <w:rPr>
          <w:rFonts w:ascii="Arial" w:eastAsia="Times New Roman" w:hAnsi="Arial" w:cs="Arial"/>
          <w:color w:val="000000"/>
          <w:sz w:val="21"/>
          <w:szCs w:val="21"/>
          <w:lang w:eastAsia="es-ES"/>
        </w:rPr>
      </w:pPr>
      <w:r w:rsidRPr="00432FBC">
        <w:rPr>
          <w:rFonts w:ascii="Arial" w:eastAsia="Times New Roman" w:hAnsi="Arial" w:cs="Arial"/>
          <w:color w:val="000000"/>
          <w:sz w:val="21"/>
          <w:szCs w:val="21"/>
          <w:lang w:eastAsia="es-ES"/>
        </w:rPr>
        <w:t>Entonces, más allá de las sombras de la historia, </w:t>
      </w:r>
      <w:r w:rsidRPr="00432FBC">
        <w:rPr>
          <w:rFonts w:ascii="Arial" w:eastAsia="Times New Roman" w:hAnsi="Arial" w:cs="Arial"/>
          <w:b/>
          <w:bCs/>
          <w:color w:val="000000"/>
          <w:sz w:val="21"/>
          <w:szCs w:val="21"/>
          <w:bdr w:val="none" w:sz="0" w:space="0" w:color="auto" w:frame="1"/>
          <w:lang w:eastAsia="es-ES"/>
        </w:rPr>
        <w:t>el mundo ha sido testigo de un lento, y a veces imperceptible, proceso de humanización global</w:t>
      </w:r>
      <w:r w:rsidRPr="00432FBC">
        <w:rPr>
          <w:rFonts w:ascii="Arial" w:eastAsia="Times New Roman" w:hAnsi="Arial" w:cs="Arial"/>
          <w:color w:val="000000"/>
          <w:sz w:val="21"/>
          <w:szCs w:val="21"/>
          <w:lang w:eastAsia="es-ES"/>
        </w:rPr>
        <w:t>. Hay, sin embargo, un momento de la historia reciente, en que la humanidad parece haber quedado a la intemperie de toda su debilidad.</w:t>
      </w:r>
    </w:p>
    <w:p w:rsidR="00432FBC" w:rsidRPr="00432FBC" w:rsidRDefault="00432FBC" w:rsidP="00432FBC">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432FBC">
        <w:rPr>
          <w:rFonts w:ascii="Arial" w:eastAsia="Times New Roman" w:hAnsi="Arial" w:cs="Arial"/>
          <w:color w:val="000000"/>
          <w:sz w:val="21"/>
          <w:szCs w:val="21"/>
          <w:lang w:eastAsia="es-ES"/>
        </w:rPr>
        <w:t> </w:t>
      </w:r>
    </w:p>
    <w:p w:rsidR="00432FBC" w:rsidRPr="00432FBC" w:rsidRDefault="00432FBC" w:rsidP="00432FBC">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432FBC">
        <w:rPr>
          <w:rFonts w:ascii="Arial" w:eastAsia="Times New Roman" w:hAnsi="Arial" w:cs="Arial"/>
          <w:noProof/>
          <w:color w:val="000000"/>
          <w:sz w:val="21"/>
          <w:szCs w:val="21"/>
          <w:lang w:eastAsia="es-ES"/>
        </w:rPr>
        <w:drawing>
          <wp:inline distT="0" distB="0" distL="0" distR="0" wp14:anchorId="083EB583" wp14:editId="406C6965">
            <wp:extent cx="5334000" cy="2971800"/>
            <wp:effectExtent l="0" t="0" r="0" b="0"/>
            <wp:docPr id="24" name="Imagen 24" descr="http://www.periodistadigital.com/imagenes/2017/01/21/donald-trump-ya-es-presidente-de-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eriodistadigital.com/imagenes/2017/01/21/donald-trump-ya-es-presidente-de-e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2971800"/>
                    </a:xfrm>
                    <a:prstGeom prst="rect">
                      <a:avLst/>
                    </a:prstGeom>
                    <a:noFill/>
                    <a:ln>
                      <a:noFill/>
                    </a:ln>
                  </pic:spPr>
                </pic:pic>
              </a:graphicData>
            </a:graphic>
          </wp:inline>
        </w:drawing>
      </w:r>
    </w:p>
    <w:p w:rsidR="00432FBC" w:rsidRPr="00432FBC" w:rsidRDefault="00432FBC" w:rsidP="00432FBC">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432FBC">
        <w:rPr>
          <w:rFonts w:ascii="Arial" w:eastAsia="Times New Roman" w:hAnsi="Arial" w:cs="Arial"/>
          <w:color w:val="000000"/>
          <w:sz w:val="21"/>
          <w:szCs w:val="21"/>
          <w:lang w:eastAsia="es-ES"/>
        </w:rPr>
        <w:t> </w:t>
      </w:r>
    </w:p>
    <w:p w:rsidR="00432FBC" w:rsidRPr="00432FBC" w:rsidRDefault="00432FBC" w:rsidP="00432FBC">
      <w:pPr>
        <w:shd w:val="clear" w:color="auto" w:fill="FFFFFF"/>
        <w:spacing w:after="0" w:line="384" w:lineRule="atLeast"/>
        <w:textAlignment w:val="baseline"/>
        <w:rPr>
          <w:rFonts w:ascii="Arial" w:eastAsia="Times New Roman" w:hAnsi="Arial" w:cs="Arial"/>
          <w:color w:val="000000"/>
          <w:sz w:val="21"/>
          <w:szCs w:val="21"/>
          <w:lang w:eastAsia="es-ES"/>
        </w:rPr>
      </w:pPr>
      <w:r w:rsidRPr="00432FBC">
        <w:rPr>
          <w:rFonts w:ascii="Arial" w:eastAsia="Times New Roman" w:hAnsi="Arial" w:cs="Arial"/>
          <w:color w:val="000000"/>
          <w:sz w:val="21"/>
          <w:szCs w:val="21"/>
          <w:lang w:eastAsia="es-ES"/>
        </w:rPr>
        <w:t>Justo cuando el mundo celebraba la caída del Muro de Berlín como un gran hito de la historia, ese mismo hecho tenía una manifestación paralela más silenciosa y menos mediática; era la consagración definitiva de esa Bestia indomable, que</w:t>
      </w:r>
      <w:r w:rsidRPr="00432FBC">
        <w:rPr>
          <w:rFonts w:ascii="Arial" w:eastAsia="Times New Roman" w:hAnsi="Arial" w:cs="Arial"/>
          <w:b/>
          <w:bCs/>
          <w:color w:val="000000"/>
          <w:sz w:val="21"/>
          <w:szCs w:val="21"/>
          <w:bdr w:val="none" w:sz="0" w:space="0" w:color="auto" w:frame="1"/>
          <w:lang w:eastAsia="es-ES"/>
        </w:rPr>
        <w:t> Juan Pablo II bautizó como "Capitalismo Salvaje"</w:t>
      </w:r>
      <w:r w:rsidRPr="00432FBC">
        <w:rPr>
          <w:rFonts w:ascii="Arial" w:eastAsia="Times New Roman" w:hAnsi="Arial" w:cs="Arial"/>
          <w:color w:val="000000"/>
          <w:sz w:val="21"/>
          <w:szCs w:val="21"/>
          <w:lang w:eastAsia="es-ES"/>
        </w:rPr>
        <w:t xml:space="preserve">. Con la caída del muro, resultó inevitable la </w:t>
      </w:r>
      <w:r w:rsidRPr="00432FBC">
        <w:rPr>
          <w:rFonts w:ascii="Arial" w:eastAsia="Times New Roman" w:hAnsi="Arial" w:cs="Arial"/>
          <w:color w:val="000000"/>
          <w:sz w:val="21"/>
          <w:szCs w:val="21"/>
          <w:lang w:eastAsia="es-ES"/>
        </w:rPr>
        <w:lastRenderedPageBreak/>
        <w:t>irrupción gloriosa de ese economicismo que pronto se convertiría en la más grande religión de adhesión universal.</w:t>
      </w:r>
    </w:p>
    <w:p w:rsidR="00432FBC" w:rsidRPr="00432FBC" w:rsidRDefault="00432FBC" w:rsidP="00432FBC">
      <w:pPr>
        <w:shd w:val="clear" w:color="auto" w:fill="FFFFFF"/>
        <w:spacing w:after="0" w:line="384" w:lineRule="atLeast"/>
        <w:textAlignment w:val="baseline"/>
        <w:rPr>
          <w:rFonts w:ascii="Arial" w:eastAsia="Times New Roman" w:hAnsi="Arial" w:cs="Arial"/>
          <w:color w:val="000000"/>
          <w:sz w:val="21"/>
          <w:szCs w:val="21"/>
          <w:lang w:eastAsia="es-ES"/>
        </w:rPr>
      </w:pPr>
      <w:r w:rsidRPr="00432FBC">
        <w:rPr>
          <w:rFonts w:ascii="Arial" w:eastAsia="Times New Roman" w:hAnsi="Arial" w:cs="Arial"/>
          <w:color w:val="000000"/>
          <w:sz w:val="21"/>
          <w:szCs w:val="21"/>
          <w:lang w:eastAsia="es-ES"/>
        </w:rPr>
        <w:t>Los grandes estados del mundo fueron cayendo subyugados, uno tras otro, ante las </w:t>
      </w:r>
      <w:r w:rsidRPr="00432FBC">
        <w:rPr>
          <w:rFonts w:ascii="Arial" w:eastAsia="Times New Roman" w:hAnsi="Arial" w:cs="Arial"/>
          <w:b/>
          <w:bCs/>
          <w:color w:val="000000"/>
          <w:sz w:val="21"/>
          <w:szCs w:val="21"/>
          <w:bdr w:val="none" w:sz="0" w:space="0" w:color="auto" w:frame="1"/>
          <w:lang w:eastAsia="es-ES"/>
        </w:rPr>
        <w:t>promesas mesiánicas de un bienestar global</w:t>
      </w:r>
      <w:r w:rsidRPr="00432FBC">
        <w:rPr>
          <w:rFonts w:ascii="Arial" w:eastAsia="Times New Roman" w:hAnsi="Arial" w:cs="Arial"/>
          <w:color w:val="000000"/>
          <w:sz w:val="21"/>
          <w:szCs w:val="21"/>
          <w:lang w:eastAsia="es-ES"/>
        </w:rPr>
        <w:t>. Estados Unidos, los principales países de Europa, Rusia, China, India y Brasil, por mencionar a los más emblemáticos, fueron quedando atrapados en la lógica de un capitalismo de diferentes tonalidades. Con sistemas políticos debilitados y corroídos estructuralmente por la corrupción, dejaron abierta la puerta a nuevos imperios, más desbocados y menos regulados, el imperio de los poderosos del mundo.</w:t>
      </w:r>
    </w:p>
    <w:p w:rsidR="00432FBC" w:rsidRPr="00432FBC" w:rsidRDefault="00432FBC" w:rsidP="00432FBC">
      <w:pPr>
        <w:shd w:val="clear" w:color="auto" w:fill="FFFFFF"/>
        <w:spacing w:after="0" w:line="384" w:lineRule="atLeast"/>
        <w:textAlignment w:val="baseline"/>
        <w:rPr>
          <w:rFonts w:ascii="Arial" w:eastAsia="Times New Roman" w:hAnsi="Arial" w:cs="Arial"/>
          <w:color w:val="000000"/>
          <w:sz w:val="21"/>
          <w:szCs w:val="21"/>
          <w:lang w:eastAsia="es-ES"/>
        </w:rPr>
      </w:pPr>
      <w:r w:rsidRPr="00432FBC">
        <w:rPr>
          <w:rFonts w:ascii="Arial" w:eastAsia="Times New Roman" w:hAnsi="Arial" w:cs="Arial"/>
          <w:color w:val="000000"/>
          <w:sz w:val="21"/>
          <w:szCs w:val="21"/>
          <w:lang w:eastAsia="es-ES"/>
        </w:rPr>
        <w:t>De esta manera, y en breve tiempo, la humanidad parece vivir un proceso de regresión sideral, volviendo a sus orígenes ancestrales. Así, parece configurarse un retorno a condiciones similares del comienzo de la Historia de la Salvación, donde la esclavitud articulaba ese clamor profundo de liberación. En ese contexto, en el presente abunda evidencia del resurgimiento de nuevos y múltiples imperios faraónicos, que expresan el retorno de los poderosos. Ejemplo de ello es que</w:t>
      </w:r>
      <w:r w:rsidRPr="00432FBC">
        <w:rPr>
          <w:rFonts w:ascii="Arial" w:eastAsia="Times New Roman" w:hAnsi="Arial" w:cs="Arial"/>
          <w:b/>
          <w:bCs/>
          <w:color w:val="000000"/>
          <w:sz w:val="21"/>
          <w:szCs w:val="21"/>
          <w:bdr w:val="none" w:sz="0" w:space="0" w:color="auto" w:frame="1"/>
          <w:lang w:eastAsia="es-ES"/>
        </w:rPr>
        <w:t> las 80 personas más ricas del mundo concentran tanta riqueza como el 50% de la población más pobre del universo</w:t>
      </w:r>
      <w:r w:rsidRPr="00432FBC">
        <w:rPr>
          <w:rFonts w:ascii="Arial" w:eastAsia="Times New Roman" w:hAnsi="Arial" w:cs="Arial"/>
          <w:color w:val="000000"/>
          <w:sz w:val="21"/>
          <w:szCs w:val="21"/>
          <w:lang w:eastAsia="es-ES"/>
        </w:rPr>
        <w:t>.</w:t>
      </w:r>
    </w:p>
    <w:p w:rsidR="00432FBC" w:rsidRPr="00432FBC" w:rsidRDefault="00432FBC" w:rsidP="00432FBC">
      <w:pPr>
        <w:shd w:val="clear" w:color="auto" w:fill="FFFFFF"/>
        <w:spacing w:after="0" w:line="384" w:lineRule="atLeast"/>
        <w:textAlignment w:val="baseline"/>
        <w:rPr>
          <w:rFonts w:ascii="Arial" w:eastAsia="Times New Roman" w:hAnsi="Arial" w:cs="Arial"/>
          <w:color w:val="000000"/>
          <w:sz w:val="21"/>
          <w:szCs w:val="21"/>
          <w:lang w:eastAsia="es-ES"/>
        </w:rPr>
      </w:pPr>
      <w:r w:rsidRPr="00432FBC">
        <w:rPr>
          <w:rFonts w:ascii="Arial" w:eastAsia="Times New Roman" w:hAnsi="Arial" w:cs="Arial"/>
          <w:color w:val="000000"/>
          <w:sz w:val="21"/>
          <w:szCs w:val="21"/>
          <w:lang w:eastAsia="es-ES"/>
        </w:rPr>
        <w:t>Esta es la realidad sobre la que el nuevo presidente de EEUU viene a reinstaurar el </w:t>
      </w:r>
      <w:r w:rsidRPr="00432FBC">
        <w:rPr>
          <w:rFonts w:ascii="Arial" w:eastAsia="Times New Roman" w:hAnsi="Arial" w:cs="Arial"/>
          <w:b/>
          <w:bCs/>
          <w:color w:val="000000"/>
          <w:sz w:val="21"/>
          <w:szCs w:val="21"/>
          <w:bdr w:val="none" w:sz="0" w:space="0" w:color="auto" w:frame="1"/>
          <w:lang w:eastAsia="es-ES"/>
        </w:rPr>
        <w:t>anhelado sentimiento americano</w:t>
      </w:r>
      <w:r w:rsidRPr="00432FBC">
        <w:rPr>
          <w:rFonts w:ascii="Arial" w:eastAsia="Times New Roman" w:hAnsi="Arial" w:cs="Arial"/>
          <w:color w:val="000000"/>
          <w:sz w:val="21"/>
          <w:szCs w:val="21"/>
          <w:lang w:eastAsia="es-ES"/>
        </w:rPr>
        <w:t> de volver a ser la nación más poderosa del mundo. Sin embargo, detrás de cada anhelo humano de ser todopoderoso, hay el reconocimiento tácito de un enemigo declarado. Y entonces, cabe preguntarse ¿dónde está y quién es el enemigo declarado de EEUU?</w:t>
      </w:r>
    </w:p>
    <w:p w:rsidR="00432FBC" w:rsidRPr="00432FBC" w:rsidRDefault="00432FBC" w:rsidP="00432FBC">
      <w:pPr>
        <w:shd w:val="clear" w:color="auto" w:fill="FFFFFF"/>
        <w:spacing w:after="0" w:line="384" w:lineRule="atLeast"/>
        <w:textAlignment w:val="baseline"/>
        <w:rPr>
          <w:rFonts w:ascii="Arial" w:eastAsia="Times New Roman" w:hAnsi="Arial" w:cs="Arial"/>
          <w:color w:val="000000"/>
          <w:sz w:val="21"/>
          <w:szCs w:val="21"/>
          <w:lang w:eastAsia="es-ES"/>
        </w:rPr>
      </w:pPr>
      <w:r w:rsidRPr="00432FBC">
        <w:rPr>
          <w:rFonts w:ascii="Arial" w:eastAsia="Times New Roman" w:hAnsi="Arial" w:cs="Arial"/>
          <w:color w:val="000000"/>
          <w:sz w:val="21"/>
          <w:szCs w:val="21"/>
          <w:lang w:eastAsia="es-ES"/>
        </w:rPr>
        <w:t>Rusia era el enemigo de antaño, hoy en cambio es más bien un aliado. Europa tiene sus propios problemas y no está en la esfera de preocupación del nuevo presidente de EEUU, </w:t>
      </w:r>
      <w:r w:rsidRPr="00432FBC">
        <w:rPr>
          <w:rFonts w:ascii="Arial" w:eastAsia="Times New Roman" w:hAnsi="Arial" w:cs="Arial"/>
          <w:b/>
          <w:bCs/>
          <w:color w:val="000000"/>
          <w:sz w:val="21"/>
          <w:szCs w:val="21"/>
          <w:bdr w:val="none" w:sz="0" w:space="0" w:color="auto" w:frame="1"/>
          <w:lang w:eastAsia="es-ES"/>
        </w:rPr>
        <w:t>más bien espera de Europa subordinación a su dictadura económica.</w:t>
      </w:r>
      <w:r w:rsidRPr="00432FBC">
        <w:rPr>
          <w:rFonts w:ascii="Arial" w:eastAsia="Times New Roman" w:hAnsi="Arial" w:cs="Arial"/>
          <w:color w:val="000000"/>
          <w:sz w:val="21"/>
          <w:szCs w:val="21"/>
          <w:lang w:eastAsia="es-ES"/>
        </w:rPr>
        <w:t> América y África, para estos efectos son como continentes perdidos, salvo México cuya situación representa para EEUU algo así como un problema de orden público que controlará a costa de represión.</w:t>
      </w:r>
    </w:p>
    <w:p w:rsidR="00432FBC" w:rsidRPr="00432FBC" w:rsidRDefault="00432FBC" w:rsidP="00432FBC">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432FBC">
        <w:rPr>
          <w:rFonts w:ascii="Arial" w:eastAsia="Times New Roman" w:hAnsi="Arial" w:cs="Arial"/>
          <w:color w:val="000000"/>
          <w:sz w:val="21"/>
          <w:szCs w:val="21"/>
          <w:lang w:eastAsia="es-ES"/>
        </w:rPr>
        <w:t> </w:t>
      </w:r>
    </w:p>
    <w:p w:rsidR="00432FBC" w:rsidRPr="00432FBC" w:rsidRDefault="00432FBC" w:rsidP="00432FBC">
      <w:pPr>
        <w:shd w:val="clear" w:color="auto" w:fill="FFFFFF"/>
        <w:spacing w:before="150" w:after="150" w:line="384" w:lineRule="atLeast"/>
        <w:textAlignment w:val="baseline"/>
        <w:rPr>
          <w:rFonts w:ascii="Arial" w:eastAsia="Times New Roman" w:hAnsi="Arial" w:cs="Arial"/>
          <w:color w:val="000000"/>
          <w:sz w:val="21"/>
          <w:szCs w:val="21"/>
          <w:lang w:eastAsia="es-ES"/>
        </w:rPr>
      </w:pPr>
      <w:bookmarkStart w:id="0" w:name="_GoBack"/>
      <w:r w:rsidRPr="00432FBC">
        <w:rPr>
          <w:rFonts w:ascii="Arial" w:eastAsia="Times New Roman" w:hAnsi="Arial" w:cs="Arial"/>
          <w:noProof/>
          <w:color w:val="000000"/>
          <w:sz w:val="21"/>
          <w:szCs w:val="21"/>
          <w:lang w:eastAsia="es-ES"/>
        </w:rPr>
        <w:drawing>
          <wp:inline distT="0" distB="0" distL="0" distR="0" wp14:anchorId="68C623A0" wp14:editId="1A06ED10">
            <wp:extent cx="3019425" cy="1698427"/>
            <wp:effectExtent l="0" t="0" r="0" b="0"/>
            <wp:docPr id="25" name="Imagen 25" descr="http://www.periodistadigital.com/imagenes/2017/01/21/memes-de-la-investid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eriodistadigital.com/imagenes/2017/01/21/memes-de-la-investidur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2213" cy="1699995"/>
                    </a:xfrm>
                    <a:prstGeom prst="rect">
                      <a:avLst/>
                    </a:prstGeom>
                    <a:noFill/>
                    <a:ln>
                      <a:noFill/>
                    </a:ln>
                  </pic:spPr>
                </pic:pic>
              </a:graphicData>
            </a:graphic>
          </wp:inline>
        </w:drawing>
      </w:r>
      <w:bookmarkEnd w:id="0"/>
    </w:p>
    <w:p w:rsidR="00432FBC" w:rsidRPr="00432FBC" w:rsidRDefault="00432FBC" w:rsidP="00432FBC">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432FBC">
        <w:rPr>
          <w:rFonts w:ascii="Arial" w:eastAsia="Times New Roman" w:hAnsi="Arial" w:cs="Arial"/>
          <w:color w:val="000000"/>
          <w:sz w:val="21"/>
          <w:szCs w:val="21"/>
          <w:lang w:eastAsia="es-ES"/>
        </w:rPr>
        <w:lastRenderedPageBreak/>
        <w:t> </w:t>
      </w:r>
    </w:p>
    <w:p w:rsidR="00432FBC" w:rsidRPr="00432FBC" w:rsidRDefault="00432FBC" w:rsidP="00432FBC">
      <w:pPr>
        <w:shd w:val="clear" w:color="auto" w:fill="FFFFFF"/>
        <w:spacing w:after="0" w:line="384" w:lineRule="atLeast"/>
        <w:textAlignment w:val="baseline"/>
        <w:rPr>
          <w:rFonts w:ascii="Arial" w:eastAsia="Times New Roman" w:hAnsi="Arial" w:cs="Arial"/>
          <w:color w:val="000000"/>
          <w:sz w:val="21"/>
          <w:szCs w:val="21"/>
          <w:lang w:eastAsia="es-ES"/>
        </w:rPr>
      </w:pPr>
      <w:r w:rsidRPr="00432FBC">
        <w:rPr>
          <w:rFonts w:ascii="Arial" w:eastAsia="Times New Roman" w:hAnsi="Arial" w:cs="Arial"/>
          <w:b/>
          <w:bCs/>
          <w:color w:val="000000"/>
          <w:sz w:val="21"/>
          <w:szCs w:val="21"/>
          <w:bdr w:val="none" w:sz="0" w:space="0" w:color="auto" w:frame="1"/>
          <w:lang w:eastAsia="es-ES"/>
        </w:rPr>
        <w:t>El mayor enemigo de EEUU está en Asia</w:t>
      </w:r>
      <w:r w:rsidRPr="00432FBC">
        <w:rPr>
          <w:rFonts w:ascii="Arial" w:eastAsia="Times New Roman" w:hAnsi="Arial" w:cs="Arial"/>
          <w:color w:val="000000"/>
          <w:sz w:val="21"/>
          <w:szCs w:val="21"/>
          <w:lang w:eastAsia="es-ES"/>
        </w:rPr>
        <w:t xml:space="preserve"> y su mayor peligro potencial viene dado por su población. Actualmente, entre China e India concentran el 40% de la población mundial. Sus economías son pujantes; su población no sólo crece, sino que se capacita </w:t>
      </w:r>
      <w:proofErr w:type="spellStart"/>
      <w:r w:rsidRPr="00432FBC">
        <w:rPr>
          <w:rFonts w:ascii="Arial" w:eastAsia="Times New Roman" w:hAnsi="Arial" w:cs="Arial"/>
          <w:color w:val="000000"/>
          <w:sz w:val="21"/>
          <w:szCs w:val="21"/>
          <w:lang w:eastAsia="es-ES"/>
        </w:rPr>
        <w:t>aceladamente</w:t>
      </w:r>
      <w:proofErr w:type="spellEnd"/>
      <w:r w:rsidRPr="00432FBC">
        <w:rPr>
          <w:rFonts w:ascii="Arial" w:eastAsia="Times New Roman" w:hAnsi="Arial" w:cs="Arial"/>
          <w:color w:val="000000"/>
          <w:sz w:val="21"/>
          <w:szCs w:val="21"/>
          <w:lang w:eastAsia="es-ES"/>
        </w:rPr>
        <w:t xml:space="preserve">, </w:t>
      </w:r>
      <w:proofErr w:type="spellStart"/>
      <w:r w:rsidRPr="00432FBC">
        <w:rPr>
          <w:rFonts w:ascii="Arial" w:eastAsia="Times New Roman" w:hAnsi="Arial" w:cs="Arial"/>
          <w:color w:val="000000"/>
          <w:sz w:val="21"/>
          <w:szCs w:val="21"/>
          <w:lang w:eastAsia="es-ES"/>
        </w:rPr>
        <w:t>montrando</w:t>
      </w:r>
      <w:proofErr w:type="spellEnd"/>
      <w:r w:rsidRPr="00432FBC">
        <w:rPr>
          <w:rFonts w:ascii="Arial" w:eastAsia="Times New Roman" w:hAnsi="Arial" w:cs="Arial"/>
          <w:color w:val="000000"/>
          <w:sz w:val="21"/>
          <w:szCs w:val="21"/>
          <w:lang w:eastAsia="es-ES"/>
        </w:rPr>
        <w:t xml:space="preserve"> elevados índices de profesionalización. Su poderío militar está fuera de discusión y su potencial económico es enorme. Hoy, en China se conjugan todas las condiciones necesarias para ser reconocida como una potencia mundial. Allá están las mayores fortunas del mundo, los bancos más solventes, las mayores reservas de dólares americanos y, junto con India, los mercados potenciales más grandes del planeta.</w:t>
      </w:r>
    </w:p>
    <w:p w:rsidR="00432FBC" w:rsidRPr="00432FBC" w:rsidRDefault="00432FBC" w:rsidP="00432FBC">
      <w:pPr>
        <w:shd w:val="clear" w:color="auto" w:fill="FFFFFF"/>
        <w:spacing w:after="0" w:line="384" w:lineRule="atLeast"/>
        <w:textAlignment w:val="baseline"/>
        <w:rPr>
          <w:rFonts w:ascii="Arial" w:eastAsia="Times New Roman" w:hAnsi="Arial" w:cs="Arial"/>
          <w:color w:val="000000"/>
          <w:sz w:val="21"/>
          <w:szCs w:val="21"/>
          <w:lang w:eastAsia="es-ES"/>
        </w:rPr>
      </w:pPr>
      <w:r w:rsidRPr="00432FBC">
        <w:rPr>
          <w:rFonts w:ascii="Arial" w:eastAsia="Times New Roman" w:hAnsi="Arial" w:cs="Arial"/>
          <w:color w:val="000000"/>
          <w:sz w:val="21"/>
          <w:szCs w:val="21"/>
          <w:lang w:eastAsia="es-ES"/>
        </w:rPr>
        <w:t>Es evidente que </w:t>
      </w:r>
      <w:r w:rsidRPr="00432FBC">
        <w:rPr>
          <w:rFonts w:ascii="Arial" w:eastAsia="Times New Roman" w:hAnsi="Arial" w:cs="Arial"/>
          <w:b/>
          <w:bCs/>
          <w:color w:val="000000"/>
          <w:sz w:val="21"/>
          <w:szCs w:val="21"/>
          <w:bdr w:val="none" w:sz="0" w:space="0" w:color="auto" w:frame="1"/>
          <w:lang w:eastAsia="es-ES"/>
        </w:rPr>
        <w:t>la guerra fría de antaño no es el camino para recuperar el poder omnímodo</w:t>
      </w:r>
      <w:r w:rsidRPr="00432FBC">
        <w:rPr>
          <w:rFonts w:ascii="Arial" w:eastAsia="Times New Roman" w:hAnsi="Arial" w:cs="Arial"/>
          <w:color w:val="000000"/>
          <w:sz w:val="21"/>
          <w:szCs w:val="21"/>
          <w:lang w:eastAsia="es-ES"/>
        </w:rPr>
        <w:t xml:space="preserve">; claro, porque el armamentismo tiene tal capacidad destructiva que su uso es irracional. Tampoco cabe la guerra económica, lo impide la debilidad monetaria de una economía norteamericana </w:t>
      </w:r>
      <w:proofErr w:type="spellStart"/>
      <w:r w:rsidRPr="00432FBC">
        <w:rPr>
          <w:rFonts w:ascii="Arial" w:eastAsia="Times New Roman" w:hAnsi="Arial" w:cs="Arial"/>
          <w:color w:val="000000"/>
          <w:sz w:val="21"/>
          <w:szCs w:val="21"/>
          <w:lang w:eastAsia="es-ES"/>
        </w:rPr>
        <w:t>sobreendeudada</w:t>
      </w:r>
      <w:proofErr w:type="spellEnd"/>
      <w:r w:rsidRPr="00432FBC">
        <w:rPr>
          <w:rFonts w:ascii="Arial" w:eastAsia="Times New Roman" w:hAnsi="Arial" w:cs="Arial"/>
          <w:color w:val="000000"/>
          <w:sz w:val="21"/>
          <w:szCs w:val="21"/>
          <w:lang w:eastAsia="es-ES"/>
        </w:rPr>
        <w:t xml:space="preserve"> y con bajo crecimiento. Mientras, la guerra mediática tiene efectos acotados en un mundo donde las redes son incontrolables.</w:t>
      </w:r>
    </w:p>
    <w:p w:rsidR="00432FBC" w:rsidRPr="00432FBC" w:rsidRDefault="00432FBC" w:rsidP="00432FBC">
      <w:pPr>
        <w:shd w:val="clear" w:color="auto" w:fill="FFFFFF"/>
        <w:spacing w:after="0" w:line="384" w:lineRule="atLeast"/>
        <w:textAlignment w:val="baseline"/>
        <w:rPr>
          <w:rFonts w:ascii="Arial" w:eastAsia="Times New Roman" w:hAnsi="Arial" w:cs="Arial"/>
          <w:color w:val="000000"/>
          <w:sz w:val="21"/>
          <w:szCs w:val="21"/>
          <w:lang w:eastAsia="es-ES"/>
        </w:rPr>
      </w:pPr>
      <w:r w:rsidRPr="00432FBC">
        <w:rPr>
          <w:rFonts w:ascii="Arial" w:eastAsia="Times New Roman" w:hAnsi="Arial" w:cs="Arial"/>
          <w:color w:val="000000"/>
          <w:sz w:val="21"/>
          <w:szCs w:val="21"/>
          <w:lang w:eastAsia="es-ES"/>
        </w:rPr>
        <w:t>En ese contexto, </w:t>
      </w:r>
      <w:r w:rsidRPr="00432FBC">
        <w:rPr>
          <w:rFonts w:ascii="Arial" w:eastAsia="Times New Roman" w:hAnsi="Arial" w:cs="Arial"/>
          <w:b/>
          <w:bCs/>
          <w:color w:val="000000"/>
          <w:sz w:val="21"/>
          <w:szCs w:val="21"/>
          <w:bdr w:val="none" w:sz="0" w:space="0" w:color="auto" w:frame="1"/>
          <w:lang w:eastAsia="es-ES"/>
        </w:rPr>
        <w:t xml:space="preserve">la vía </w:t>
      </w:r>
      <w:proofErr w:type="spellStart"/>
      <w:r w:rsidRPr="00432FBC">
        <w:rPr>
          <w:rFonts w:ascii="Arial" w:eastAsia="Times New Roman" w:hAnsi="Arial" w:cs="Arial"/>
          <w:b/>
          <w:bCs/>
          <w:color w:val="000000"/>
          <w:sz w:val="21"/>
          <w:szCs w:val="21"/>
          <w:bdr w:val="none" w:sz="0" w:space="0" w:color="auto" w:frame="1"/>
          <w:lang w:eastAsia="es-ES"/>
        </w:rPr>
        <w:t>malthusiana</w:t>
      </w:r>
      <w:proofErr w:type="spellEnd"/>
      <w:r w:rsidRPr="00432FBC">
        <w:rPr>
          <w:rFonts w:ascii="Arial" w:eastAsia="Times New Roman" w:hAnsi="Arial" w:cs="Arial"/>
          <w:b/>
          <w:bCs/>
          <w:color w:val="000000"/>
          <w:sz w:val="21"/>
          <w:szCs w:val="21"/>
          <w:bdr w:val="none" w:sz="0" w:space="0" w:color="auto" w:frame="1"/>
          <w:lang w:eastAsia="es-ES"/>
        </w:rPr>
        <w:t xml:space="preserve"> es el camino que ha insinuado </w:t>
      </w:r>
      <w:proofErr w:type="spellStart"/>
      <w:r w:rsidRPr="00432FBC">
        <w:rPr>
          <w:rFonts w:ascii="Arial" w:eastAsia="Times New Roman" w:hAnsi="Arial" w:cs="Arial"/>
          <w:b/>
          <w:bCs/>
          <w:color w:val="000000"/>
          <w:sz w:val="21"/>
          <w:szCs w:val="21"/>
          <w:bdr w:val="none" w:sz="0" w:space="0" w:color="auto" w:frame="1"/>
          <w:lang w:eastAsia="es-ES"/>
        </w:rPr>
        <w:t>Trump</w:t>
      </w:r>
      <w:proofErr w:type="spellEnd"/>
      <w:r w:rsidRPr="00432FBC">
        <w:rPr>
          <w:rFonts w:ascii="Arial" w:eastAsia="Times New Roman" w:hAnsi="Arial" w:cs="Arial"/>
          <w:b/>
          <w:bCs/>
          <w:color w:val="000000"/>
          <w:sz w:val="21"/>
          <w:szCs w:val="21"/>
          <w:bdr w:val="none" w:sz="0" w:space="0" w:color="auto" w:frame="1"/>
          <w:lang w:eastAsia="es-ES"/>
        </w:rPr>
        <w:t>.</w:t>
      </w:r>
      <w:r w:rsidRPr="00432FBC">
        <w:rPr>
          <w:rFonts w:ascii="Arial" w:eastAsia="Times New Roman" w:hAnsi="Arial" w:cs="Arial"/>
          <w:color w:val="000000"/>
          <w:sz w:val="21"/>
          <w:szCs w:val="21"/>
          <w:lang w:eastAsia="es-ES"/>
        </w:rPr>
        <w:t> </w:t>
      </w:r>
      <w:r w:rsidRPr="00432FBC">
        <w:rPr>
          <w:rFonts w:ascii="Arial" w:eastAsia="Times New Roman" w:hAnsi="Arial" w:cs="Arial"/>
          <w:color w:val="000000"/>
          <w:sz w:val="21"/>
          <w:szCs w:val="21"/>
          <w:lang w:eastAsia="es-ES"/>
        </w:rPr>
        <w:br/>
        <w:t>Efectivamente, al desconocer con total desparpajo el hecho científico del calentamiento global, está insinuando una nueva guerra, que ya está en curso, la guerra ecológica. Eso implica </w:t>
      </w:r>
      <w:r w:rsidRPr="00432FBC">
        <w:rPr>
          <w:rFonts w:ascii="Arial" w:eastAsia="Times New Roman" w:hAnsi="Arial" w:cs="Arial"/>
          <w:b/>
          <w:bCs/>
          <w:color w:val="000000"/>
          <w:sz w:val="21"/>
          <w:szCs w:val="21"/>
          <w:bdr w:val="none" w:sz="0" w:space="0" w:color="auto" w:frame="1"/>
          <w:lang w:eastAsia="es-ES"/>
        </w:rPr>
        <w:t>someter al planeta a tal desequilibrio estructural </w:t>
      </w:r>
      <w:r w:rsidRPr="00432FBC">
        <w:rPr>
          <w:rFonts w:ascii="Arial" w:eastAsia="Times New Roman" w:hAnsi="Arial" w:cs="Arial"/>
          <w:color w:val="000000"/>
          <w:sz w:val="21"/>
          <w:szCs w:val="21"/>
          <w:lang w:eastAsia="es-ES"/>
        </w:rPr>
        <w:t>que permita la destrucción masiva de miles de millones de vidas humanas, sabiendo que los países pobres no tienen posibilidad de enfrentar los efectos adversos del cambio climático, mientras los países ricos como EEUU tienen holgadas condiciones de sobrevivencia.</w:t>
      </w:r>
    </w:p>
    <w:p w:rsidR="00432FBC" w:rsidRPr="00432FBC" w:rsidRDefault="00432FBC" w:rsidP="00432FBC">
      <w:pPr>
        <w:shd w:val="clear" w:color="auto" w:fill="FFFFFF"/>
        <w:spacing w:after="0" w:line="384" w:lineRule="atLeast"/>
        <w:textAlignment w:val="baseline"/>
        <w:rPr>
          <w:rFonts w:ascii="Arial" w:eastAsia="Times New Roman" w:hAnsi="Arial" w:cs="Arial"/>
          <w:color w:val="000000"/>
          <w:sz w:val="21"/>
          <w:szCs w:val="21"/>
          <w:lang w:eastAsia="es-ES"/>
        </w:rPr>
      </w:pPr>
      <w:r w:rsidRPr="00432FBC">
        <w:rPr>
          <w:rFonts w:ascii="Arial" w:eastAsia="Times New Roman" w:hAnsi="Arial" w:cs="Arial"/>
          <w:color w:val="000000"/>
          <w:sz w:val="21"/>
          <w:szCs w:val="21"/>
          <w:lang w:eastAsia="es-ES"/>
        </w:rPr>
        <w:t>En esa </w:t>
      </w:r>
      <w:r w:rsidRPr="00432FBC">
        <w:rPr>
          <w:rFonts w:ascii="Arial" w:eastAsia="Times New Roman" w:hAnsi="Arial" w:cs="Arial"/>
          <w:b/>
          <w:bCs/>
          <w:color w:val="000000"/>
          <w:sz w:val="21"/>
          <w:szCs w:val="21"/>
          <w:bdr w:val="none" w:sz="0" w:space="0" w:color="auto" w:frame="1"/>
          <w:lang w:eastAsia="es-ES"/>
        </w:rPr>
        <w:t>guerra ecológica </w:t>
      </w:r>
      <w:r w:rsidRPr="00432FBC">
        <w:rPr>
          <w:rFonts w:ascii="Arial" w:eastAsia="Times New Roman" w:hAnsi="Arial" w:cs="Arial"/>
          <w:color w:val="000000"/>
          <w:sz w:val="21"/>
          <w:szCs w:val="21"/>
          <w:lang w:eastAsia="es-ES"/>
        </w:rPr>
        <w:t>los países más afectados serán definitivamente China e India, quedando a merced de la voluntad humana esa capacidad para diezmar sus gigantescas poblaciones, como en una lenta agonía provocada por la desertificación de amplias zonas geográficas, por los efectos de la sequía, el agotamiento del agua para consumo humano, la capacidad de producción alimenticia del planeta, así como la contaminación del aire, de los mares, del agua y de la tierra en general.</w:t>
      </w:r>
    </w:p>
    <w:p w:rsidR="00432FBC" w:rsidRPr="00432FBC" w:rsidRDefault="00432FBC" w:rsidP="00432FBC">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432FBC">
        <w:rPr>
          <w:rFonts w:ascii="Arial" w:eastAsia="Times New Roman" w:hAnsi="Arial" w:cs="Arial"/>
          <w:color w:val="000000"/>
          <w:sz w:val="21"/>
          <w:szCs w:val="21"/>
          <w:lang w:eastAsia="es-ES"/>
        </w:rPr>
        <w:t xml:space="preserve">No se trata de una nueva guerra, se trata de reemprender con mayor vigor una contundente carga </w:t>
      </w:r>
      <w:proofErr w:type="spellStart"/>
      <w:r w:rsidRPr="00432FBC">
        <w:rPr>
          <w:rFonts w:ascii="Arial" w:eastAsia="Times New Roman" w:hAnsi="Arial" w:cs="Arial"/>
          <w:color w:val="000000"/>
          <w:sz w:val="21"/>
          <w:szCs w:val="21"/>
          <w:lang w:eastAsia="es-ES"/>
        </w:rPr>
        <w:t>polutiva</w:t>
      </w:r>
      <w:proofErr w:type="spellEnd"/>
      <w:r w:rsidRPr="00432FBC">
        <w:rPr>
          <w:rFonts w:ascii="Arial" w:eastAsia="Times New Roman" w:hAnsi="Arial" w:cs="Arial"/>
          <w:color w:val="000000"/>
          <w:sz w:val="21"/>
          <w:szCs w:val="21"/>
          <w:lang w:eastAsia="es-ES"/>
        </w:rPr>
        <w:t xml:space="preserve"> al medio ambiente, que permita abaratar costos de producción y hacer más competitiva a la economía americana a costa del calentamiento global.</w:t>
      </w:r>
    </w:p>
    <w:p w:rsidR="00432FBC" w:rsidRPr="00432FBC" w:rsidRDefault="00432FBC" w:rsidP="00432FBC">
      <w:pPr>
        <w:shd w:val="clear" w:color="auto" w:fill="FFFFFF"/>
        <w:spacing w:after="0" w:line="384" w:lineRule="atLeast"/>
        <w:textAlignment w:val="baseline"/>
        <w:rPr>
          <w:rFonts w:ascii="Arial" w:eastAsia="Times New Roman" w:hAnsi="Arial" w:cs="Arial"/>
          <w:color w:val="000000"/>
          <w:sz w:val="21"/>
          <w:szCs w:val="21"/>
          <w:lang w:eastAsia="es-ES"/>
        </w:rPr>
      </w:pPr>
      <w:r w:rsidRPr="00432FBC">
        <w:rPr>
          <w:rFonts w:ascii="Arial" w:eastAsia="Times New Roman" w:hAnsi="Arial" w:cs="Arial"/>
          <w:color w:val="000000"/>
          <w:sz w:val="21"/>
          <w:szCs w:val="21"/>
          <w:lang w:eastAsia="es-ES"/>
        </w:rPr>
        <w:t>Si combatir el calentamiento global supone conciencia solidaria sideral, el espíritu narcisista del nuevo gobernante, que se enarbola casi como una virtud nacional, viene a </w:t>
      </w:r>
      <w:r w:rsidRPr="00432FBC">
        <w:rPr>
          <w:rFonts w:ascii="Arial" w:eastAsia="Times New Roman" w:hAnsi="Arial" w:cs="Arial"/>
          <w:b/>
          <w:bCs/>
          <w:color w:val="000000"/>
          <w:sz w:val="21"/>
          <w:szCs w:val="21"/>
          <w:bdr w:val="none" w:sz="0" w:space="0" w:color="auto" w:frame="1"/>
          <w:lang w:eastAsia="es-ES"/>
        </w:rPr>
        <w:t>destruir definitivamente toda esperanza de avance</w:t>
      </w:r>
      <w:r w:rsidRPr="00432FBC">
        <w:rPr>
          <w:rFonts w:ascii="Arial" w:eastAsia="Times New Roman" w:hAnsi="Arial" w:cs="Arial"/>
          <w:color w:val="000000"/>
          <w:sz w:val="21"/>
          <w:szCs w:val="21"/>
          <w:lang w:eastAsia="es-ES"/>
        </w:rPr>
        <w:t> en esta materia.</w:t>
      </w:r>
    </w:p>
    <w:p w:rsidR="00432FBC" w:rsidRPr="00432FBC" w:rsidRDefault="00432FBC" w:rsidP="00432FBC">
      <w:pPr>
        <w:shd w:val="clear" w:color="auto" w:fill="FFFFFF"/>
        <w:spacing w:after="0" w:line="384" w:lineRule="atLeast"/>
        <w:textAlignment w:val="baseline"/>
        <w:rPr>
          <w:rFonts w:ascii="Arial" w:eastAsia="Times New Roman" w:hAnsi="Arial" w:cs="Arial"/>
          <w:color w:val="000000"/>
          <w:sz w:val="21"/>
          <w:szCs w:val="21"/>
          <w:lang w:eastAsia="es-ES"/>
        </w:rPr>
      </w:pPr>
      <w:r w:rsidRPr="00432FBC">
        <w:rPr>
          <w:rFonts w:ascii="Arial" w:eastAsia="Times New Roman" w:hAnsi="Arial" w:cs="Arial"/>
          <w:color w:val="000000"/>
          <w:sz w:val="21"/>
          <w:szCs w:val="21"/>
          <w:lang w:eastAsia="es-ES"/>
        </w:rPr>
        <w:t xml:space="preserve">Visto así, con la llegada de Donald </w:t>
      </w:r>
      <w:proofErr w:type="spellStart"/>
      <w:r w:rsidRPr="00432FBC">
        <w:rPr>
          <w:rFonts w:ascii="Arial" w:eastAsia="Times New Roman" w:hAnsi="Arial" w:cs="Arial"/>
          <w:color w:val="000000"/>
          <w:sz w:val="21"/>
          <w:szCs w:val="21"/>
          <w:lang w:eastAsia="es-ES"/>
        </w:rPr>
        <w:t>Trump</w:t>
      </w:r>
      <w:proofErr w:type="spellEnd"/>
      <w:r w:rsidRPr="00432FBC">
        <w:rPr>
          <w:rFonts w:ascii="Arial" w:eastAsia="Times New Roman" w:hAnsi="Arial" w:cs="Arial"/>
          <w:color w:val="000000"/>
          <w:sz w:val="21"/>
          <w:szCs w:val="21"/>
          <w:lang w:eastAsia="es-ES"/>
        </w:rPr>
        <w:t xml:space="preserve"> se inaugura un nuevo ciclo de la historia, la era </w:t>
      </w:r>
      <w:proofErr w:type="spellStart"/>
      <w:r w:rsidRPr="00432FBC">
        <w:rPr>
          <w:rFonts w:ascii="Arial" w:eastAsia="Times New Roman" w:hAnsi="Arial" w:cs="Arial"/>
          <w:color w:val="000000"/>
          <w:sz w:val="21"/>
          <w:szCs w:val="21"/>
          <w:lang w:eastAsia="es-ES"/>
        </w:rPr>
        <w:t>mathusiana</w:t>
      </w:r>
      <w:proofErr w:type="spellEnd"/>
      <w:r w:rsidRPr="00432FBC">
        <w:rPr>
          <w:rFonts w:ascii="Arial" w:eastAsia="Times New Roman" w:hAnsi="Arial" w:cs="Arial"/>
          <w:color w:val="000000"/>
          <w:sz w:val="21"/>
          <w:szCs w:val="21"/>
          <w:lang w:eastAsia="es-ES"/>
        </w:rPr>
        <w:t xml:space="preserve">. En este contexto, los hijos de Dios no están desamparados. Como una </w:t>
      </w:r>
      <w:r w:rsidRPr="00432FBC">
        <w:rPr>
          <w:rFonts w:ascii="Arial" w:eastAsia="Times New Roman" w:hAnsi="Arial" w:cs="Arial"/>
          <w:color w:val="000000"/>
          <w:sz w:val="21"/>
          <w:szCs w:val="21"/>
          <w:lang w:eastAsia="es-ES"/>
        </w:rPr>
        <w:lastRenderedPageBreak/>
        <w:t>auténtica profecía de este nuevo ciclo histórico,</w:t>
      </w:r>
      <w:r w:rsidRPr="00432FBC">
        <w:rPr>
          <w:rFonts w:ascii="Arial" w:eastAsia="Times New Roman" w:hAnsi="Arial" w:cs="Arial"/>
          <w:b/>
          <w:bCs/>
          <w:color w:val="000000"/>
          <w:sz w:val="21"/>
          <w:szCs w:val="21"/>
          <w:bdr w:val="none" w:sz="0" w:space="0" w:color="auto" w:frame="1"/>
          <w:lang w:eastAsia="es-ES"/>
        </w:rPr>
        <w:t> la encíclica de Francisco -</w:t>
      </w:r>
      <w:proofErr w:type="spellStart"/>
      <w:r w:rsidRPr="00432FBC">
        <w:rPr>
          <w:rFonts w:ascii="Arial" w:eastAsia="Times New Roman" w:hAnsi="Arial" w:cs="Arial"/>
          <w:b/>
          <w:bCs/>
          <w:color w:val="000000"/>
          <w:sz w:val="21"/>
          <w:szCs w:val="21"/>
          <w:bdr w:val="none" w:sz="0" w:space="0" w:color="auto" w:frame="1"/>
          <w:lang w:eastAsia="es-ES"/>
        </w:rPr>
        <w:t>Laudato</w:t>
      </w:r>
      <w:proofErr w:type="spellEnd"/>
      <w:r w:rsidRPr="00432FBC">
        <w:rPr>
          <w:rFonts w:ascii="Arial" w:eastAsia="Times New Roman" w:hAnsi="Arial" w:cs="Arial"/>
          <w:b/>
          <w:bCs/>
          <w:color w:val="000000"/>
          <w:sz w:val="21"/>
          <w:szCs w:val="21"/>
          <w:bdr w:val="none" w:sz="0" w:space="0" w:color="auto" w:frame="1"/>
          <w:lang w:eastAsia="es-ES"/>
        </w:rPr>
        <w:t xml:space="preserve"> si- expresa hoy el grito de la tierra y de la humanidad </w:t>
      </w:r>
      <w:r w:rsidRPr="00432FBC">
        <w:rPr>
          <w:rFonts w:ascii="Arial" w:eastAsia="Times New Roman" w:hAnsi="Arial" w:cs="Arial"/>
          <w:color w:val="000000"/>
          <w:sz w:val="21"/>
          <w:szCs w:val="21"/>
          <w:lang w:eastAsia="es-ES"/>
        </w:rPr>
        <w:t>entera por la conversión de la conciencia de los poderosos y de todos.</w:t>
      </w:r>
    </w:p>
    <w:p w:rsidR="00432FBC" w:rsidRPr="00432FBC" w:rsidRDefault="00432FBC" w:rsidP="00432FBC">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432FBC">
        <w:rPr>
          <w:rFonts w:ascii="Arial" w:eastAsia="Times New Roman" w:hAnsi="Arial" w:cs="Arial"/>
          <w:color w:val="000000"/>
          <w:sz w:val="21"/>
          <w:szCs w:val="21"/>
          <w:lang w:eastAsia="es-ES"/>
        </w:rPr>
        <w:t xml:space="preserve">Más que nunca en </w:t>
      </w:r>
      <w:proofErr w:type="spellStart"/>
      <w:r w:rsidRPr="00432FBC">
        <w:rPr>
          <w:rFonts w:ascii="Arial" w:eastAsia="Times New Roman" w:hAnsi="Arial" w:cs="Arial"/>
          <w:color w:val="000000"/>
          <w:sz w:val="21"/>
          <w:szCs w:val="21"/>
          <w:lang w:eastAsia="es-ES"/>
        </w:rPr>
        <w:t>Laudato</w:t>
      </w:r>
      <w:proofErr w:type="spellEnd"/>
      <w:r w:rsidRPr="00432FBC">
        <w:rPr>
          <w:rFonts w:ascii="Arial" w:eastAsia="Times New Roman" w:hAnsi="Arial" w:cs="Arial"/>
          <w:color w:val="000000"/>
          <w:sz w:val="21"/>
          <w:szCs w:val="21"/>
          <w:lang w:eastAsia="es-ES"/>
        </w:rPr>
        <w:t xml:space="preserve"> si está la tabla de liberación de un mundo esclavizado por esa violencia que anida en el corazón humano de los poderosos, porque "La violencia que hay en el </w:t>
      </w:r>
      <w:proofErr w:type="spellStart"/>
      <w:r w:rsidRPr="00432FBC">
        <w:rPr>
          <w:rFonts w:ascii="Arial" w:eastAsia="Times New Roman" w:hAnsi="Arial" w:cs="Arial"/>
          <w:color w:val="000000"/>
          <w:sz w:val="21"/>
          <w:szCs w:val="21"/>
          <w:lang w:eastAsia="es-ES"/>
        </w:rPr>
        <w:t>corazón</w:t>
      </w:r>
      <w:proofErr w:type="spellEnd"/>
      <w:r w:rsidRPr="00432FBC">
        <w:rPr>
          <w:rFonts w:ascii="Arial" w:eastAsia="Times New Roman" w:hAnsi="Arial" w:cs="Arial"/>
          <w:color w:val="000000"/>
          <w:sz w:val="21"/>
          <w:szCs w:val="21"/>
          <w:lang w:eastAsia="es-ES"/>
        </w:rPr>
        <w:t xml:space="preserve"> humano, herido por el pecado, </w:t>
      </w:r>
      <w:proofErr w:type="spellStart"/>
      <w:r w:rsidRPr="00432FBC">
        <w:rPr>
          <w:rFonts w:ascii="Arial" w:eastAsia="Times New Roman" w:hAnsi="Arial" w:cs="Arial"/>
          <w:color w:val="000000"/>
          <w:sz w:val="21"/>
          <w:szCs w:val="21"/>
          <w:lang w:eastAsia="es-ES"/>
        </w:rPr>
        <w:t>también</w:t>
      </w:r>
      <w:proofErr w:type="spellEnd"/>
      <w:r w:rsidRPr="00432FBC">
        <w:rPr>
          <w:rFonts w:ascii="Arial" w:eastAsia="Times New Roman" w:hAnsi="Arial" w:cs="Arial"/>
          <w:color w:val="000000"/>
          <w:sz w:val="21"/>
          <w:szCs w:val="21"/>
          <w:lang w:eastAsia="es-ES"/>
        </w:rPr>
        <w:t xml:space="preserve"> se manifiesta en los </w:t>
      </w:r>
      <w:proofErr w:type="spellStart"/>
      <w:r w:rsidRPr="00432FBC">
        <w:rPr>
          <w:rFonts w:ascii="Arial" w:eastAsia="Times New Roman" w:hAnsi="Arial" w:cs="Arial"/>
          <w:color w:val="000000"/>
          <w:sz w:val="21"/>
          <w:szCs w:val="21"/>
          <w:lang w:eastAsia="es-ES"/>
        </w:rPr>
        <w:t>síntomas</w:t>
      </w:r>
      <w:proofErr w:type="spellEnd"/>
      <w:r w:rsidRPr="00432FBC">
        <w:rPr>
          <w:rFonts w:ascii="Arial" w:eastAsia="Times New Roman" w:hAnsi="Arial" w:cs="Arial"/>
          <w:color w:val="000000"/>
          <w:sz w:val="21"/>
          <w:szCs w:val="21"/>
          <w:lang w:eastAsia="es-ES"/>
        </w:rPr>
        <w:t xml:space="preserve"> de enfermedad que advertimos en el suelo, en el agua, en el aire y en los seres vivientes. Por eso, entre los pobres </w:t>
      </w:r>
      <w:proofErr w:type="spellStart"/>
      <w:r w:rsidRPr="00432FBC">
        <w:rPr>
          <w:rFonts w:ascii="Arial" w:eastAsia="Times New Roman" w:hAnsi="Arial" w:cs="Arial"/>
          <w:color w:val="000000"/>
          <w:sz w:val="21"/>
          <w:szCs w:val="21"/>
          <w:lang w:eastAsia="es-ES"/>
        </w:rPr>
        <w:t>más</w:t>
      </w:r>
      <w:proofErr w:type="spellEnd"/>
      <w:r w:rsidRPr="00432FBC">
        <w:rPr>
          <w:rFonts w:ascii="Arial" w:eastAsia="Times New Roman" w:hAnsi="Arial" w:cs="Arial"/>
          <w:color w:val="000000"/>
          <w:sz w:val="21"/>
          <w:szCs w:val="21"/>
          <w:lang w:eastAsia="es-ES"/>
        </w:rPr>
        <w:t xml:space="preserve"> abandonados y maltratados, está nuestra oprimida y devastada tierra, que «gime y sufre dolores de parto» (</w:t>
      </w:r>
      <w:proofErr w:type="spellStart"/>
      <w:r w:rsidRPr="00432FBC">
        <w:rPr>
          <w:rFonts w:ascii="Arial" w:eastAsia="Times New Roman" w:hAnsi="Arial" w:cs="Arial"/>
          <w:color w:val="000000"/>
          <w:sz w:val="21"/>
          <w:szCs w:val="21"/>
          <w:lang w:eastAsia="es-ES"/>
        </w:rPr>
        <w:t>Rm</w:t>
      </w:r>
      <w:proofErr w:type="spellEnd"/>
      <w:r w:rsidRPr="00432FBC">
        <w:rPr>
          <w:rFonts w:ascii="Arial" w:eastAsia="Times New Roman" w:hAnsi="Arial" w:cs="Arial"/>
          <w:color w:val="000000"/>
          <w:sz w:val="21"/>
          <w:szCs w:val="21"/>
          <w:lang w:eastAsia="es-ES"/>
        </w:rPr>
        <w:t xml:space="preserve"> 8,22)." (LS 2)</w:t>
      </w:r>
    </w:p>
    <w:p w:rsidR="00432FBC" w:rsidRDefault="00432FBC"/>
    <w:sectPr w:rsidR="00432F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97103"/>
    <w:multiLevelType w:val="multilevel"/>
    <w:tmpl w:val="92BC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72544A"/>
    <w:multiLevelType w:val="multilevel"/>
    <w:tmpl w:val="E2DCD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FBC"/>
    <w:rsid w:val="00432F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C73B"/>
  <w15:chartTrackingRefBased/>
  <w15:docId w15:val="{D121F557-CC10-4A49-B490-68B277F4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132413">
      <w:bodyDiv w:val="1"/>
      <w:marLeft w:val="0"/>
      <w:marRight w:val="0"/>
      <w:marTop w:val="0"/>
      <w:marBottom w:val="0"/>
      <w:divBdr>
        <w:top w:val="none" w:sz="0" w:space="0" w:color="auto"/>
        <w:left w:val="none" w:sz="0" w:space="0" w:color="auto"/>
        <w:bottom w:val="none" w:sz="0" w:space="0" w:color="auto"/>
        <w:right w:val="none" w:sz="0" w:space="0" w:color="auto"/>
      </w:divBdr>
      <w:divsChild>
        <w:div w:id="771558997">
          <w:marLeft w:val="120"/>
          <w:marRight w:val="0"/>
          <w:marTop w:val="0"/>
          <w:marBottom w:val="0"/>
          <w:divBdr>
            <w:top w:val="none" w:sz="0" w:space="0" w:color="auto"/>
            <w:left w:val="none" w:sz="0" w:space="0" w:color="auto"/>
            <w:bottom w:val="none" w:sz="0" w:space="0" w:color="auto"/>
            <w:right w:val="none" w:sz="0" w:space="0" w:color="auto"/>
          </w:divBdr>
          <w:divsChild>
            <w:div w:id="545917881">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245995229">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93306-D2DC-4F95-800F-8B45DE9BF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1329</Words>
  <Characters>7315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dc:creator>
  <cp:keywords/>
  <dc:description/>
  <cp:lastModifiedBy>Rosario</cp:lastModifiedBy>
  <cp:revision>1</cp:revision>
  <dcterms:created xsi:type="dcterms:W3CDTF">2017-01-24T11:06:00Z</dcterms:created>
  <dcterms:modified xsi:type="dcterms:W3CDTF">2017-01-24T11:08:00Z</dcterms:modified>
</cp:coreProperties>
</file>