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918" w:rsidRPr="001B0918" w:rsidRDefault="001B0918" w:rsidP="001B0918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3"/>
          <w:szCs w:val="13"/>
          <w:lang w:eastAsia="es-UY"/>
        </w:rPr>
      </w:pPr>
    </w:p>
    <w:p w:rsidR="001B0918" w:rsidRPr="001B0918" w:rsidRDefault="001B0918" w:rsidP="001B0918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6699"/>
          <w:sz w:val="12"/>
          <w:szCs w:val="12"/>
          <w:lang w:eastAsia="es-UY"/>
        </w:rPr>
      </w:pPr>
      <w:hyperlink r:id="rId5" w:anchor="posInicioComentarios" w:tooltip="Ver comentarios" w:history="1">
        <w:r w:rsidRPr="001B0918">
          <w:rPr>
            <w:rFonts w:ascii="Arial" w:eastAsia="Times New Roman" w:hAnsi="Arial" w:cs="Arial"/>
            <w:color w:val="B07300"/>
            <w:sz w:val="11"/>
            <w:u w:val="single"/>
            <w:lang w:eastAsia="es-UY"/>
          </w:rPr>
          <w:t xml:space="preserve">115 </w:t>
        </w:r>
        <w:proofErr w:type="spellStart"/>
        <w:r w:rsidRPr="001B0918">
          <w:rPr>
            <w:rFonts w:ascii="Arial" w:eastAsia="Times New Roman" w:hAnsi="Arial" w:cs="Arial"/>
            <w:color w:val="B07300"/>
            <w:sz w:val="11"/>
            <w:u w:val="single"/>
            <w:lang w:eastAsia="es-UY"/>
          </w:rPr>
          <w:t>comentarios</w:t>
        </w:r>
      </w:hyperlink>
      <w:hyperlink r:id="rId6" w:history="1">
        <w:r w:rsidRPr="001B0918">
          <w:rPr>
            <w:rFonts w:ascii="Arial" w:eastAsia="Times New Roman" w:hAnsi="Arial" w:cs="Arial"/>
            <w:color w:val="B07300"/>
            <w:sz w:val="11"/>
            <w:u w:val="single"/>
            <w:lang w:eastAsia="es-UY"/>
          </w:rPr>
          <w:t>Religión</w:t>
        </w:r>
        <w:proofErr w:type="spellEnd"/>
        <w:r w:rsidRPr="001B0918">
          <w:rPr>
            <w:rFonts w:ascii="Arial" w:eastAsia="Times New Roman" w:hAnsi="Arial" w:cs="Arial"/>
            <w:color w:val="B07300"/>
            <w:sz w:val="11"/>
            <w:u w:val="single"/>
            <w:lang w:eastAsia="es-UY"/>
          </w:rPr>
          <w:t xml:space="preserve"> Digital</w:t>
        </w:r>
      </w:hyperlink>
      <w:r w:rsidRPr="001B0918">
        <w:rPr>
          <w:rFonts w:ascii="Arial" w:eastAsia="Times New Roman" w:hAnsi="Arial" w:cs="Arial"/>
          <w:color w:val="006699"/>
          <w:sz w:val="12"/>
          <w:lang w:eastAsia="es-UY"/>
        </w:rPr>
        <w:t> </w:t>
      </w:r>
      <w:r>
        <w:rPr>
          <w:rFonts w:ascii="Arial" w:eastAsia="Times New Roman" w:hAnsi="Arial" w:cs="Arial"/>
          <w:noProof/>
          <w:color w:val="006699"/>
          <w:sz w:val="12"/>
          <w:szCs w:val="12"/>
          <w:bdr w:val="none" w:sz="0" w:space="0" w:color="auto" w:frame="1"/>
          <w:lang w:eastAsia="es-UY"/>
        </w:rPr>
        <w:drawing>
          <wp:inline distT="0" distB="0" distL="0" distR="0">
            <wp:extent cx="25400" cy="44450"/>
            <wp:effectExtent l="19050" t="0" r="0" b="0"/>
            <wp:docPr id="1" name="Imagen 1" descr="http://www.periodistadigital.com/imagenes/iconos/mig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iconos/migas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" cy="4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0918">
        <w:rPr>
          <w:rFonts w:ascii="Arial" w:eastAsia="Times New Roman" w:hAnsi="Arial" w:cs="Arial"/>
          <w:color w:val="006699"/>
          <w:sz w:val="12"/>
          <w:lang w:eastAsia="es-UY"/>
        </w:rPr>
        <w:t> </w:t>
      </w:r>
      <w:hyperlink r:id="rId8" w:history="1">
        <w:r w:rsidRPr="001B0918">
          <w:rPr>
            <w:rFonts w:ascii="Arial" w:eastAsia="Times New Roman" w:hAnsi="Arial" w:cs="Arial"/>
            <w:color w:val="B07300"/>
            <w:sz w:val="11"/>
            <w:u w:val="single"/>
            <w:lang w:eastAsia="es-UY"/>
          </w:rPr>
          <w:t>Opinión</w:t>
        </w:r>
      </w:hyperlink>
    </w:p>
    <w:p w:rsidR="001B0918" w:rsidRPr="001B0918" w:rsidRDefault="001B0918" w:rsidP="001B0918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3"/>
          <w:szCs w:val="13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3"/>
          <w:szCs w:val="13"/>
          <w:lang w:eastAsia="es-UY"/>
        </w:rPr>
        <w:drawing>
          <wp:inline distT="0" distB="0" distL="0" distR="0">
            <wp:extent cx="5334000" cy="2667000"/>
            <wp:effectExtent l="19050" t="0" r="0" b="0"/>
            <wp:docPr id="2" name="Imagen 2" descr="http://www.periodistadigital.com/imagenes/2017/01/31/31820654203-4fc384065c-b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eriodistadigital.com/imagenes/2017/01/31/31820654203-4fc384065c-b_560x28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918" w:rsidRPr="001B0918" w:rsidRDefault="001B0918" w:rsidP="001B0918">
      <w:pPr>
        <w:shd w:val="clear" w:color="auto" w:fill="FFFFFF"/>
        <w:spacing w:before="46" w:after="114"/>
        <w:jc w:val="left"/>
        <w:textAlignment w:val="baseline"/>
        <w:rPr>
          <w:rFonts w:ascii="Arial" w:eastAsia="Times New Roman" w:hAnsi="Arial" w:cs="Arial"/>
          <w:color w:val="003366"/>
          <w:sz w:val="11"/>
          <w:szCs w:val="11"/>
          <w:lang w:eastAsia="es-UY"/>
        </w:rPr>
      </w:pPr>
      <w:r w:rsidRPr="001B0918">
        <w:rPr>
          <w:rFonts w:ascii="Arial" w:eastAsia="Times New Roman" w:hAnsi="Arial" w:cs="Arial"/>
          <w:color w:val="003366"/>
          <w:sz w:val="11"/>
          <w:szCs w:val="11"/>
          <w:lang w:eastAsia="es-UY"/>
        </w:rPr>
        <w:t xml:space="preserve">Sor Lucía </w:t>
      </w:r>
      <w:proofErr w:type="spellStart"/>
      <w:r w:rsidRPr="001B0918">
        <w:rPr>
          <w:rFonts w:ascii="Arial" w:eastAsia="Times New Roman" w:hAnsi="Arial" w:cs="Arial"/>
          <w:color w:val="003366"/>
          <w:sz w:val="11"/>
          <w:szCs w:val="11"/>
          <w:lang w:eastAsia="es-UY"/>
        </w:rPr>
        <w:t>Caram</w:t>
      </w:r>
      <w:proofErr w:type="spellEnd"/>
      <w:r w:rsidRPr="001B0918">
        <w:rPr>
          <w:rFonts w:ascii="Arial" w:eastAsia="Times New Roman" w:hAnsi="Arial" w:cs="Arial"/>
          <w:color w:val="003366"/>
          <w:sz w:val="11"/>
          <w:szCs w:val="11"/>
          <w:lang w:eastAsia="es-UY"/>
        </w:rPr>
        <w:t xml:space="preserve">, con </w:t>
      </w:r>
      <w:proofErr w:type="spellStart"/>
      <w:r w:rsidRPr="001B0918">
        <w:rPr>
          <w:rFonts w:ascii="Arial" w:eastAsia="Times New Roman" w:hAnsi="Arial" w:cs="Arial"/>
          <w:color w:val="003366"/>
          <w:sz w:val="11"/>
          <w:szCs w:val="11"/>
          <w:lang w:eastAsia="es-UY"/>
        </w:rPr>
        <w:t>Risto</w:t>
      </w:r>
      <w:proofErr w:type="spellEnd"/>
      <w:r w:rsidRPr="001B0918">
        <w:rPr>
          <w:rFonts w:ascii="Arial" w:eastAsia="Times New Roman" w:hAnsi="Arial" w:cs="Arial"/>
          <w:color w:val="003366"/>
          <w:sz w:val="11"/>
          <w:szCs w:val="11"/>
          <w:lang w:eastAsia="es-UY"/>
        </w:rPr>
        <w:t xml:space="preserve"> </w:t>
      </w:r>
      <w:proofErr w:type="spellStart"/>
      <w:r w:rsidRPr="001B0918">
        <w:rPr>
          <w:rFonts w:ascii="Arial" w:eastAsia="Times New Roman" w:hAnsi="Arial" w:cs="Arial"/>
          <w:color w:val="003366"/>
          <w:sz w:val="11"/>
          <w:szCs w:val="11"/>
          <w:lang w:eastAsia="es-UY"/>
        </w:rPr>
        <w:t>Mejide</w:t>
      </w:r>
      <w:proofErr w:type="spellEnd"/>
    </w:p>
    <w:p w:rsidR="001B0918" w:rsidRPr="001B0918" w:rsidRDefault="001B0918" w:rsidP="001B0918">
      <w:pPr>
        <w:shd w:val="clear" w:color="auto" w:fill="FFFFFF"/>
        <w:spacing w:before="46" w:after="114"/>
        <w:jc w:val="right"/>
        <w:textAlignment w:val="baseline"/>
        <w:rPr>
          <w:rFonts w:ascii="Arial" w:eastAsia="Times New Roman" w:hAnsi="Arial" w:cs="Arial"/>
          <w:color w:val="ABABAB"/>
          <w:sz w:val="10"/>
          <w:szCs w:val="10"/>
          <w:lang w:eastAsia="es-UY"/>
        </w:rPr>
      </w:pPr>
      <w:r w:rsidRPr="001B0918">
        <w:rPr>
          <w:rFonts w:ascii="Arial" w:eastAsia="Times New Roman" w:hAnsi="Arial" w:cs="Arial"/>
          <w:color w:val="ABABAB"/>
          <w:sz w:val="10"/>
          <w:szCs w:val="10"/>
          <w:lang w:eastAsia="es-UY"/>
        </w:rPr>
        <w:t>Cuatro</w:t>
      </w:r>
    </w:p>
    <w:p w:rsidR="001B0918" w:rsidRPr="001B0918" w:rsidRDefault="001B0918" w:rsidP="001B0918">
      <w:pPr>
        <w:shd w:val="clear" w:color="auto" w:fill="FFFFFF"/>
        <w:spacing w:before="20" w:after="20" w:line="264" w:lineRule="atLeast"/>
        <w:jc w:val="left"/>
        <w:textAlignment w:val="baseline"/>
        <w:outlineLvl w:val="2"/>
        <w:rPr>
          <w:rFonts w:ascii="Trebuchet MS" w:eastAsia="Times New Roman" w:hAnsi="Trebuchet MS" w:cs="Arial"/>
          <w:b/>
          <w:bCs/>
          <w:color w:val="666666"/>
          <w:sz w:val="20"/>
          <w:szCs w:val="20"/>
          <w:lang w:eastAsia="es-UY"/>
        </w:rPr>
      </w:pPr>
      <w:r w:rsidRPr="001B0918">
        <w:rPr>
          <w:rFonts w:ascii="Trebuchet MS" w:eastAsia="Times New Roman" w:hAnsi="Trebuchet MS" w:cs="Arial"/>
          <w:b/>
          <w:bCs/>
          <w:color w:val="666666"/>
          <w:sz w:val="20"/>
          <w:szCs w:val="20"/>
          <w:lang w:eastAsia="es-UY"/>
        </w:rPr>
        <w:t xml:space="preserve">La dominica contesta a los que critican su entrevista con </w:t>
      </w:r>
      <w:proofErr w:type="spellStart"/>
      <w:r w:rsidRPr="001B0918">
        <w:rPr>
          <w:rFonts w:ascii="Trebuchet MS" w:eastAsia="Times New Roman" w:hAnsi="Trebuchet MS" w:cs="Arial"/>
          <w:b/>
          <w:bCs/>
          <w:color w:val="666666"/>
          <w:sz w:val="20"/>
          <w:szCs w:val="20"/>
          <w:lang w:eastAsia="es-UY"/>
        </w:rPr>
        <w:t>Risto</w:t>
      </w:r>
      <w:proofErr w:type="spellEnd"/>
      <w:r w:rsidRPr="001B0918">
        <w:rPr>
          <w:rFonts w:ascii="Trebuchet MS" w:eastAsia="Times New Roman" w:hAnsi="Trebuchet MS" w:cs="Arial"/>
          <w:b/>
          <w:bCs/>
          <w:color w:val="666666"/>
          <w:sz w:val="20"/>
          <w:szCs w:val="20"/>
          <w:lang w:eastAsia="es-UY"/>
        </w:rPr>
        <w:t xml:space="preserve"> </w:t>
      </w:r>
      <w:proofErr w:type="spellStart"/>
      <w:r w:rsidRPr="001B0918">
        <w:rPr>
          <w:rFonts w:ascii="Trebuchet MS" w:eastAsia="Times New Roman" w:hAnsi="Trebuchet MS" w:cs="Arial"/>
          <w:b/>
          <w:bCs/>
          <w:color w:val="666666"/>
          <w:sz w:val="20"/>
          <w:szCs w:val="20"/>
          <w:lang w:eastAsia="es-UY"/>
        </w:rPr>
        <w:t>Mejide</w:t>
      </w:r>
      <w:proofErr w:type="spellEnd"/>
    </w:p>
    <w:p w:rsidR="001B0918" w:rsidRPr="001B0918" w:rsidRDefault="001B0918" w:rsidP="001B0918">
      <w:pPr>
        <w:shd w:val="clear" w:color="auto" w:fill="FFFFFF"/>
        <w:spacing w:before="100" w:after="100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36"/>
          <w:szCs w:val="36"/>
          <w:lang w:eastAsia="es-UY"/>
        </w:rPr>
      </w:pPr>
      <w:r w:rsidRPr="001B0918">
        <w:rPr>
          <w:rFonts w:ascii="Times New Roman" w:eastAsia="Times New Roman" w:hAnsi="Times New Roman" w:cs="Times New Roman"/>
          <w:color w:val="B07300"/>
          <w:sz w:val="36"/>
          <w:szCs w:val="36"/>
          <w:lang w:eastAsia="es-UY"/>
        </w:rPr>
        <w:t xml:space="preserve">Sor Lucía </w:t>
      </w:r>
      <w:proofErr w:type="spellStart"/>
      <w:r w:rsidRPr="001B0918">
        <w:rPr>
          <w:rFonts w:ascii="Times New Roman" w:eastAsia="Times New Roman" w:hAnsi="Times New Roman" w:cs="Times New Roman"/>
          <w:color w:val="B07300"/>
          <w:sz w:val="36"/>
          <w:szCs w:val="36"/>
          <w:lang w:eastAsia="es-UY"/>
        </w:rPr>
        <w:t>Caram</w:t>
      </w:r>
      <w:proofErr w:type="spellEnd"/>
      <w:r w:rsidRPr="001B0918">
        <w:rPr>
          <w:rFonts w:ascii="Times New Roman" w:eastAsia="Times New Roman" w:hAnsi="Times New Roman" w:cs="Times New Roman"/>
          <w:color w:val="B07300"/>
          <w:sz w:val="36"/>
          <w:szCs w:val="36"/>
          <w:lang w:eastAsia="es-UY"/>
        </w:rPr>
        <w:t>: "Me preocupa la lectura perversa que algunos 'martillos de herejes' han hecho de mis palabras"</w:t>
      </w:r>
    </w:p>
    <w:p w:rsidR="001B0918" w:rsidRPr="001B0918" w:rsidRDefault="001B0918" w:rsidP="001B0918">
      <w:pPr>
        <w:shd w:val="clear" w:color="auto" w:fill="FFFFFF"/>
        <w:spacing w:before="20" w:after="20" w:line="264" w:lineRule="atLeast"/>
        <w:jc w:val="left"/>
        <w:textAlignment w:val="baseline"/>
        <w:outlineLvl w:val="3"/>
        <w:rPr>
          <w:rFonts w:ascii="Trebuchet MS" w:eastAsia="Times New Roman" w:hAnsi="Trebuchet MS" w:cs="Arial"/>
          <w:b/>
          <w:bCs/>
          <w:color w:val="666666"/>
          <w:sz w:val="16"/>
          <w:szCs w:val="16"/>
          <w:lang w:eastAsia="es-UY"/>
        </w:rPr>
      </w:pPr>
      <w:r w:rsidRPr="001B0918">
        <w:rPr>
          <w:rFonts w:ascii="Trebuchet MS" w:eastAsia="Times New Roman" w:hAnsi="Trebuchet MS" w:cs="Arial"/>
          <w:b/>
          <w:bCs/>
          <w:color w:val="666666"/>
          <w:sz w:val="16"/>
          <w:szCs w:val="16"/>
          <w:lang w:eastAsia="es-UY"/>
        </w:rPr>
        <w:t>"Creo que quedó clara mi fidelidad y amor a la Iglesia y al Evangelio"</w:t>
      </w:r>
    </w:p>
    <w:p w:rsidR="001B0918" w:rsidRPr="001B0918" w:rsidRDefault="001B0918" w:rsidP="001B0918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3"/>
          <w:szCs w:val="13"/>
          <w:lang w:eastAsia="es-UY"/>
        </w:rPr>
      </w:pPr>
      <w:r w:rsidRPr="001B0918">
        <w:rPr>
          <w:rFonts w:ascii="Arial" w:eastAsia="Times New Roman" w:hAnsi="Arial" w:cs="Arial"/>
          <w:color w:val="ABABAB"/>
          <w:sz w:val="12"/>
          <w:lang w:eastAsia="es-UY"/>
        </w:rPr>
        <w:t xml:space="preserve">Sor Lucía </w:t>
      </w:r>
      <w:proofErr w:type="spellStart"/>
      <w:r w:rsidRPr="001B0918">
        <w:rPr>
          <w:rFonts w:ascii="Arial" w:eastAsia="Times New Roman" w:hAnsi="Arial" w:cs="Arial"/>
          <w:color w:val="ABABAB"/>
          <w:sz w:val="12"/>
          <w:lang w:eastAsia="es-UY"/>
        </w:rPr>
        <w:t>Caram</w:t>
      </w:r>
      <w:proofErr w:type="spellEnd"/>
      <w:r w:rsidRPr="001B0918">
        <w:rPr>
          <w:rFonts w:ascii="Arial" w:eastAsia="Times New Roman" w:hAnsi="Arial" w:cs="Arial"/>
          <w:color w:val="ABABAB"/>
          <w:sz w:val="12"/>
          <w:lang w:eastAsia="es-UY"/>
        </w:rPr>
        <w:t xml:space="preserve">, </w:t>
      </w:r>
      <w:proofErr w:type="spellStart"/>
      <w:r w:rsidRPr="001B0918">
        <w:rPr>
          <w:rFonts w:ascii="Arial" w:eastAsia="Times New Roman" w:hAnsi="Arial" w:cs="Arial"/>
          <w:color w:val="ABABAB"/>
          <w:sz w:val="12"/>
          <w:lang w:eastAsia="es-UY"/>
        </w:rPr>
        <w:t>op</w:t>
      </w:r>
      <w:proofErr w:type="spellEnd"/>
      <w:r w:rsidRPr="001B0918">
        <w:rPr>
          <w:rFonts w:ascii="Arial" w:eastAsia="Times New Roman" w:hAnsi="Arial" w:cs="Arial"/>
          <w:color w:val="ABABAB"/>
          <w:sz w:val="12"/>
          <w:lang w:eastAsia="es-UY"/>
        </w:rPr>
        <w:t>, 01 de febrero de 2017 a las 06:55</w:t>
      </w:r>
    </w:p>
    <w:p w:rsidR="001B0918" w:rsidRPr="001B0918" w:rsidRDefault="001B0918" w:rsidP="001B0918">
      <w:pPr>
        <w:shd w:val="clear" w:color="auto" w:fill="F5ECD0"/>
        <w:spacing w:line="336" w:lineRule="atLeast"/>
        <w:jc w:val="left"/>
        <w:textAlignment w:val="baseline"/>
        <w:rPr>
          <w:rFonts w:ascii="Trebuchet MS" w:eastAsia="Times New Roman" w:hAnsi="Trebuchet MS" w:cs="Arial"/>
          <w:color w:val="334455"/>
          <w:sz w:val="18"/>
          <w:szCs w:val="18"/>
          <w:lang w:eastAsia="es-UY"/>
        </w:rPr>
      </w:pPr>
      <w:r>
        <w:rPr>
          <w:rFonts w:ascii="Trebuchet MS" w:eastAsia="Times New Roman" w:hAnsi="Trebuchet MS" w:cs="Arial"/>
          <w:noProof/>
          <w:color w:val="334455"/>
          <w:sz w:val="18"/>
          <w:szCs w:val="18"/>
          <w:lang w:eastAsia="es-U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232410</wp:posOffset>
            </wp:positionV>
            <wp:extent cx="2571750" cy="2381250"/>
            <wp:effectExtent l="19050" t="0" r="0" b="0"/>
            <wp:wrapTight wrapText="bothSides">
              <wp:wrapPolygon edited="0">
                <wp:start x="-160" y="0"/>
                <wp:lineTo x="-160" y="21427"/>
                <wp:lineTo x="21600" y="21427"/>
                <wp:lineTo x="21600" y="0"/>
                <wp:lineTo x="-160" y="0"/>
              </wp:wrapPolygon>
            </wp:wrapTight>
            <wp:docPr id="3" name="Imagen 3" descr="Sor Lucía Cara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r Lucía Caram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0918">
        <w:rPr>
          <w:rFonts w:ascii="Trebuchet MS" w:eastAsia="Times New Roman" w:hAnsi="Trebuchet MS" w:cs="Arial"/>
          <w:color w:val="334455"/>
          <w:sz w:val="18"/>
          <w:szCs w:val="18"/>
          <w:lang w:eastAsia="es-UY"/>
        </w:rPr>
        <w:t>Creo que María seguramente estaba enamorada de José, y que ella era una mujer plena</w:t>
      </w:r>
    </w:p>
    <w:p w:rsidR="001B0918" w:rsidRPr="001B0918" w:rsidRDefault="001B0918" w:rsidP="001B0918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CC3300"/>
          <w:sz w:val="13"/>
          <w:szCs w:val="13"/>
          <w:lang w:eastAsia="es-UY"/>
        </w:rPr>
      </w:pPr>
    </w:p>
    <w:p w:rsidR="001B0918" w:rsidRPr="001B0918" w:rsidRDefault="001B0918" w:rsidP="001B0918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1B0918">
        <w:rPr>
          <w:rFonts w:ascii="Arial" w:eastAsia="Times New Roman" w:hAnsi="Arial" w:cs="Arial"/>
          <w:color w:val="000000"/>
          <w:sz w:val="14"/>
          <w:szCs w:val="14"/>
          <w:lang w:eastAsia="es-UY"/>
        </w:rPr>
        <w:t xml:space="preserve"> (</w:t>
      </w:r>
      <w:r w:rsidRPr="001B0918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Sor Lucía </w:t>
      </w:r>
      <w:proofErr w:type="spellStart"/>
      <w:r w:rsidRPr="001B0918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Caram</w:t>
      </w:r>
      <w:proofErr w:type="spellEnd"/>
      <w:r w:rsidRPr="001B0918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, </w:t>
      </w:r>
      <w:proofErr w:type="spellStart"/>
      <w:r w:rsidRPr="001B0918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op</w:t>
      </w:r>
      <w:proofErr w:type="spellEnd"/>
      <w:r w:rsidRPr="001B091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).- Desde la comunión con la Iglesia y el Pueblo de Dios, invocando la bendición de María, la madre de Jesús, mujer toda de Dios y toda de la humanidad, </w:t>
      </w:r>
      <w:r w:rsidRPr="001B091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escribo estas letras animadas por mi amor a las personas, a la gente sencilla y al Dios de la vida</w:t>
      </w:r>
      <w:r w:rsidRPr="001B091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a Jesús cuyo proyecto de vida es el </w:t>
      </w:r>
      <w:proofErr w:type="spellStart"/>
      <w:r w:rsidRPr="001B091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mio</w:t>
      </w:r>
      <w:proofErr w:type="spellEnd"/>
      <w:r w:rsidRPr="001B091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</w:t>
      </w:r>
    </w:p>
    <w:p w:rsidR="001B0918" w:rsidRPr="001B0918" w:rsidRDefault="001B0918" w:rsidP="001B0918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1B091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El domingo pasado se emitió un programa </w:t>
      </w:r>
      <w:r w:rsidRPr="001B0918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Chester In </w:t>
      </w:r>
      <w:proofErr w:type="spellStart"/>
      <w:r w:rsidRPr="001B0918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Love</w:t>
      </w:r>
      <w:proofErr w:type="spellEnd"/>
      <w:r w:rsidRPr="001B091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en Cuatro TV. En el mismo pude manifestar la </w:t>
      </w:r>
      <w:r w:rsidRPr="001B091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vivencia alegre del celibato</w:t>
      </w:r>
      <w:r w:rsidRPr="001B091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como una opción que </w:t>
      </w:r>
      <w:proofErr w:type="spellStart"/>
      <w:r w:rsidRPr="001B091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plenifica</w:t>
      </w:r>
      <w:proofErr w:type="spellEnd"/>
      <w:r w:rsidRPr="001B091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y es fecunda, como una opción válida que permite vivir toda para Dios y toda para la humanidad, expropiada para utilidad de las personas, para el Reino querido por Jesús.</w:t>
      </w:r>
    </w:p>
    <w:p w:rsidR="001B0918" w:rsidRPr="001B0918" w:rsidRDefault="001B0918" w:rsidP="001B0918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1B091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En dicho programa </w:t>
      </w:r>
      <w:r w:rsidRPr="001B091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hablé del sexo como una bendición cuando se vive sin egoísmos y desde el respeto al otro</w:t>
      </w:r>
      <w:r w:rsidRPr="001B091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y manifesté mi fidelidad a la opción de </w:t>
      </w:r>
      <w:r w:rsidRPr="001B0918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>vida que escogí, viviendo la virginidad como una opción que se antepuso ante las dificultades, por la fuerza de la vocación y la misión.</w:t>
      </w:r>
    </w:p>
    <w:p w:rsidR="001B0918" w:rsidRPr="001B0918" w:rsidRDefault="001B0918" w:rsidP="001B0918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1B091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Al preguntarme por la virgen María manifesté, como lo creo, que María, seguramente estaba enamorada de José, y creo que ella era una mujer plena, como lo demuestra su presencia discreta pero contundente en los Evangelios. </w:t>
      </w:r>
      <w:r w:rsidRPr="001B091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Quise manifestar que no me escandalizaría si hubiera tenido una relación de pareja con José su esposo</w:t>
      </w:r>
      <w:r w:rsidRPr="001B091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y creo que todo esto entra dentro del misterio, del depósito de la fe, y también de una fe que unos viven y aceptan sencillamente y otros sin menos sencillez, con la fe, también buscamos entender.</w:t>
      </w:r>
    </w:p>
    <w:p w:rsidR="001B0918" w:rsidRPr="001B0918" w:rsidRDefault="001B0918" w:rsidP="001B0918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1B091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Esto último escandalizó a muchos, tal vez porque no hubo espacios para matizaciones, pero creo que quedó claro </w:t>
      </w:r>
      <w:r w:rsidRPr="001B091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mi fidelidad y amor a la Iglesia, al Evangelio y al proyecto de Jesús</w:t>
      </w:r>
      <w:r w:rsidRPr="001B091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así como la certeza de que el sexo no es sucio ni algo condenable y que el matrimonio y el sexo, son una bendición.</w:t>
      </w:r>
    </w:p>
    <w:p w:rsidR="001B0918" w:rsidRPr="001B0918" w:rsidRDefault="001B0918" w:rsidP="001B0918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1B091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Me duele el sufrimiento de la gente, y sobre todo de la gente sencilla. </w:t>
      </w:r>
      <w:r w:rsidRPr="001B091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Si alguien se sintió ofendido, pido disculpas</w:t>
      </w:r>
      <w:r w:rsidRPr="001B091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. Y si </w:t>
      </w:r>
      <w:proofErr w:type="spellStart"/>
      <w:r w:rsidRPr="001B091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alguién</w:t>
      </w:r>
      <w:proofErr w:type="spellEnd"/>
      <w:r w:rsidRPr="001B091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no entendió mis palabras, estoy dispuesta a dialogar. Pero que nada hiera el respeto, el amor y la comunión</w:t>
      </w:r>
    </w:p>
    <w:p w:rsidR="001B0918" w:rsidRPr="001B0918" w:rsidRDefault="001B0918" w:rsidP="001B0918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1B091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Me preocupa la </w:t>
      </w:r>
      <w:r w:rsidRPr="001B091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lectura fragmentada, ideológica y perversa</w:t>
      </w:r>
      <w:r w:rsidRPr="001B091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que algunos martillos de herejes, sedientos de venganza y animado por el odio, han hecho llenando de calumnias, amenazas serias, incluso a mi vida, en diversos medios.</w:t>
      </w:r>
    </w:p>
    <w:p w:rsidR="001B0918" w:rsidRPr="001B0918" w:rsidRDefault="001B0918" w:rsidP="001B0918">
      <w:pPr>
        <w:shd w:val="clear" w:color="auto" w:fill="FFFFFF"/>
        <w:spacing w:before="100" w:after="10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1B091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Me mueve en todo el amor a los más pobres. Estoy dando lo mejor de mi vida al servicio del Evangelio y creo que este es el mensaje y lo que he querido manifestar: Somos hombres y mujeres, libres para amar, y llamados para servir de diversos modos.</w:t>
      </w:r>
    </w:p>
    <w:p w:rsidR="001B0918" w:rsidRPr="001B0918" w:rsidRDefault="001B0918" w:rsidP="001B0918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1B091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Todos somos un misterio, y la fe también tiene los suyos</w:t>
      </w:r>
      <w:r w:rsidRPr="001B091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 En todo caso, no quiero ni romper la comunión con nadie y menos con la Iglesia que es mi casa, </w:t>
      </w:r>
      <w:r w:rsidRPr="001B0918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pero tampoco quiero salirme del Evangelio</w:t>
      </w:r>
      <w:r w:rsidRPr="001B091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que es mi norma, hiriendo la caridad y la fe de los sencillos.</w:t>
      </w:r>
    </w:p>
    <w:p w:rsidR="001B0918" w:rsidRPr="001B0918" w:rsidRDefault="001B0918" w:rsidP="001B0918">
      <w:pPr>
        <w:shd w:val="clear" w:color="auto" w:fill="FFFFFF"/>
        <w:spacing w:before="100" w:after="10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1B0918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Desde la comunión el amor a la verdad y el servicio a los preferidos del Reino,</w:t>
      </w:r>
    </w:p>
    <w:p w:rsidR="001B0918" w:rsidRPr="001B0918" w:rsidRDefault="001B0918" w:rsidP="001B0918">
      <w:pPr>
        <w:shd w:val="clear" w:color="auto" w:fill="FFFFFF"/>
        <w:spacing w:before="100"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es-UY"/>
        </w:rPr>
      </w:pPr>
      <w:r w:rsidRPr="001B0918">
        <w:rPr>
          <w:rFonts w:ascii="Arial" w:eastAsia="Times New Roman" w:hAnsi="Arial" w:cs="Arial"/>
          <w:color w:val="000000"/>
          <w:sz w:val="14"/>
          <w:szCs w:val="14"/>
          <w:lang w:eastAsia="es-UY"/>
        </w:rPr>
        <w:t> 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94D09"/>
    <w:multiLevelType w:val="multilevel"/>
    <w:tmpl w:val="C4B0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F3330D"/>
    <w:multiLevelType w:val="multilevel"/>
    <w:tmpl w:val="4E2C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B0918"/>
    <w:rsid w:val="001B0918"/>
    <w:rsid w:val="00221703"/>
    <w:rsid w:val="005A0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2">
    <w:name w:val="heading 2"/>
    <w:basedOn w:val="Normal"/>
    <w:link w:val="Ttulo2Car"/>
    <w:uiPriority w:val="9"/>
    <w:qFormat/>
    <w:rsid w:val="001B0918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Ttulo3">
    <w:name w:val="heading 3"/>
    <w:basedOn w:val="Normal"/>
    <w:link w:val="Ttulo3Car"/>
    <w:uiPriority w:val="9"/>
    <w:qFormat/>
    <w:rsid w:val="001B0918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paragraph" w:styleId="Ttulo4">
    <w:name w:val="heading 4"/>
    <w:basedOn w:val="Normal"/>
    <w:link w:val="Ttulo4Car"/>
    <w:uiPriority w:val="9"/>
    <w:qFormat/>
    <w:rsid w:val="001B0918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B0918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1B0918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customStyle="1" w:styleId="Ttulo4Car">
    <w:name w:val="Título 4 Car"/>
    <w:basedOn w:val="Fuentedeprrafopredeter"/>
    <w:link w:val="Ttulo4"/>
    <w:uiPriority w:val="9"/>
    <w:rsid w:val="001B0918"/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character" w:customStyle="1" w:styleId="d">
    <w:name w:val="d"/>
    <w:basedOn w:val="Fuentedeprrafopredeter"/>
    <w:rsid w:val="001B0918"/>
  </w:style>
  <w:style w:type="character" w:styleId="Hipervnculo">
    <w:name w:val="Hyperlink"/>
    <w:basedOn w:val="Fuentedeprrafopredeter"/>
    <w:uiPriority w:val="99"/>
    <w:semiHidden/>
    <w:unhideWhenUsed/>
    <w:rsid w:val="001B0918"/>
    <w:rPr>
      <w:color w:val="0000FF"/>
      <w:u w:val="single"/>
    </w:rPr>
  </w:style>
  <w:style w:type="character" w:customStyle="1" w:styleId="migas">
    <w:name w:val="migas"/>
    <w:basedOn w:val="Fuentedeprrafopredeter"/>
    <w:rsid w:val="001B0918"/>
  </w:style>
  <w:style w:type="character" w:customStyle="1" w:styleId="apple-converted-space">
    <w:name w:val="apple-converted-space"/>
    <w:basedOn w:val="Fuentedeprrafopredeter"/>
    <w:rsid w:val="001B0918"/>
  </w:style>
  <w:style w:type="paragraph" w:customStyle="1" w:styleId="piefoto">
    <w:name w:val="pie_foto"/>
    <w:basedOn w:val="Normal"/>
    <w:rsid w:val="001B09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firma">
    <w:name w:val="firma"/>
    <w:basedOn w:val="Normal"/>
    <w:rsid w:val="001B09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utor">
    <w:name w:val="autor"/>
    <w:basedOn w:val="Fuentedeprrafopredeter"/>
    <w:rsid w:val="001B0918"/>
  </w:style>
  <w:style w:type="paragraph" w:styleId="NormalWeb">
    <w:name w:val="Normal (Web)"/>
    <w:basedOn w:val="Normal"/>
    <w:uiPriority w:val="99"/>
    <w:semiHidden/>
    <w:unhideWhenUsed/>
    <w:rsid w:val="001B09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09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9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1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515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6831">
          <w:marLeft w:val="150"/>
          <w:marRight w:val="15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391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9890">
              <w:marLeft w:val="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57290">
                  <w:blockQuote w:val="1"/>
                  <w:marLeft w:val="0"/>
                  <w:marRight w:val="0"/>
                  <w:marTop w:val="100"/>
                  <w:marBottom w:val="100"/>
                  <w:divBdr>
                    <w:top w:val="double" w:sz="4" w:space="6" w:color="CC9900"/>
                    <w:left w:val="none" w:sz="0" w:space="8" w:color="auto"/>
                    <w:bottom w:val="single" w:sz="6" w:space="6" w:color="CC9900"/>
                    <w:right w:val="none" w:sz="0" w:space="0" w:color="auto"/>
                  </w:divBdr>
                </w:div>
                <w:div w:id="1135486407">
                  <w:marLeft w:val="0"/>
                  <w:marRight w:val="0"/>
                  <w:marTop w:val="0"/>
                  <w:marBottom w:val="0"/>
                  <w:divBdr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iodistadigital.com/religion/opin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riodistadigital.com/religio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eriodistadigital.com/religion/opinion/2017/02/01/religion-iglesia-opinion-sor-lucia-caram-entrevista-risto-chester-in-love-lectura-perversa-que-algunos-martillos-de-herejes-han-hecho-de-mis-palabras.shtml?utm_source=Religi%C3%B3n+Digital&amp;utm_campaign=2738e1790b-EMAIL_CAMPAIGN_2017_02_01&amp;utm_medium=email&amp;utm_term=0_afbad51ad0-2738e1790b-154200521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2017-02-02T11:39:00Z</dcterms:created>
  <dcterms:modified xsi:type="dcterms:W3CDTF">2017-02-02T11:41:00Z</dcterms:modified>
</cp:coreProperties>
</file>