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CE" w:rsidRPr="00493BCE" w:rsidRDefault="00493BCE" w:rsidP="00493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inherit" w:hAnsi="inherit"/>
          <w:color w:val="373737"/>
          <w:sz w:val="40"/>
          <w:szCs w:val="40"/>
          <w:bdr w:val="none" w:sz="0" w:space="0" w:color="auto" w:frame="1"/>
        </w:rPr>
      </w:pPr>
      <w:r w:rsidRPr="00493BCE">
        <w:rPr>
          <w:rStyle w:val="Textoennegrita"/>
          <w:rFonts w:ascii="inherit" w:hAnsi="inherit"/>
          <w:color w:val="373737"/>
          <w:sz w:val="40"/>
          <w:szCs w:val="40"/>
          <w:bdr w:val="none" w:sz="0" w:space="0" w:color="auto" w:frame="1"/>
        </w:rPr>
        <w:fldChar w:fldCharType="begin"/>
      </w:r>
      <w:r w:rsidRPr="00493BCE">
        <w:rPr>
          <w:rStyle w:val="Textoennegrita"/>
          <w:rFonts w:ascii="inherit" w:hAnsi="inherit"/>
          <w:color w:val="373737"/>
          <w:sz w:val="40"/>
          <w:szCs w:val="40"/>
          <w:bdr w:val="none" w:sz="0" w:space="0" w:color="auto" w:frame="1"/>
        </w:rPr>
        <w:instrText xml:space="preserve"> HYPERLINK "http://latinoamericaexuberante.com/" \t "_blank" </w:instrText>
      </w:r>
      <w:r w:rsidRPr="00493BCE">
        <w:rPr>
          <w:rStyle w:val="Textoennegrita"/>
          <w:rFonts w:ascii="inherit" w:hAnsi="inherit"/>
          <w:color w:val="373737"/>
          <w:sz w:val="40"/>
          <w:szCs w:val="40"/>
          <w:bdr w:val="none" w:sz="0" w:space="0" w:color="auto" w:frame="1"/>
        </w:rPr>
        <w:fldChar w:fldCharType="separate"/>
      </w:r>
      <w:r w:rsidRPr="00493BCE">
        <w:rPr>
          <w:rFonts w:ascii="inherit" w:hAnsi="inherit"/>
          <w:b/>
          <w:bCs/>
          <w:color w:val="007989"/>
          <w:sz w:val="40"/>
          <w:szCs w:val="40"/>
          <w:bdr w:val="none" w:sz="0" w:space="0" w:color="auto" w:frame="1"/>
        </w:rPr>
        <w:br/>
      </w:r>
      <w:r w:rsidRPr="00493BCE">
        <w:rPr>
          <w:rStyle w:val="Hipervnculo"/>
          <w:rFonts w:ascii="inherit" w:hAnsi="inherit"/>
          <w:b/>
          <w:bCs/>
          <w:color w:val="007989"/>
          <w:sz w:val="40"/>
          <w:szCs w:val="40"/>
          <w:u w:val="none"/>
          <w:bdr w:val="none" w:sz="0" w:space="0" w:color="auto" w:frame="1"/>
        </w:rPr>
        <w:t>Latinoamérica Exuberante</w:t>
      </w:r>
      <w:r w:rsidRPr="00493BCE">
        <w:rPr>
          <w:rStyle w:val="Textoennegrita"/>
          <w:rFonts w:ascii="inherit" w:hAnsi="inherit"/>
          <w:color w:val="373737"/>
          <w:sz w:val="40"/>
          <w:szCs w:val="40"/>
          <w:bdr w:val="none" w:sz="0" w:space="0" w:color="auto" w:frame="1"/>
        </w:rPr>
        <w:fldChar w:fldCharType="end"/>
      </w:r>
      <w:r w:rsidRPr="00493BCE">
        <w:rPr>
          <w:rStyle w:val="Textoennegrita"/>
          <w:rFonts w:ascii="inherit" w:hAnsi="inherit"/>
          <w:color w:val="373737"/>
          <w:sz w:val="40"/>
          <w:szCs w:val="40"/>
          <w:bdr w:val="none" w:sz="0" w:space="0" w:color="auto" w:frame="1"/>
        </w:rPr>
        <w:t> </w:t>
      </w: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r w:rsidRPr="00493BCE">
        <w:rPr>
          <w:color w:val="373737"/>
          <w:sz w:val="28"/>
          <w:szCs w:val="28"/>
        </w:rPr>
        <w:t xml:space="preserve">Es una propuesta de inclusión, América Latina es un cordón umbilical que se nutre con la esencia de los Pueblos Originarios. Somos puentes que unen veredas; somos voces, ecos, sonrisas y </w:t>
      </w:r>
      <w:proofErr w:type="gramStart"/>
      <w:r w:rsidRPr="00493BCE">
        <w:rPr>
          <w:color w:val="373737"/>
          <w:sz w:val="28"/>
          <w:szCs w:val="28"/>
        </w:rPr>
        <w:t>abrazos .</w:t>
      </w:r>
      <w:proofErr w:type="gramEnd"/>
      <w:r w:rsidRPr="00493BCE">
        <w:rPr>
          <w:color w:val="373737"/>
          <w:sz w:val="28"/>
          <w:szCs w:val="28"/>
        </w:rPr>
        <w:t xml:space="preserve"> Somos creatividad, cultura y tradiciones. Somos un ecosistema maravilloso que llena nuestra tierra de multicolores, sonidos y formas extraordinarios, únicos porque única es nuestra herencia latinoamericana.</w:t>
      </w: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r w:rsidRPr="00493BCE">
        <w:rPr>
          <w:color w:val="373737"/>
          <w:sz w:val="28"/>
          <w:szCs w:val="28"/>
        </w:rPr>
        <w:t>Este portal es un espacio para la convivencia entre latinoamericanos desde las urbes hasta los pueblos más inhóspitos y desde el norte hasta el sur. Para latinoamericanos que desde la diáspora siguen amando sus raíces ancestrales.</w:t>
      </w: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r w:rsidRPr="00493BCE">
        <w:rPr>
          <w:color w:val="373737"/>
          <w:sz w:val="28"/>
          <w:szCs w:val="28"/>
        </w:rPr>
        <w:t xml:space="preserve">¿Su objetivo? Conocer un poco más de la América Latina multiétnica, </w:t>
      </w:r>
      <w:proofErr w:type="spellStart"/>
      <w:r w:rsidRPr="00493BCE">
        <w:rPr>
          <w:color w:val="373737"/>
          <w:sz w:val="28"/>
          <w:szCs w:val="28"/>
        </w:rPr>
        <w:t>pluricultural</w:t>
      </w:r>
      <w:proofErr w:type="spellEnd"/>
      <w:r w:rsidRPr="00493BCE">
        <w:rPr>
          <w:color w:val="373737"/>
          <w:sz w:val="28"/>
          <w:szCs w:val="28"/>
        </w:rPr>
        <w:t xml:space="preserve"> y multilingüe. Exaltar la grandeza de una tierra fértil y nuestra identidad.</w:t>
      </w: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r w:rsidRPr="00493BCE">
        <w:rPr>
          <w:color w:val="373737"/>
          <w:sz w:val="28"/>
          <w:szCs w:val="28"/>
        </w:rPr>
        <w:t>¡Bienvenidos y disfruten el esplendor latinoamericano! </w:t>
      </w: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hyperlink r:id="rId4" w:tgtFrame="_blank" w:history="1">
        <w:r w:rsidRPr="00493BCE">
          <w:rPr>
            <w:rStyle w:val="Hipervnculo"/>
            <w:rFonts w:ascii="Georgia" w:hAnsi="Georgia"/>
            <w:color w:val="1155CC"/>
            <w:sz w:val="28"/>
            <w:szCs w:val="28"/>
          </w:rPr>
          <w:t>http://latinoamericaexuberante.com</w:t>
        </w:r>
      </w:hyperlink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r w:rsidRPr="00493BCE">
        <w:rPr>
          <w:color w:val="373737"/>
          <w:sz w:val="28"/>
          <w:szCs w:val="28"/>
        </w:rPr>
        <w:t>Nota: Pueden acceder a la sección “colaboradores” para conocer a quienes conformamos esta propuesta de inclusión.</w:t>
      </w:r>
    </w:p>
    <w:p w:rsidR="00493BCE" w:rsidRPr="00493BCE" w:rsidRDefault="00493BCE" w:rsidP="00493BCE">
      <w:pPr>
        <w:pStyle w:val="NormalWeb"/>
        <w:shd w:val="clear" w:color="auto" w:fill="FFFFFF"/>
        <w:spacing w:before="0" w:beforeAutospacing="0" w:after="390" w:afterAutospacing="0"/>
        <w:jc w:val="both"/>
        <w:textAlignment w:val="baseline"/>
        <w:rPr>
          <w:color w:val="373737"/>
          <w:sz w:val="28"/>
          <w:szCs w:val="28"/>
        </w:rPr>
      </w:pPr>
      <w:proofErr w:type="spellStart"/>
      <w:r w:rsidRPr="00493BCE">
        <w:rPr>
          <w:color w:val="373737"/>
          <w:sz w:val="28"/>
          <w:szCs w:val="28"/>
        </w:rPr>
        <w:t>Ilka</w:t>
      </w:r>
      <w:proofErr w:type="spellEnd"/>
      <w:r w:rsidRPr="00493BCE">
        <w:rPr>
          <w:color w:val="373737"/>
          <w:sz w:val="28"/>
          <w:szCs w:val="28"/>
        </w:rPr>
        <w:t xml:space="preserve"> Oliva </w:t>
      </w:r>
      <w:proofErr w:type="spellStart"/>
      <w:r w:rsidRPr="00493BCE">
        <w:rPr>
          <w:color w:val="373737"/>
          <w:sz w:val="28"/>
          <w:szCs w:val="28"/>
        </w:rPr>
        <w:t>Corado</w:t>
      </w:r>
      <w:proofErr w:type="spellEnd"/>
      <w:r w:rsidRPr="00493BCE">
        <w:rPr>
          <w:color w:val="373737"/>
          <w:sz w:val="28"/>
          <w:szCs w:val="28"/>
        </w:rPr>
        <w:t>, 10 de febrero de 2017, Estados Unidos.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BCE"/>
    <w:rsid w:val="001C33D4"/>
    <w:rsid w:val="00221703"/>
    <w:rsid w:val="0049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B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493BC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93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inoamericaexuberant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2017-02-13T12:16:00Z</dcterms:created>
  <dcterms:modified xsi:type="dcterms:W3CDTF">2017-02-13T12:18:00Z</dcterms:modified>
</cp:coreProperties>
</file>