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7C9" w:rsidRDefault="003027C9" w:rsidP="003027C9">
      <w:pPr>
        <w:shd w:val="clear" w:color="auto" w:fill="FFFFFF"/>
        <w:rPr>
          <w:rFonts w:ascii="Arial" w:eastAsia="Times New Roman" w:hAnsi="Arial" w:cs="Arial"/>
          <w:color w:val="222222"/>
          <w:sz w:val="24"/>
          <w:szCs w:val="24"/>
          <w:lang w:eastAsia="es-UY"/>
        </w:rPr>
      </w:pPr>
    </w:p>
    <w:p w:rsidR="003027C9" w:rsidRPr="003027C9" w:rsidRDefault="003027C9" w:rsidP="003027C9">
      <w:pPr>
        <w:pStyle w:val="Ttulo"/>
        <w:rPr>
          <w:rFonts w:eastAsia="Times New Roman"/>
          <w:color w:val="4F81BD" w:themeColor="accent1"/>
          <w:lang w:eastAsia="es-UY"/>
        </w:rPr>
      </w:pPr>
      <w:r w:rsidRPr="003027C9">
        <w:rPr>
          <w:rFonts w:eastAsia="Times New Roman"/>
          <w:color w:val="4F81BD" w:themeColor="accent1"/>
          <w:lang w:eastAsia="es-UY"/>
        </w:rPr>
        <w:t>DESDE KOINONÍA</w:t>
      </w:r>
    </w:p>
    <w:p w:rsidR="003027C9" w:rsidRDefault="003027C9" w:rsidP="003027C9">
      <w:pPr>
        <w:shd w:val="clear" w:color="auto" w:fill="FFFFFF"/>
        <w:rPr>
          <w:rFonts w:ascii="Arial" w:eastAsia="Times New Roman" w:hAnsi="Arial" w:cs="Arial"/>
          <w:color w:val="222222"/>
          <w:sz w:val="24"/>
          <w:szCs w:val="24"/>
          <w:lang w:eastAsia="es-UY"/>
        </w:rPr>
      </w:pPr>
    </w:p>
    <w:p w:rsidR="003027C9" w:rsidRDefault="003027C9" w:rsidP="003027C9">
      <w:pPr>
        <w:shd w:val="clear" w:color="auto" w:fill="FFFFFF"/>
        <w:rPr>
          <w:rFonts w:ascii="Arial" w:eastAsia="Times New Roman" w:hAnsi="Arial" w:cs="Arial"/>
          <w:color w:val="222222"/>
          <w:sz w:val="24"/>
          <w:szCs w:val="24"/>
          <w:lang w:eastAsia="es-UY"/>
        </w:rPr>
      </w:pPr>
      <w:r w:rsidRPr="003027C9">
        <w:rPr>
          <w:rFonts w:ascii="Arial" w:eastAsia="Times New Roman" w:hAnsi="Arial" w:cs="Arial"/>
          <w:color w:val="222222"/>
          <w:sz w:val="24"/>
          <w:szCs w:val="24"/>
          <w:lang w:eastAsia="es-UY"/>
        </w:rPr>
        <w:t>Amigos/as:</w:t>
      </w:r>
    </w:p>
    <w:p w:rsidR="003027C9" w:rsidRDefault="003027C9" w:rsidP="003027C9">
      <w:pPr>
        <w:shd w:val="clear" w:color="auto" w:fill="FFFFFF"/>
        <w:rPr>
          <w:rFonts w:ascii="Arial" w:eastAsia="Times New Roman" w:hAnsi="Arial" w:cs="Arial"/>
          <w:color w:val="222222"/>
          <w:sz w:val="24"/>
          <w:szCs w:val="24"/>
          <w:lang w:eastAsia="es-UY"/>
        </w:rPr>
      </w:pPr>
    </w:p>
    <w:p w:rsidR="003027C9" w:rsidRPr="003027C9" w:rsidRDefault="003027C9" w:rsidP="003027C9">
      <w:pPr>
        <w:shd w:val="clear" w:color="auto" w:fill="FFFFFF"/>
        <w:rPr>
          <w:rFonts w:ascii="Arial" w:eastAsia="Times New Roman" w:hAnsi="Arial" w:cs="Arial"/>
          <w:color w:val="222222"/>
          <w:sz w:val="24"/>
          <w:szCs w:val="24"/>
          <w:lang w:eastAsia="es-UY"/>
        </w:rPr>
      </w:pPr>
      <w:r>
        <w:rPr>
          <w:rFonts w:ascii="Arial" w:eastAsia="Times New Roman" w:hAnsi="Arial" w:cs="Arial"/>
          <w:color w:val="222222"/>
          <w:sz w:val="24"/>
          <w:szCs w:val="24"/>
          <w:lang w:eastAsia="es-UY"/>
        </w:rPr>
        <w:t>S</w:t>
      </w:r>
      <w:r w:rsidRPr="003027C9">
        <w:rPr>
          <w:rFonts w:ascii="Arial" w:eastAsia="Times New Roman" w:hAnsi="Arial" w:cs="Arial"/>
          <w:color w:val="222222"/>
          <w:sz w:val="24"/>
          <w:szCs w:val="24"/>
          <w:lang w:eastAsia="es-UY"/>
        </w:rPr>
        <w:t>aludos. Éstas son nuestras últimas novedades.</w:t>
      </w:r>
    </w:p>
    <w:p w:rsidR="003027C9" w:rsidRPr="003027C9" w:rsidRDefault="003027C9" w:rsidP="003027C9">
      <w:pPr>
        <w:shd w:val="clear" w:color="auto" w:fill="FFFFFF"/>
        <w:rPr>
          <w:rFonts w:ascii="Arial" w:eastAsia="Times New Roman" w:hAnsi="Arial" w:cs="Arial"/>
          <w:color w:val="222222"/>
          <w:sz w:val="24"/>
          <w:szCs w:val="24"/>
          <w:lang w:eastAsia="es-UY"/>
        </w:rPr>
      </w:pPr>
    </w:p>
    <w:p w:rsidR="003027C9" w:rsidRPr="003027C9" w:rsidRDefault="003027C9" w:rsidP="003027C9">
      <w:pPr>
        <w:shd w:val="clear" w:color="auto" w:fill="FFFFFF"/>
        <w:rPr>
          <w:rFonts w:ascii="Arial" w:eastAsia="Times New Roman" w:hAnsi="Arial" w:cs="Arial"/>
          <w:color w:val="222222"/>
          <w:sz w:val="24"/>
          <w:szCs w:val="24"/>
          <w:lang w:eastAsia="es-UY"/>
        </w:rPr>
      </w:pPr>
      <w:r w:rsidRPr="003027C9">
        <w:rPr>
          <w:rFonts w:ascii="Arial" w:eastAsia="Times New Roman" w:hAnsi="Arial" w:cs="Arial"/>
          <w:color w:val="222222"/>
          <w:sz w:val="24"/>
          <w:szCs w:val="24"/>
          <w:lang w:eastAsia="es-UY"/>
        </w:rPr>
        <w:t>• La próxima </w:t>
      </w:r>
      <w:r w:rsidRPr="003027C9">
        <w:rPr>
          <w:rFonts w:ascii="Arial" w:eastAsia="Times New Roman" w:hAnsi="Arial" w:cs="Arial"/>
          <w:b/>
          <w:bCs/>
          <w:color w:val="222222"/>
          <w:sz w:val="24"/>
          <w:szCs w:val="24"/>
          <w:lang w:eastAsia="es-UY"/>
        </w:rPr>
        <w:t>Cuaresma</w:t>
      </w:r>
      <w:r w:rsidRPr="003027C9">
        <w:rPr>
          <w:rFonts w:ascii="Arial" w:eastAsia="Times New Roman" w:hAnsi="Arial" w:cs="Arial"/>
          <w:color w:val="222222"/>
          <w:sz w:val="24"/>
          <w:szCs w:val="24"/>
          <w:lang w:eastAsia="es-UY"/>
        </w:rPr>
        <w:t xml:space="preserve"> está próxima… Vean una selección de ideas y materiales de </w:t>
      </w:r>
      <w:proofErr w:type="spellStart"/>
      <w:r w:rsidRPr="003027C9">
        <w:rPr>
          <w:rFonts w:ascii="Arial" w:eastAsia="Times New Roman" w:hAnsi="Arial" w:cs="Arial"/>
          <w:color w:val="222222"/>
          <w:sz w:val="24"/>
          <w:szCs w:val="24"/>
          <w:lang w:eastAsia="es-UY"/>
        </w:rPr>
        <w:t>Koinonía</w:t>
      </w:r>
      <w:proofErr w:type="spellEnd"/>
      <w:r w:rsidRPr="003027C9">
        <w:rPr>
          <w:rFonts w:ascii="Arial" w:eastAsia="Times New Roman" w:hAnsi="Arial" w:cs="Arial"/>
          <w:color w:val="222222"/>
          <w:sz w:val="24"/>
          <w:szCs w:val="24"/>
          <w:lang w:eastAsia="es-UY"/>
        </w:rPr>
        <w:t xml:space="preserve"> especialmente utilizables ese tiempo, en la página sobre el </w:t>
      </w:r>
      <w:hyperlink r:id="rId4" w:tgtFrame="_blank" w:history="1">
        <w:r w:rsidRPr="003027C9">
          <w:rPr>
            <w:rFonts w:ascii="Arial" w:eastAsia="Times New Roman" w:hAnsi="Arial" w:cs="Arial"/>
            <w:color w:val="1155CC"/>
            <w:sz w:val="24"/>
            <w:szCs w:val="24"/>
            <w:u w:val="single"/>
            <w:lang w:eastAsia="es-UY"/>
          </w:rPr>
          <w:t xml:space="preserve">uso pastoral de </w:t>
        </w:r>
        <w:proofErr w:type="spellStart"/>
        <w:r w:rsidRPr="003027C9">
          <w:rPr>
            <w:rFonts w:ascii="Arial" w:eastAsia="Times New Roman" w:hAnsi="Arial" w:cs="Arial"/>
            <w:color w:val="1155CC"/>
            <w:sz w:val="24"/>
            <w:szCs w:val="24"/>
            <w:u w:val="single"/>
            <w:lang w:eastAsia="es-UY"/>
          </w:rPr>
          <w:t>Koinonía</w:t>
        </w:r>
        <w:proofErr w:type="spellEnd"/>
      </w:hyperlink>
      <w:r w:rsidRPr="003027C9">
        <w:rPr>
          <w:rFonts w:ascii="Arial" w:eastAsia="Times New Roman" w:hAnsi="Arial" w:cs="Arial"/>
          <w:color w:val="222222"/>
          <w:sz w:val="24"/>
          <w:szCs w:val="24"/>
          <w:lang w:eastAsia="es-UY"/>
        </w:rPr>
        <w:t>. Que organicen un buen programa...</w:t>
      </w:r>
    </w:p>
    <w:p w:rsidR="003027C9" w:rsidRPr="003027C9" w:rsidRDefault="003027C9" w:rsidP="003027C9">
      <w:pPr>
        <w:shd w:val="clear" w:color="auto" w:fill="FFFFFF"/>
        <w:rPr>
          <w:rFonts w:ascii="Arial" w:eastAsia="Times New Roman" w:hAnsi="Arial" w:cs="Arial"/>
          <w:color w:val="222222"/>
          <w:sz w:val="24"/>
          <w:szCs w:val="24"/>
          <w:lang w:eastAsia="es-UY"/>
        </w:rPr>
      </w:pPr>
    </w:p>
    <w:p w:rsidR="003027C9" w:rsidRPr="003027C9" w:rsidRDefault="003027C9" w:rsidP="003027C9">
      <w:pPr>
        <w:shd w:val="clear" w:color="auto" w:fill="FFFFFF"/>
        <w:rPr>
          <w:rFonts w:ascii="Arial" w:eastAsia="Times New Roman" w:hAnsi="Arial" w:cs="Arial"/>
          <w:color w:val="222222"/>
          <w:sz w:val="24"/>
          <w:szCs w:val="24"/>
          <w:lang w:eastAsia="es-UY"/>
        </w:rPr>
      </w:pPr>
      <w:r w:rsidRPr="003027C9">
        <w:rPr>
          <w:rFonts w:ascii="Arial" w:eastAsia="Times New Roman" w:hAnsi="Arial" w:cs="Arial"/>
          <w:color w:val="222222"/>
          <w:sz w:val="24"/>
          <w:szCs w:val="24"/>
          <w:lang w:eastAsia="es-UY"/>
        </w:rPr>
        <w:t>• Un </w:t>
      </w:r>
      <w:r w:rsidRPr="003027C9">
        <w:rPr>
          <w:rFonts w:ascii="Arial" w:eastAsia="Times New Roman" w:hAnsi="Arial" w:cs="Arial"/>
          <w:b/>
          <w:bCs/>
          <w:color w:val="222222"/>
          <w:sz w:val="24"/>
          <w:szCs w:val="24"/>
          <w:lang w:eastAsia="es-UY"/>
        </w:rPr>
        <w:t>artículo</w:t>
      </w:r>
      <w:r w:rsidRPr="003027C9">
        <w:rPr>
          <w:rFonts w:ascii="Arial" w:eastAsia="Times New Roman" w:hAnsi="Arial" w:cs="Arial"/>
          <w:color w:val="222222"/>
          <w:sz w:val="24"/>
          <w:szCs w:val="24"/>
          <w:lang w:eastAsia="es-UY"/>
        </w:rPr>
        <w:t> de Andrés TORRES QUEIRUGA, en la </w:t>
      </w:r>
      <w:proofErr w:type="spellStart"/>
      <w:r w:rsidRPr="003027C9">
        <w:rPr>
          <w:rFonts w:ascii="Arial" w:eastAsia="Times New Roman" w:hAnsi="Arial" w:cs="Arial"/>
          <w:color w:val="222222"/>
          <w:sz w:val="24"/>
          <w:szCs w:val="24"/>
          <w:lang w:eastAsia="es-UY"/>
        </w:rPr>
        <w:fldChar w:fldCharType="begin"/>
      </w:r>
      <w:r w:rsidRPr="003027C9">
        <w:rPr>
          <w:rFonts w:ascii="Arial" w:eastAsia="Times New Roman" w:hAnsi="Arial" w:cs="Arial"/>
          <w:color w:val="222222"/>
          <w:sz w:val="24"/>
          <w:szCs w:val="24"/>
          <w:lang w:eastAsia="es-UY"/>
        </w:rPr>
        <w:instrText xml:space="preserve"> HYPERLINK "http://servicioskoinonia.org/relat" \t "_blank" </w:instrText>
      </w:r>
      <w:r w:rsidRPr="003027C9">
        <w:rPr>
          <w:rFonts w:ascii="Arial" w:eastAsia="Times New Roman" w:hAnsi="Arial" w:cs="Arial"/>
          <w:color w:val="222222"/>
          <w:sz w:val="24"/>
          <w:szCs w:val="24"/>
          <w:lang w:eastAsia="es-UY"/>
        </w:rPr>
        <w:fldChar w:fldCharType="separate"/>
      </w:r>
      <w:r w:rsidRPr="003027C9">
        <w:rPr>
          <w:rFonts w:ascii="Arial" w:eastAsia="Times New Roman" w:hAnsi="Arial" w:cs="Arial"/>
          <w:color w:val="1155CC"/>
          <w:sz w:val="24"/>
          <w:szCs w:val="24"/>
          <w:u w:val="single"/>
          <w:lang w:eastAsia="es-UY"/>
        </w:rPr>
        <w:t>RELaT</w:t>
      </w:r>
      <w:proofErr w:type="spellEnd"/>
      <w:r w:rsidRPr="003027C9">
        <w:rPr>
          <w:rFonts w:ascii="Arial" w:eastAsia="Times New Roman" w:hAnsi="Arial" w:cs="Arial"/>
          <w:color w:val="222222"/>
          <w:sz w:val="24"/>
          <w:szCs w:val="24"/>
          <w:lang w:eastAsia="es-UY"/>
        </w:rPr>
        <w:fldChar w:fldCharType="end"/>
      </w:r>
      <w:r w:rsidRPr="003027C9">
        <w:rPr>
          <w:rFonts w:ascii="Arial" w:eastAsia="Times New Roman" w:hAnsi="Arial" w:cs="Arial"/>
          <w:color w:val="222222"/>
          <w:sz w:val="24"/>
          <w:szCs w:val="24"/>
          <w:lang w:eastAsia="es-UY"/>
        </w:rPr>
        <w:t xml:space="preserve">  «El lenguaje religioso: </w:t>
      </w:r>
      <w:proofErr w:type="spellStart"/>
      <w:r w:rsidRPr="003027C9">
        <w:rPr>
          <w:rFonts w:ascii="Arial" w:eastAsia="Times New Roman" w:hAnsi="Arial" w:cs="Arial"/>
          <w:color w:val="222222"/>
          <w:sz w:val="24"/>
          <w:szCs w:val="24"/>
          <w:lang w:eastAsia="es-UY"/>
        </w:rPr>
        <w:t>desmitologización</w:t>
      </w:r>
      <w:proofErr w:type="spellEnd"/>
      <w:r w:rsidRPr="003027C9">
        <w:rPr>
          <w:rFonts w:ascii="Arial" w:eastAsia="Times New Roman" w:hAnsi="Arial" w:cs="Arial"/>
          <w:color w:val="222222"/>
          <w:sz w:val="24"/>
          <w:szCs w:val="24"/>
          <w:lang w:eastAsia="es-UY"/>
        </w:rPr>
        <w:t xml:space="preserve"> y cambio cultural», recién publicado en Galicia, traducido al castellano por </w:t>
      </w:r>
      <w:proofErr w:type="spellStart"/>
      <w:r w:rsidRPr="003027C9">
        <w:rPr>
          <w:rFonts w:ascii="Arial" w:eastAsia="Times New Roman" w:hAnsi="Arial" w:cs="Arial"/>
          <w:color w:val="222222"/>
          <w:sz w:val="24"/>
          <w:szCs w:val="24"/>
          <w:lang w:eastAsia="es-UY"/>
        </w:rPr>
        <w:t>Koinonía</w:t>
      </w:r>
      <w:proofErr w:type="spellEnd"/>
      <w:r w:rsidRPr="003027C9">
        <w:rPr>
          <w:rFonts w:ascii="Arial" w:eastAsia="Times New Roman" w:hAnsi="Arial" w:cs="Arial"/>
          <w:color w:val="222222"/>
          <w:sz w:val="24"/>
          <w:szCs w:val="24"/>
          <w:lang w:eastAsia="es-UY"/>
        </w:rPr>
        <w:t xml:space="preserve">, en primera publicación en este idioma. Es el </w:t>
      </w:r>
      <w:proofErr w:type="spellStart"/>
      <w:r w:rsidRPr="003027C9">
        <w:rPr>
          <w:rFonts w:ascii="Arial" w:eastAsia="Times New Roman" w:hAnsi="Arial" w:cs="Arial"/>
          <w:color w:val="222222"/>
          <w:sz w:val="24"/>
          <w:szCs w:val="24"/>
          <w:lang w:eastAsia="es-UY"/>
        </w:rPr>
        <w:t>ultimo</w:t>
      </w:r>
      <w:proofErr w:type="spellEnd"/>
      <w:r w:rsidRPr="003027C9">
        <w:rPr>
          <w:rFonts w:ascii="Arial" w:eastAsia="Times New Roman" w:hAnsi="Arial" w:cs="Arial"/>
          <w:color w:val="222222"/>
          <w:sz w:val="24"/>
          <w:szCs w:val="24"/>
          <w:lang w:eastAsia="es-UY"/>
        </w:rPr>
        <w:t xml:space="preserve"> número de la revista, el </w:t>
      </w:r>
      <w:hyperlink r:id="rId5" w:tgtFrame="_blank" w:history="1">
        <w:r w:rsidRPr="003027C9">
          <w:rPr>
            <w:rFonts w:ascii="Arial" w:eastAsia="Times New Roman" w:hAnsi="Arial" w:cs="Arial"/>
            <w:color w:val="1155CC"/>
            <w:sz w:val="24"/>
            <w:szCs w:val="24"/>
            <w:u w:val="single"/>
            <w:lang w:eastAsia="es-UY"/>
          </w:rPr>
          <w:t>447</w:t>
        </w:r>
      </w:hyperlink>
      <w:r w:rsidRPr="003027C9">
        <w:rPr>
          <w:rFonts w:ascii="Arial" w:eastAsia="Times New Roman" w:hAnsi="Arial" w:cs="Arial"/>
          <w:color w:val="222222"/>
          <w:sz w:val="24"/>
          <w:szCs w:val="24"/>
          <w:lang w:eastAsia="es-UY"/>
        </w:rPr>
        <w:t>. </w:t>
      </w:r>
    </w:p>
    <w:p w:rsidR="003027C9" w:rsidRPr="003027C9" w:rsidRDefault="003027C9" w:rsidP="003027C9">
      <w:pPr>
        <w:shd w:val="clear" w:color="auto" w:fill="FFFFFF"/>
        <w:rPr>
          <w:rFonts w:ascii="Arial" w:eastAsia="Times New Roman" w:hAnsi="Arial" w:cs="Arial"/>
          <w:color w:val="222222"/>
          <w:sz w:val="24"/>
          <w:szCs w:val="24"/>
          <w:lang w:eastAsia="es-UY"/>
        </w:rPr>
      </w:pPr>
    </w:p>
    <w:p w:rsidR="003027C9" w:rsidRPr="003027C9" w:rsidRDefault="003027C9" w:rsidP="003027C9">
      <w:pPr>
        <w:shd w:val="clear" w:color="auto" w:fill="FFFFFF"/>
        <w:rPr>
          <w:rFonts w:ascii="Arial" w:eastAsia="Times New Roman" w:hAnsi="Arial" w:cs="Arial"/>
          <w:color w:val="222222"/>
          <w:sz w:val="24"/>
          <w:szCs w:val="24"/>
          <w:lang w:eastAsia="es-UY"/>
        </w:rPr>
      </w:pPr>
      <w:r w:rsidRPr="003027C9">
        <w:rPr>
          <w:rFonts w:ascii="Arial" w:eastAsia="Times New Roman" w:hAnsi="Arial" w:cs="Arial"/>
          <w:color w:val="222222"/>
          <w:sz w:val="24"/>
          <w:szCs w:val="24"/>
          <w:lang w:eastAsia="es-UY"/>
        </w:rPr>
        <w:t>• Un </w:t>
      </w:r>
      <w:r w:rsidRPr="003027C9">
        <w:rPr>
          <w:rFonts w:ascii="Arial" w:eastAsia="Times New Roman" w:hAnsi="Arial" w:cs="Arial"/>
          <w:b/>
          <w:bCs/>
          <w:color w:val="222222"/>
          <w:sz w:val="24"/>
          <w:szCs w:val="24"/>
          <w:lang w:eastAsia="es-UY"/>
        </w:rPr>
        <w:t>cuento corto latinoamericano</w:t>
      </w:r>
      <w:r w:rsidRPr="003027C9">
        <w:rPr>
          <w:rFonts w:ascii="Arial" w:eastAsia="Times New Roman" w:hAnsi="Arial" w:cs="Arial"/>
          <w:color w:val="222222"/>
          <w:sz w:val="24"/>
          <w:szCs w:val="24"/>
          <w:lang w:eastAsia="es-UY"/>
        </w:rPr>
        <w:t>, «Milagro», de José Fernando ORPÍ, de Santiago de Cuba, uno de los dos cuentos ganadores del primer premio del Concurso anual de este género convocado por la Agenda Latinoamericana. En la sección de </w:t>
      </w:r>
      <w:hyperlink r:id="rId6" w:tgtFrame="_blank" w:history="1">
        <w:r w:rsidRPr="003027C9">
          <w:rPr>
            <w:rFonts w:ascii="Arial" w:eastAsia="Times New Roman" w:hAnsi="Arial" w:cs="Arial"/>
            <w:color w:val="1155CC"/>
            <w:sz w:val="24"/>
            <w:szCs w:val="24"/>
            <w:u w:val="single"/>
            <w:lang w:eastAsia="es-UY"/>
          </w:rPr>
          <w:t>cuentos cortos latinoamericanos</w:t>
        </w:r>
      </w:hyperlink>
      <w:r w:rsidRPr="003027C9">
        <w:rPr>
          <w:rFonts w:ascii="Arial" w:eastAsia="Times New Roman" w:hAnsi="Arial" w:cs="Arial"/>
          <w:color w:val="222222"/>
          <w:sz w:val="24"/>
          <w:szCs w:val="24"/>
          <w:lang w:eastAsia="es-UY"/>
        </w:rPr>
        <w:t>. </w:t>
      </w:r>
    </w:p>
    <w:p w:rsidR="003027C9" w:rsidRPr="003027C9" w:rsidRDefault="003027C9" w:rsidP="003027C9">
      <w:pPr>
        <w:shd w:val="clear" w:color="auto" w:fill="FFFFFF"/>
        <w:rPr>
          <w:rFonts w:ascii="Arial" w:eastAsia="Times New Roman" w:hAnsi="Arial" w:cs="Arial"/>
          <w:color w:val="222222"/>
          <w:sz w:val="24"/>
          <w:szCs w:val="24"/>
          <w:lang w:eastAsia="es-UY"/>
        </w:rPr>
      </w:pPr>
    </w:p>
    <w:p w:rsidR="003027C9" w:rsidRPr="003027C9" w:rsidRDefault="003027C9" w:rsidP="003027C9">
      <w:pPr>
        <w:shd w:val="clear" w:color="auto" w:fill="FFFFFF"/>
        <w:rPr>
          <w:rFonts w:ascii="Arial" w:eastAsia="Times New Roman" w:hAnsi="Arial" w:cs="Arial"/>
          <w:color w:val="222222"/>
          <w:sz w:val="24"/>
          <w:szCs w:val="24"/>
          <w:lang w:eastAsia="es-UY"/>
        </w:rPr>
      </w:pPr>
      <w:r w:rsidRPr="003027C9">
        <w:rPr>
          <w:rFonts w:ascii="Arial" w:eastAsia="Times New Roman" w:hAnsi="Arial" w:cs="Arial"/>
          <w:color w:val="222222"/>
          <w:sz w:val="24"/>
          <w:szCs w:val="24"/>
          <w:lang w:eastAsia="es-UY"/>
        </w:rPr>
        <w:t>• Una </w:t>
      </w:r>
      <w:r w:rsidRPr="003027C9">
        <w:rPr>
          <w:rFonts w:ascii="Arial" w:eastAsia="Times New Roman" w:hAnsi="Arial" w:cs="Arial"/>
          <w:b/>
          <w:bCs/>
          <w:color w:val="222222"/>
          <w:sz w:val="24"/>
          <w:szCs w:val="24"/>
          <w:lang w:eastAsia="es-UY"/>
        </w:rPr>
        <w:t xml:space="preserve">página </w:t>
      </w:r>
      <w:proofErr w:type="spellStart"/>
      <w:r w:rsidRPr="003027C9">
        <w:rPr>
          <w:rFonts w:ascii="Arial" w:eastAsia="Times New Roman" w:hAnsi="Arial" w:cs="Arial"/>
          <w:b/>
          <w:bCs/>
          <w:color w:val="222222"/>
          <w:sz w:val="24"/>
          <w:szCs w:val="24"/>
          <w:lang w:eastAsia="es-UY"/>
        </w:rPr>
        <w:t>neobíblica</w:t>
      </w:r>
      <w:proofErr w:type="spellEnd"/>
      <w:r w:rsidRPr="003027C9">
        <w:rPr>
          <w:rFonts w:ascii="Arial" w:eastAsia="Times New Roman" w:hAnsi="Arial" w:cs="Arial"/>
          <w:color w:val="222222"/>
          <w:sz w:val="24"/>
          <w:szCs w:val="24"/>
          <w:lang w:eastAsia="es-UY"/>
        </w:rPr>
        <w:t xml:space="preserve">, «Elisa y el caminante», sobre </w:t>
      </w:r>
      <w:proofErr w:type="spellStart"/>
      <w:r w:rsidRPr="003027C9">
        <w:rPr>
          <w:rFonts w:ascii="Arial" w:eastAsia="Times New Roman" w:hAnsi="Arial" w:cs="Arial"/>
          <w:color w:val="222222"/>
          <w:sz w:val="24"/>
          <w:szCs w:val="24"/>
          <w:lang w:eastAsia="es-UY"/>
        </w:rPr>
        <w:t>Lc</w:t>
      </w:r>
      <w:proofErr w:type="spellEnd"/>
      <w:r w:rsidRPr="003027C9">
        <w:rPr>
          <w:rFonts w:ascii="Arial" w:eastAsia="Times New Roman" w:hAnsi="Arial" w:cs="Arial"/>
          <w:color w:val="222222"/>
          <w:sz w:val="24"/>
          <w:szCs w:val="24"/>
          <w:lang w:eastAsia="es-UY"/>
        </w:rPr>
        <w:t xml:space="preserve"> 13,10-17 y </w:t>
      </w:r>
      <w:proofErr w:type="spellStart"/>
      <w:r w:rsidRPr="003027C9">
        <w:rPr>
          <w:rFonts w:ascii="Arial" w:eastAsia="Times New Roman" w:hAnsi="Arial" w:cs="Arial"/>
          <w:color w:val="222222"/>
          <w:sz w:val="24"/>
          <w:szCs w:val="24"/>
          <w:lang w:eastAsia="es-UY"/>
        </w:rPr>
        <w:t>Lc</w:t>
      </w:r>
      <w:proofErr w:type="spellEnd"/>
      <w:r w:rsidRPr="003027C9">
        <w:rPr>
          <w:rFonts w:ascii="Arial" w:eastAsia="Times New Roman" w:hAnsi="Arial" w:cs="Arial"/>
          <w:color w:val="222222"/>
          <w:sz w:val="24"/>
          <w:szCs w:val="24"/>
          <w:lang w:eastAsia="es-UY"/>
        </w:rPr>
        <w:t xml:space="preserve"> 24,13-35, de Ana Cristina QUIROA, de Guatemala. En la sección de </w:t>
      </w:r>
      <w:proofErr w:type="spellStart"/>
      <w:r w:rsidRPr="003027C9">
        <w:rPr>
          <w:rFonts w:ascii="Arial" w:eastAsia="Times New Roman" w:hAnsi="Arial" w:cs="Arial"/>
          <w:color w:val="222222"/>
          <w:sz w:val="24"/>
          <w:szCs w:val="24"/>
          <w:lang w:eastAsia="es-UY"/>
        </w:rPr>
        <w:fldChar w:fldCharType="begin"/>
      </w:r>
      <w:r w:rsidRPr="003027C9">
        <w:rPr>
          <w:rFonts w:ascii="Arial" w:eastAsia="Times New Roman" w:hAnsi="Arial" w:cs="Arial"/>
          <w:color w:val="222222"/>
          <w:sz w:val="24"/>
          <w:szCs w:val="24"/>
          <w:lang w:eastAsia="es-UY"/>
        </w:rPr>
        <w:instrText xml:space="preserve"> HYPERLINK "http://servicioskoinonia.org/neobiblicas/" \t "_blank" </w:instrText>
      </w:r>
      <w:r w:rsidRPr="003027C9">
        <w:rPr>
          <w:rFonts w:ascii="Arial" w:eastAsia="Times New Roman" w:hAnsi="Arial" w:cs="Arial"/>
          <w:color w:val="222222"/>
          <w:sz w:val="24"/>
          <w:szCs w:val="24"/>
          <w:lang w:eastAsia="es-UY"/>
        </w:rPr>
        <w:fldChar w:fldCharType="separate"/>
      </w:r>
      <w:r w:rsidRPr="003027C9">
        <w:rPr>
          <w:rFonts w:ascii="Arial" w:eastAsia="Times New Roman" w:hAnsi="Arial" w:cs="Arial"/>
          <w:color w:val="1155CC"/>
          <w:sz w:val="24"/>
          <w:szCs w:val="24"/>
          <w:u w:val="single"/>
          <w:lang w:eastAsia="es-UY"/>
        </w:rPr>
        <w:t>Neobíblicas</w:t>
      </w:r>
      <w:proofErr w:type="spellEnd"/>
      <w:r w:rsidRPr="003027C9">
        <w:rPr>
          <w:rFonts w:ascii="Arial" w:eastAsia="Times New Roman" w:hAnsi="Arial" w:cs="Arial"/>
          <w:color w:val="222222"/>
          <w:sz w:val="24"/>
          <w:szCs w:val="24"/>
          <w:lang w:eastAsia="es-UY"/>
        </w:rPr>
        <w:fldChar w:fldCharType="end"/>
      </w:r>
      <w:r w:rsidRPr="003027C9">
        <w:rPr>
          <w:rFonts w:ascii="Arial" w:eastAsia="Times New Roman" w:hAnsi="Arial" w:cs="Arial"/>
          <w:color w:val="222222"/>
          <w:sz w:val="24"/>
          <w:szCs w:val="24"/>
          <w:lang w:eastAsia="es-UY"/>
        </w:rPr>
        <w:t>. </w:t>
      </w:r>
    </w:p>
    <w:p w:rsidR="003027C9" w:rsidRPr="003027C9" w:rsidRDefault="003027C9" w:rsidP="003027C9">
      <w:pPr>
        <w:shd w:val="clear" w:color="auto" w:fill="FFFFFF"/>
        <w:rPr>
          <w:rFonts w:ascii="Arial" w:eastAsia="Times New Roman" w:hAnsi="Arial" w:cs="Arial"/>
          <w:color w:val="222222"/>
          <w:sz w:val="24"/>
          <w:szCs w:val="24"/>
          <w:lang w:eastAsia="es-UY"/>
        </w:rPr>
      </w:pPr>
    </w:p>
    <w:p w:rsidR="003027C9" w:rsidRPr="003027C9" w:rsidRDefault="003027C9" w:rsidP="003027C9">
      <w:pPr>
        <w:shd w:val="clear" w:color="auto" w:fill="FFFFFF"/>
        <w:rPr>
          <w:rFonts w:ascii="Arial" w:eastAsia="Times New Roman" w:hAnsi="Arial" w:cs="Arial"/>
          <w:color w:val="222222"/>
          <w:sz w:val="24"/>
          <w:szCs w:val="24"/>
          <w:lang w:eastAsia="es-UY"/>
        </w:rPr>
      </w:pPr>
      <w:r w:rsidRPr="003027C9">
        <w:rPr>
          <w:rFonts w:ascii="Arial" w:eastAsia="Times New Roman" w:hAnsi="Arial" w:cs="Arial"/>
          <w:color w:val="222222"/>
          <w:sz w:val="24"/>
          <w:szCs w:val="24"/>
          <w:lang w:eastAsia="es-UY"/>
        </w:rPr>
        <w:t>• Continuamos poniendo en línea cada semana, una o dos veces, los artículos cortos de </w:t>
      </w:r>
      <w:r w:rsidRPr="003027C9">
        <w:rPr>
          <w:rFonts w:ascii="Arial" w:eastAsia="Times New Roman" w:hAnsi="Arial" w:cs="Arial"/>
          <w:b/>
          <w:bCs/>
          <w:color w:val="222222"/>
          <w:sz w:val="24"/>
          <w:szCs w:val="24"/>
          <w:lang w:eastAsia="es-UY"/>
        </w:rPr>
        <w:t>Leonardo BOFF</w:t>
      </w:r>
      <w:r w:rsidRPr="003027C9">
        <w:rPr>
          <w:rFonts w:ascii="Arial" w:eastAsia="Times New Roman" w:hAnsi="Arial" w:cs="Arial"/>
          <w:color w:val="222222"/>
          <w:sz w:val="24"/>
          <w:szCs w:val="24"/>
          <w:lang w:eastAsia="es-UY"/>
        </w:rPr>
        <w:t>, en </w:t>
      </w:r>
      <w:hyperlink r:id="rId7" w:tgtFrame="_blank" w:history="1">
        <w:r w:rsidRPr="003027C9">
          <w:rPr>
            <w:rFonts w:ascii="Arial" w:eastAsia="Times New Roman" w:hAnsi="Arial" w:cs="Arial"/>
            <w:color w:val="1155CC"/>
            <w:sz w:val="24"/>
            <w:szCs w:val="24"/>
            <w:u w:val="single"/>
            <w:lang w:eastAsia="es-UY"/>
          </w:rPr>
          <w:t xml:space="preserve">su página en </w:t>
        </w:r>
        <w:proofErr w:type="spellStart"/>
        <w:r w:rsidRPr="003027C9">
          <w:rPr>
            <w:rFonts w:ascii="Arial" w:eastAsia="Times New Roman" w:hAnsi="Arial" w:cs="Arial"/>
            <w:color w:val="1155CC"/>
            <w:sz w:val="24"/>
            <w:szCs w:val="24"/>
            <w:u w:val="single"/>
            <w:lang w:eastAsia="es-UY"/>
          </w:rPr>
          <w:t>Koinonía</w:t>
        </w:r>
        <w:proofErr w:type="spellEnd"/>
      </w:hyperlink>
      <w:r w:rsidRPr="003027C9">
        <w:rPr>
          <w:rFonts w:ascii="Arial" w:eastAsia="Times New Roman" w:hAnsi="Arial" w:cs="Arial"/>
          <w:color w:val="222222"/>
          <w:sz w:val="24"/>
          <w:szCs w:val="24"/>
          <w:lang w:eastAsia="es-UY"/>
        </w:rPr>
        <w:t>. </w:t>
      </w:r>
    </w:p>
    <w:p w:rsidR="003027C9" w:rsidRPr="003027C9" w:rsidRDefault="003027C9" w:rsidP="003027C9">
      <w:pPr>
        <w:shd w:val="clear" w:color="auto" w:fill="FFFFFF"/>
        <w:rPr>
          <w:rFonts w:ascii="Arial" w:eastAsia="Times New Roman" w:hAnsi="Arial" w:cs="Arial"/>
          <w:color w:val="222222"/>
          <w:sz w:val="24"/>
          <w:szCs w:val="24"/>
          <w:lang w:eastAsia="es-UY"/>
        </w:rPr>
      </w:pPr>
    </w:p>
    <w:p w:rsidR="003027C9" w:rsidRPr="003027C9" w:rsidRDefault="003027C9" w:rsidP="003027C9">
      <w:pPr>
        <w:shd w:val="clear" w:color="auto" w:fill="FFFFFF"/>
        <w:rPr>
          <w:rFonts w:ascii="Arial" w:eastAsia="Times New Roman" w:hAnsi="Arial" w:cs="Arial"/>
          <w:color w:val="222222"/>
          <w:sz w:val="24"/>
          <w:szCs w:val="24"/>
          <w:lang w:eastAsia="es-UY"/>
        </w:rPr>
      </w:pPr>
      <w:r w:rsidRPr="003027C9">
        <w:rPr>
          <w:rFonts w:ascii="Arial" w:eastAsia="Times New Roman" w:hAnsi="Arial" w:cs="Arial"/>
          <w:color w:val="222222"/>
          <w:sz w:val="24"/>
          <w:szCs w:val="24"/>
          <w:lang w:eastAsia="es-UY"/>
        </w:rPr>
        <w:t>• Les informamos de la aparición de una traducción parcial al español del </w:t>
      </w:r>
      <w:r w:rsidRPr="003027C9">
        <w:rPr>
          <w:rFonts w:ascii="Arial" w:eastAsia="Times New Roman" w:hAnsi="Arial" w:cs="Arial"/>
          <w:b/>
          <w:bCs/>
          <w:color w:val="222222"/>
          <w:sz w:val="24"/>
          <w:szCs w:val="24"/>
          <w:lang w:eastAsia="es-UY"/>
        </w:rPr>
        <w:t>blog</w:t>
      </w:r>
      <w:r w:rsidRPr="003027C9">
        <w:rPr>
          <w:rFonts w:ascii="Arial" w:eastAsia="Times New Roman" w:hAnsi="Arial" w:cs="Arial"/>
          <w:color w:val="222222"/>
          <w:sz w:val="24"/>
          <w:szCs w:val="24"/>
          <w:lang w:eastAsia="es-UY"/>
        </w:rPr>
        <w:t> canadiense del que les informamos hace unos meses, en la línea de los nuevos paradigmas: </w:t>
      </w:r>
      <w:hyperlink r:id="rId8" w:tgtFrame="_blank" w:history="1">
        <w:r w:rsidRPr="003027C9">
          <w:rPr>
            <w:rFonts w:ascii="Arial" w:eastAsia="Times New Roman" w:hAnsi="Arial" w:cs="Arial"/>
            <w:color w:val="1155CC"/>
            <w:sz w:val="24"/>
            <w:szCs w:val="24"/>
            <w:u w:val="single"/>
            <w:lang w:eastAsia="es-UY"/>
          </w:rPr>
          <w:t>nuevo-cristianismo.blogspot.ca</w:t>
        </w:r>
      </w:hyperlink>
    </w:p>
    <w:p w:rsidR="003027C9" w:rsidRPr="003027C9" w:rsidRDefault="003027C9" w:rsidP="003027C9">
      <w:pPr>
        <w:shd w:val="clear" w:color="auto" w:fill="FFFFFF"/>
        <w:rPr>
          <w:rFonts w:ascii="Arial" w:eastAsia="Times New Roman" w:hAnsi="Arial" w:cs="Arial"/>
          <w:color w:val="222222"/>
          <w:sz w:val="24"/>
          <w:szCs w:val="24"/>
          <w:lang w:eastAsia="es-UY"/>
        </w:rPr>
      </w:pPr>
    </w:p>
    <w:p w:rsidR="003027C9" w:rsidRPr="003027C9" w:rsidRDefault="003027C9" w:rsidP="003027C9">
      <w:pPr>
        <w:shd w:val="clear" w:color="auto" w:fill="FFFFFF"/>
        <w:rPr>
          <w:rFonts w:ascii="Arial" w:eastAsia="Times New Roman" w:hAnsi="Arial" w:cs="Arial"/>
          <w:color w:val="222222"/>
          <w:sz w:val="24"/>
          <w:szCs w:val="24"/>
          <w:lang w:eastAsia="es-UY"/>
        </w:rPr>
      </w:pPr>
      <w:r w:rsidRPr="003027C9">
        <w:rPr>
          <w:rFonts w:ascii="Arial" w:eastAsia="Times New Roman" w:hAnsi="Arial" w:cs="Arial"/>
          <w:color w:val="222222"/>
          <w:sz w:val="24"/>
          <w:szCs w:val="24"/>
          <w:lang w:eastAsia="es-UY"/>
        </w:rPr>
        <w:t>• Estamos por añadir nuevo material a nuestro </w:t>
      </w:r>
      <w:hyperlink r:id="rId9" w:tgtFrame="_blank" w:history="1">
        <w:r w:rsidRPr="003027C9">
          <w:rPr>
            <w:rFonts w:ascii="Arial" w:eastAsia="Times New Roman" w:hAnsi="Arial" w:cs="Arial"/>
            <w:color w:val="1155CC"/>
            <w:sz w:val="24"/>
            <w:szCs w:val="24"/>
            <w:u w:val="single"/>
            <w:lang w:eastAsia="es-UY"/>
          </w:rPr>
          <w:t>Servicio Bíblico Latinoamericano</w:t>
        </w:r>
      </w:hyperlink>
      <w:r w:rsidRPr="003027C9">
        <w:rPr>
          <w:rFonts w:ascii="Arial" w:eastAsia="Times New Roman" w:hAnsi="Arial" w:cs="Arial"/>
          <w:color w:val="222222"/>
          <w:sz w:val="24"/>
          <w:szCs w:val="24"/>
          <w:lang w:eastAsia="es-UY"/>
        </w:rPr>
        <w:t>  para mantener la anticipación suficiente que siempre nos proponemos. </w:t>
      </w:r>
    </w:p>
    <w:p w:rsidR="003027C9" w:rsidRPr="003027C9" w:rsidRDefault="003027C9" w:rsidP="003027C9">
      <w:pPr>
        <w:shd w:val="clear" w:color="auto" w:fill="FFFFFF"/>
        <w:rPr>
          <w:rFonts w:ascii="Arial" w:eastAsia="Times New Roman" w:hAnsi="Arial" w:cs="Arial"/>
          <w:color w:val="222222"/>
          <w:sz w:val="24"/>
          <w:szCs w:val="24"/>
          <w:lang w:eastAsia="es-UY"/>
        </w:rPr>
      </w:pPr>
    </w:p>
    <w:p w:rsidR="003027C9" w:rsidRPr="003027C9" w:rsidRDefault="003027C9" w:rsidP="003027C9">
      <w:pPr>
        <w:shd w:val="clear" w:color="auto" w:fill="FFFFFF"/>
        <w:rPr>
          <w:rFonts w:ascii="Arial" w:eastAsia="Times New Roman" w:hAnsi="Arial" w:cs="Arial"/>
          <w:color w:val="222222"/>
          <w:sz w:val="24"/>
          <w:szCs w:val="24"/>
          <w:lang w:eastAsia="es-UY"/>
        </w:rPr>
      </w:pPr>
      <w:r w:rsidRPr="003027C9">
        <w:rPr>
          <w:rFonts w:ascii="Arial" w:eastAsia="Times New Roman" w:hAnsi="Arial" w:cs="Arial"/>
          <w:color w:val="222222"/>
          <w:sz w:val="24"/>
          <w:szCs w:val="24"/>
          <w:lang w:eastAsia="es-UY"/>
        </w:rPr>
        <w:t>Saludos cordiales</w:t>
      </w:r>
    </w:p>
    <w:p w:rsidR="003027C9" w:rsidRPr="003027C9" w:rsidRDefault="003027C9" w:rsidP="003027C9">
      <w:pPr>
        <w:shd w:val="clear" w:color="auto" w:fill="FFFFFF"/>
        <w:rPr>
          <w:rFonts w:ascii="Arial" w:eastAsia="Times New Roman" w:hAnsi="Arial" w:cs="Arial"/>
          <w:color w:val="222222"/>
          <w:sz w:val="24"/>
          <w:szCs w:val="24"/>
          <w:lang w:eastAsia="es-UY"/>
        </w:rPr>
      </w:pPr>
      <w:proofErr w:type="gramStart"/>
      <w:r w:rsidRPr="003027C9">
        <w:rPr>
          <w:rFonts w:ascii="Arial" w:eastAsia="Times New Roman" w:hAnsi="Arial" w:cs="Arial"/>
          <w:color w:val="222222"/>
          <w:sz w:val="24"/>
          <w:szCs w:val="24"/>
          <w:lang w:eastAsia="es-UY"/>
        </w:rPr>
        <w:t>del</w:t>
      </w:r>
      <w:proofErr w:type="gramEnd"/>
      <w:r w:rsidRPr="003027C9">
        <w:rPr>
          <w:rFonts w:ascii="Arial" w:eastAsia="Times New Roman" w:hAnsi="Arial" w:cs="Arial"/>
          <w:color w:val="222222"/>
          <w:sz w:val="24"/>
          <w:szCs w:val="24"/>
          <w:lang w:eastAsia="es-UY"/>
        </w:rPr>
        <w:t> </w:t>
      </w:r>
      <w:r w:rsidRPr="003027C9">
        <w:rPr>
          <w:rFonts w:ascii="Arial" w:eastAsia="Times New Roman" w:hAnsi="Arial" w:cs="Arial"/>
          <w:b/>
          <w:bCs/>
          <w:color w:val="222222"/>
          <w:sz w:val="24"/>
          <w:szCs w:val="24"/>
          <w:lang w:eastAsia="es-UY"/>
        </w:rPr>
        <w:t xml:space="preserve">equipo </w:t>
      </w:r>
      <w:proofErr w:type="spellStart"/>
      <w:r w:rsidRPr="003027C9">
        <w:rPr>
          <w:rFonts w:ascii="Arial" w:eastAsia="Times New Roman" w:hAnsi="Arial" w:cs="Arial"/>
          <w:b/>
          <w:bCs/>
          <w:color w:val="222222"/>
          <w:sz w:val="24"/>
          <w:szCs w:val="24"/>
          <w:lang w:eastAsia="es-UY"/>
        </w:rPr>
        <w:t>Koinonía</w:t>
      </w:r>
      <w:proofErr w:type="spellEnd"/>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027C9"/>
    <w:rsid w:val="00221703"/>
    <w:rsid w:val="003027C9"/>
    <w:rsid w:val="00FB4157"/>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027C9"/>
    <w:rPr>
      <w:color w:val="0000FF"/>
      <w:u w:val="single"/>
    </w:rPr>
  </w:style>
  <w:style w:type="character" w:customStyle="1" w:styleId="apple-converted-space">
    <w:name w:val="apple-converted-space"/>
    <w:basedOn w:val="Fuentedeprrafopredeter"/>
    <w:rsid w:val="003027C9"/>
  </w:style>
  <w:style w:type="paragraph" w:styleId="Ttulo">
    <w:name w:val="Title"/>
    <w:basedOn w:val="Normal"/>
    <w:next w:val="Normal"/>
    <w:link w:val="TtuloCar"/>
    <w:uiPriority w:val="10"/>
    <w:qFormat/>
    <w:rsid w:val="003027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027C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346294319">
      <w:bodyDiv w:val="1"/>
      <w:marLeft w:val="0"/>
      <w:marRight w:val="0"/>
      <w:marTop w:val="0"/>
      <w:marBottom w:val="0"/>
      <w:divBdr>
        <w:top w:val="none" w:sz="0" w:space="0" w:color="auto"/>
        <w:left w:val="none" w:sz="0" w:space="0" w:color="auto"/>
        <w:bottom w:val="none" w:sz="0" w:space="0" w:color="auto"/>
        <w:right w:val="none" w:sz="0" w:space="0" w:color="auto"/>
      </w:divBdr>
      <w:divsChild>
        <w:div w:id="790709867">
          <w:marLeft w:val="0"/>
          <w:marRight w:val="0"/>
          <w:marTop w:val="0"/>
          <w:marBottom w:val="0"/>
          <w:divBdr>
            <w:top w:val="none" w:sz="0" w:space="0" w:color="auto"/>
            <w:left w:val="none" w:sz="0" w:space="0" w:color="auto"/>
            <w:bottom w:val="none" w:sz="0" w:space="0" w:color="auto"/>
            <w:right w:val="none" w:sz="0" w:space="0" w:color="auto"/>
          </w:divBdr>
        </w:div>
        <w:div w:id="43406657">
          <w:marLeft w:val="0"/>
          <w:marRight w:val="0"/>
          <w:marTop w:val="0"/>
          <w:marBottom w:val="0"/>
          <w:divBdr>
            <w:top w:val="none" w:sz="0" w:space="0" w:color="auto"/>
            <w:left w:val="none" w:sz="0" w:space="0" w:color="auto"/>
            <w:bottom w:val="none" w:sz="0" w:space="0" w:color="auto"/>
            <w:right w:val="none" w:sz="0" w:space="0" w:color="auto"/>
          </w:divBdr>
        </w:div>
        <w:div w:id="960067242">
          <w:marLeft w:val="0"/>
          <w:marRight w:val="0"/>
          <w:marTop w:val="0"/>
          <w:marBottom w:val="0"/>
          <w:divBdr>
            <w:top w:val="none" w:sz="0" w:space="0" w:color="auto"/>
            <w:left w:val="none" w:sz="0" w:space="0" w:color="auto"/>
            <w:bottom w:val="none" w:sz="0" w:space="0" w:color="auto"/>
            <w:right w:val="none" w:sz="0" w:space="0" w:color="auto"/>
          </w:divBdr>
        </w:div>
        <w:div w:id="170997848">
          <w:marLeft w:val="0"/>
          <w:marRight w:val="0"/>
          <w:marTop w:val="0"/>
          <w:marBottom w:val="0"/>
          <w:divBdr>
            <w:top w:val="none" w:sz="0" w:space="0" w:color="auto"/>
            <w:left w:val="none" w:sz="0" w:space="0" w:color="auto"/>
            <w:bottom w:val="none" w:sz="0" w:space="0" w:color="auto"/>
            <w:right w:val="none" w:sz="0" w:space="0" w:color="auto"/>
          </w:divBdr>
        </w:div>
        <w:div w:id="721631986">
          <w:marLeft w:val="0"/>
          <w:marRight w:val="0"/>
          <w:marTop w:val="0"/>
          <w:marBottom w:val="0"/>
          <w:divBdr>
            <w:top w:val="none" w:sz="0" w:space="0" w:color="auto"/>
            <w:left w:val="none" w:sz="0" w:space="0" w:color="auto"/>
            <w:bottom w:val="none" w:sz="0" w:space="0" w:color="auto"/>
            <w:right w:val="none" w:sz="0" w:space="0" w:color="auto"/>
          </w:divBdr>
        </w:div>
        <w:div w:id="1721636393">
          <w:marLeft w:val="0"/>
          <w:marRight w:val="0"/>
          <w:marTop w:val="0"/>
          <w:marBottom w:val="0"/>
          <w:divBdr>
            <w:top w:val="none" w:sz="0" w:space="0" w:color="auto"/>
            <w:left w:val="none" w:sz="0" w:space="0" w:color="auto"/>
            <w:bottom w:val="none" w:sz="0" w:space="0" w:color="auto"/>
            <w:right w:val="none" w:sz="0" w:space="0" w:color="auto"/>
          </w:divBdr>
        </w:div>
        <w:div w:id="899634768">
          <w:marLeft w:val="0"/>
          <w:marRight w:val="0"/>
          <w:marTop w:val="0"/>
          <w:marBottom w:val="0"/>
          <w:divBdr>
            <w:top w:val="none" w:sz="0" w:space="0" w:color="auto"/>
            <w:left w:val="none" w:sz="0" w:space="0" w:color="auto"/>
            <w:bottom w:val="none" w:sz="0" w:space="0" w:color="auto"/>
            <w:right w:val="none" w:sz="0" w:space="0" w:color="auto"/>
          </w:divBdr>
        </w:div>
        <w:div w:id="1831939824">
          <w:marLeft w:val="0"/>
          <w:marRight w:val="0"/>
          <w:marTop w:val="0"/>
          <w:marBottom w:val="0"/>
          <w:divBdr>
            <w:top w:val="none" w:sz="0" w:space="0" w:color="auto"/>
            <w:left w:val="none" w:sz="0" w:space="0" w:color="auto"/>
            <w:bottom w:val="none" w:sz="0" w:space="0" w:color="auto"/>
            <w:right w:val="none" w:sz="0" w:space="0" w:color="auto"/>
          </w:divBdr>
        </w:div>
        <w:div w:id="1359308706">
          <w:marLeft w:val="0"/>
          <w:marRight w:val="0"/>
          <w:marTop w:val="0"/>
          <w:marBottom w:val="0"/>
          <w:divBdr>
            <w:top w:val="none" w:sz="0" w:space="0" w:color="auto"/>
            <w:left w:val="none" w:sz="0" w:space="0" w:color="auto"/>
            <w:bottom w:val="none" w:sz="0" w:space="0" w:color="auto"/>
            <w:right w:val="none" w:sz="0" w:space="0" w:color="auto"/>
          </w:divBdr>
        </w:div>
        <w:div w:id="1384254974">
          <w:marLeft w:val="0"/>
          <w:marRight w:val="0"/>
          <w:marTop w:val="0"/>
          <w:marBottom w:val="0"/>
          <w:divBdr>
            <w:top w:val="none" w:sz="0" w:space="0" w:color="auto"/>
            <w:left w:val="none" w:sz="0" w:space="0" w:color="auto"/>
            <w:bottom w:val="none" w:sz="0" w:space="0" w:color="auto"/>
            <w:right w:val="none" w:sz="0" w:space="0" w:color="auto"/>
          </w:divBdr>
        </w:div>
        <w:div w:id="1363171766">
          <w:marLeft w:val="0"/>
          <w:marRight w:val="0"/>
          <w:marTop w:val="0"/>
          <w:marBottom w:val="0"/>
          <w:divBdr>
            <w:top w:val="none" w:sz="0" w:space="0" w:color="auto"/>
            <w:left w:val="none" w:sz="0" w:space="0" w:color="auto"/>
            <w:bottom w:val="none" w:sz="0" w:space="0" w:color="auto"/>
            <w:right w:val="none" w:sz="0" w:space="0" w:color="auto"/>
          </w:divBdr>
        </w:div>
        <w:div w:id="1243446577">
          <w:marLeft w:val="0"/>
          <w:marRight w:val="0"/>
          <w:marTop w:val="0"/>
          <w:marBottom w:val="0"/>
          <w:divBdr>
            <w:top w:val="none" w:sz="0" w:space="0" w:color="auto"/>
            <w:left w:val="none" w:sz="0" w:space="0" w:color="auto"/>
            <w:bottom w:val="none" w:sz="0" w:space="0" w:color="auto"/>
            <w:right w:val="none" w:sz="0" w:space="0" w:color="auto"/>
          </w:divBdr>
        </w:div>
        <w:div w:id="1636792919">
          <w:marLeft w:val="0"/>
          <w:marRight w:val="0"/>
          <w:marTop w:val="0"/>
          <w:marBottom w:val="0"/>
          <w:divBdr>
            <w:top w:val="none" w:sz="0" w:space="0" w:color="auto"/>
            <w:left w:val="none" w:sz="0" w:space="0" w:color="auto"/>
            <w:bottom w:val="none" w:sz="0" w:space="0" w:color="auto"/>
            <w:right w:val="none" w:sz="0" w:space="0" w:color="auto"/>
          </w:divBdr>
        </w:div>
        <w:div w:id="215971155">
          <w:marLeft w:val="0"/>
          <w:marRight w:val="0"/>
          <w:marTop w:val="0"/>
          <w:marBottom w:val="0"/>
          <w:divBdr>
            <w:top w:val="none" w:sz="0" w:space="0" w:color="auto"/>
            <w:left w:val="none" w:sz="0" w:space="0" w:color="auto"/>
            <w:bottom w:val="none" w:sz="0" w:space="0" w:color="auto"/>
            <w:right w:val="none" w:sz="0" w:space="0" w:color="auto"/>
          </w:divBdr>
        </w:div>
        <w:div w:id="292561845">
          <w:marLeft w:val="0"/>
          <w:marRight w:val="0"/>
          <w:marTop w:val="0"/>
          <w:marBottom w:val="0"/>
          <w:divBdr>
            <w:top w:val="none" w:sz="0" w:space="0" w:color="auto"/>
            <w:left w:val="none" w:sz="0" w:space="0" w:color="auto"/>
            <w:bottom w:val="none" w:sz="0" w:space="0" w:color="auto"/>
            <w:right w:val="none" w:sz="0" w:space="0" w:color="auto"/>
          </w:divBdr>
        </w:div>
        <w:div w:id="1620530095">
          <w:marLeft w:val="0"/>
          <w:marRight w:val="0"/>
          <w:marTop w:val="0"/>
          <w:marBottom w:val="0"/>
          <w:divBdr>
            <w:top w:val="none" w:sz="0" w:space="0" w:color="auto"/>
            <w:left w:val="none" w:sz="0" w:space="0" w:color="auto"/>
            <w:bottom w:val="none" w:sz="0" w:space="0" w:color="auto"/>
            <w:right w:val="none" w:sz="0" w:space="0" w:color="auto"/>
          </w:divBdr>
        </w:div>
        <w:div w:id="1874414134">
          <w:marLeft w:val="0"/>
          <w:marRight w:val="0"/>
          <w:marTop w:val="0"/>
          <w:marBottom w:val="0"/>
          <w:divBdr>
            <w:top w:val="none" w:sz="0" w:space="0" w:color="auto"/>
            <w:left w:val="none" w:sz="0" w:space="0" w:color="auto"/>
            <w:bottom w:val="none" w:sz="0" w:space="0" w:color="auto"/>
            <w:right w:val="none" w:sz="0" w:space="0" w:color="auto"/>
          </w:divBdr>
        </w:div>
        <w:div w:id="361589597">
          <w:marLeft w:val="0"/>
          <w:marRight w:val="0"/>
          <w:marTop w:val="0"/>
          <w:marBottom w:val="0"/>
          <w:divBdr>
            <w:top w:val="none" w:sz="0" w:space="0" w:color="auto"/>
            <w:left w:val="none" w:sz="0" w:space="0" w:color="auto"/>
            <w:bottom w:val="none" w:sz="0" w:space="0" w:color="auto"/>
            <w:right w:val="none" w:sz="0" w:space="0" w:color="auto"/>
          </w:divBdr>
        </w:div>
        <w:div w:id="2035571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uevo-cristianismo.blogspot.ca/" TargetMode="External"/><Relationship Id="rId3" Type="http://schemas.openxmlformats.org/officeDocument/2006/relationships/webSettings" Target="webSettings.xml"/><Relationship Id="rId7" Type="http://schemas.openxmlformats.org/officeDocument/2006/relationships/hyperlink" Target="http://servicioskoinonia.org/bof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rvicioskoinonia.org/cuentoscortos/index.php" TargetMode="External"/><Relationship Id="rId11" Type="http://schemas.openxmlformats.org/officeDocument/2006/relationships/theme" Target="theme/theme1.xml"/><Relationship Id="rId5" Type="http://schemas.openxmlformats.org/officeDocument/2006/relationships/hyperlink" Target="http://servicioskoinonia.org/relat/447.htm" TargetMode="External"/><Relationship Id="rId10" Type="http://schemas.openxmlformats.org/officeDocument/2006/relationships/fontTable" Target="fontTable.xml"/><Relationship Id="rId4" Type="http://schemas.openxmlformats.org/officeDocument/2006/relationships/hyperlink" Target="http://servicioskoinonia.org/pastoral/" TargetMode="External"/><Relationship Id="rId9" Type="http://schemas.openxmlformats.org/officeDocument/2006/relationships/hyperlink" Target="http://servicioskoinonia.org/bibl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1727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2017-02-16T11:44:00Z</dcterms:created>
  <dcterms:modified xsi:type="dcterms:W3CDTF">2017-02-16T11:45:00Z</dcterms:modified>
</cp:coreProperties>
</file>