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F8FB1" w14:textId="53EF8633" w:rsidR="005520BD" w:rsidRDefault="005520BD" w:rsidP="00482C38">
      <w:pPr>
        <w:jc w:val="both"/>
        <w:rPr>
          <w:rFonts w:ascii="Arial" w:hAnsi="Arial" w:cs="Arial"/>
          <w:sz w:val="28"/>
          <w:szCs w:val="28"/>
          <w:lang w:val="es-ES"/>
        </w:rPr>
      </w:pPr>
      <w:r>
        <w:rPr>
          <w:rFonts w:ascii="Arial" w:hAnsi="Arial" w:cs="Arial"/>
          <w:noProof/>
          <w:sz w:val="28"/>
          <w:szCs w:val="28"/>
          <w:lang w:eastAsia="es-ES_tradnl"/>
        </w:rPr>
        <w:drawing>
          <wp:inline distT="0" distB="0" distL="0" distR="0" wp14:anchorId="26FC31EA" wp14:editId="5F4C9AE5">
            <wp:extent cx="5612130" cy="984885"/>
            <wp:effectExtent l="0" t="0" r="127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7">
                      <a:extLst>
                        <a:ext uri="{28A0092B-C50C-407E-A947-70E740481C1C}">
                          <a14:useLocalDpi xmlns:a14="http://schemas.microsoft.com/office/drawing/2010/main" val="0"/>
                        </a:ext>
                      </a:extLst>
                    </a:blip>
                    <a:stretch>
                      <a:fillRect/>
                    </a:stretch>
                  </pic:blipFill>
                  <pic:spPr>
                    <a:xfrm>
                      <a:off x="0" y="0"/>
                      <a:ext cx="5612130" cy="984885"/>
                    </a:xfrm>
                    <a:prstGeom prst="rect">
                      <a:avLst/>
                    </a:prstGeom>
                  </pic:spPr>
                </pic:pic>
              </a:graphicData>
            </a:graphic>
          </wp:inline>
        </w:drawing>
      </w:r>
    </w:p>
    <w:p w14:paraId="2113E6FF" w14:textId="77777777" w:rsidR="005520BD" w:rsidRPr="00FB3D7B" w:rsidRDefault="005520BD" w:rsidP="00482C38">
      <w:pPr>
        <w:jc w:val="both"/>
        <w:rPr>
          <w:rFonts w:ascii="Arial" w:hAnsi="Arial" w:cs="Arial"/>
          <w:lang w:val="es-ES"/>
        </w:rPr>
      </w:pPr>
    </w:p>
    <w:p w14:paraId="0914BC9F" w14:textId="2705466B" w:rsidR="00596B8F" w:rsidRPr="00580660" w:rsidRDefault="00FB3D7B" w:rsidP="00482C38">
      <w:pPr>
        <w:jc w:val="center"/>
        <w:rPr>
          <w:rFonts w:ascii="Arial" w:hAnsi="Arial" w:cs="Arial"/>
          <w:b/>
          <w:color w:val="C00000"/>
          <w:lang w:val="es-ES"/>
        </w:rPr>
      </w:pPr>
      <w:r w:rsidRPr="00580660">
        <w:rPr>
          <w:rFonts w:ascii="Arial" w:hAnsi="Arial" w:cs="Arial"/>
          <w:b/>
          <w:color w:val="C00000"/>
          <w:lang w:val="es-ES"/>
        </w:rPr>
        <w:t>DESTACADOS DE LA SEMANA</w:t>
      </w:r>
      <w:r w:rsidR="00A124CD" w:rsidRPr="00580660">
        <w:rPr>
          <w:rFonts w:ascii="Arial" w:hAnsi="Arial" w:cs="Arial"/>
          <w:b/>
          <w:color w:val="C00000"/>
          <w:lang w:val="es-ES"/>
        </w:rPr>
        <w:t xml:space="preserve"> | </w:t>
      </w:r>
      <w:r w:rsidR="00432691">
        <w:rPr>
          <w:rFonts w:ascii="Arial" w:hAnsi="Arial" w:cs="Arial"/>
          <w:b/>
          <w:color w:val="C00000"/>
          <w:lang w:val="es-ES"/>
        </w:rPr>
        <w:t>17</w:t>
      </w:r>
      <w:r w:rsidR="00443E75" w:rsidRPr="00580660">
        <w:rPr>
          <w:rFonts w:ascii="Arial" w:hAnsi="Arial" w:cs="Arial"/>
          <w:b/>
          <w:color w:val="C00000"/>
          <w:lang w:val="es-ES"/>
        </w:rPr>
        <w:t xml:space="preserve"> </w:t>
      </w:r>
      <w:r w:rsidR="00013472" w:rsidRPr="00580660">
        <w:rPr>
          <w:rFonts w:ascii="Arial" w:hAnsi="Arial" w:cs="Arial"/>
          <w:b/>
          <w:color w:val="C00000"/>
          <w:lang w:val="es-ES"/>
        </w:rPr>
        <w:t xml:space="preserve">DE </w:t>
      </w:r>
      <w:r w:rsidR="00BD0C95" w:rsidRPr="00580660">
        <w:rPr>
          <w:rFonts w:ascii="Arial" w:hAnsi="Arial" w:cs="Arial"/>
          <w:b/>
          <w:color w:val="C00000"/>
          <w:lang w:val="es-ES"/>
        </w:rPr>
        <w:t>MARZO</w:t>
      </w:r>
      <w:r w:rsidR="0045631C" w:rsidRPr="00580660">
        <w:rPr>
          <w:rFonts w:ascii="Arial" w:hAnsi="Arial" w:cs="Arial"/>
          <w:b/>
          <w:color w:val="C00000"/>
          <w:lang w:val="es-ES"/>
        </w:rPr>
        <w:t xml:space="preserve"> DE 2017</w:t>
      </w:r>
    </w:p>
    <w:p w14:paraId="0F4F7433" w14:textId="77777777" w:rsidR="00482C38" w:rsidRDefault="00482C38" w:rsidP="00482C38">
      <w:pPr>
        <w:jc w:val="both"/>
        <w:rPr>
          <w:rFonts w:ascii="Arial" w:hAnsi="Arial" w:cs="Arial"/>
          <w:b/>
          <w:bCs/>
          <w:iCs/>
          <w:lang w:val="es-UY"/>
        </w:rPr>
      </w:pPr>
    </w:p>
    <w:p w14:paraId="10D4ACF1" w14:textId="77777777" w:rsidR="00BE7922" w:rsidRDefault="00BE7922" w:rsidP="00C13F46">
      <w:pPr>
        <w:jc w:val="both"/>
        <w:rPr>
          <w:rFonts w:ascii="Arial" w:hAnsi="Arial" w:cs="Arial"/>
          <w:b/>
          <w:bCs/>
          <w:iCs/>
          <w:lang w:val="es-ES"/>
        </w:rPr>
      </w:pPr>
    </w:p>
    <w:p w14:paraId="12CA9D96" w14:textId="77777777" w:rsidR="00C13F46" w:rsidRPr="00432691" w:rsidRDefault="00C13F46" w:rsidP="00C13F46">
      <w:pPr>
        <w:jc w:val="both"/>
        <w:rPr>
          <w:rFonts w:ascii="Arial" w:hAnsi="Arial" w:cs="Arial"/>
          <w:b/>
          <w:bCs/>
          <w:iCs/>
          <w:lang w:val="es-ES"/>
        </w:rPr>
      </w:pPr>
      <w:r w:rsidRPr="00432691">
        <w:rPr>
          <w:rFonts w:ascii="Arial" w:hAnsi="Arial" w:cs="Arial"/>
          <w:b/>
          <w:bCs/>
          <w:iCs/>
          <w:lang w:val="es-ES"/>
        </w:rPr>
        <w:t>Francisco: cuatro años después</w:t>
      </w:r>
    </w:p>
    <w:p w14:paraId="020C3ADE" w14:textId="77777777" w:rsidR="00C13F46" w:rsidRPr="00432691" w:rsidRDefault="00C13F46" w:rsidP="00C13F46">
      <w:pPr>
        <w:jc w:val="both"/>
        <w:rPr>
          <w:rFonts w:ascii="Arial" w:hAnsi="Arial" w:cs="Arial"/>
          <w:bCs/>
          <w:iCs/>
          <w:lang w:val="es-ES"/>
        </w:rPr>
      </w:pPr>
    </w:p>
    <w:p w14:paraId="2A3B130B" w14:textId="77777777" w:rsidR="00C13F46" w:rsidRPr="00432691" w:rsidRDefault="00C13F46" w:rsidP="00C13F46">
      <w:pPr>
        <w:jc w:val="both"/>
        <w:rPr>
          <w:rFonts w:ascii="Arial" w:hAnsi="Arial" w:cs="Arial"/>
          <w:bCs/>
          <w:iCs/>
          <w:lang w:val="es-ES"/>
        </w:rPr>
      </w:pPr>
      <w:r w:rsidRPr="00432691">
        <w:rPr>
          <w:rFonts w:ascii="Arial" w:hAnsi="Arial" w:cs="Arial"/>
          <w:bCs/>
          <w:iCs/>
          <w:lang w:val="es-ES"/>
        </w:rPr>
        <w:t>[Por: Juan José Tamayo]</w:t>
      </w:r>
    </w:p>
    <w:p w14:paraId="37564FE9" w14:textId="77777777" w:rsidR="00C13F46" w:rsidRPr="00432691" w:rsidRDefault="00C13F46" w:rsidP="00C13F46">
      <w:pPr>
        <w:jc w:val="both"/>
        <w:rPr>
          <w:rFonts w:ascii="Arial" w:hAnsi="Arial" w:cs="Arial"/>
          <w:bCs/>
          <w:iCs/>
          <w:lang w:val="es-ES"/>
        </w:rPr>
      </w:pPr>
    </w:p>
    <w:p w14:paraId="05446FFF" w14:textId="77777777" w:rsidR="00C13F46" w:rsidRPr="00432691" w:rsidRDefault="00C13F46" w:rsidP="00C13F46">
      <w:pPr>
        <w:jc w:val="both"/>
        <w:rPr>
          <w:rFonts w:ascii="Arial" w:hAnsi="Arial" w:cs="Arial"/>
          <w:bCs/>
          <w:iCs/>
          <w:lang w:val="es-UY"/>
        </w:rPr>
      </w:pPr>
      <w:r w:rsidRPr="00432691">
        <w:rPr>
          <w:rFonts w:ascii="Arial" w:hAnsi="Arial" w:cs="Arial"/>
          <w:bCs/>
          <w:iCs/>
          <w:lang w:val="es-ES"/>
        </w:rPr>
        <w:t>Los tiempos históricos en la Iglesia católica son largos, muy largos, se hacen casi eternos. L</w:t>
      </w:r>
      <w:r>
        <w:rPr>
          <w:rFonts w:ascii="Arial" w:hAnsi="Arial" w:cs="Arial"/>
          <w:bCs/>
          <w:iCs/>
          <w:lang w:val="es-ES"/>
        </w:rPr>
        <w:t>a historia parece detenerse. La</w:t>
      </w:r>
      <w:r w:rsidRPr="00432691">
        <w:rPr>
          <w:rFonts w:ascii="Arial" w:hAnsi="Arial" w:cs="Arial"/>
          <w:bCs/>
          <w:iCs/>
          <w:lang w:val="es-ES"/>
        </w:rPr>
        <w:t xml:space="preserve"> tendencia es a dar respuestas del pasado a preguntas del presente. Los cambios, empero, son lentos y, cuando se producen, tienen un corto recorrido y una breve duración. Así sucedió con el Concilio Vaticano II (1962-1965), convocado por Juan XXIII para reformar la Iglesia, que estaba anclada en el medioevo. Aquella primavera eclesial apenas duró un lustro eclesial y fue seguida por un largo periodo invernal. Francisco, empero, parece haber roto el estancamiento del tiempo eclesiástico. No ha pasado un lustro desde su elección –accedió al pontificado el 13 de marzo de 2013– y ya puede hablarse de verdadera revolución –incruenta, por supuesto– o de cambio de paradigma</w:t>
      </w:r>
      <w:r>
        <w:rPr>
          <w:rFonts w:ascii="Arial" w:hAnsi="Arial" w:cs="Arial"/>
          <w:bCs/>
          <w:iCs/>
          <w:lang w:val="es-UY"/>
        </w:rPr>
        <w:t>…</w:t>
      </w:r>
    </w:p>
    <w:p w14:paraId="2D892EA7" w14:textId="77777777" w:rsidR="00C13F46" w:rsidRPr="00432691" w:rsidRDefault="00C13F46" w:rsidP="00C13F46">
      <w:pPr>
        <w:jc w:val="both"/>
        <w:rPr>
          <w:rFonts w:ascii="Arial" w:hAnsi="Arial" w:cs="Arial"/>
          <w:bCs/>
          <w:iCs/>
          <w:lang w:val="es-ES"/>
        </w:rPr>
      </w:pPr>
    </w:p>
    <w:p w14:paraId="02CF8C2C" w14:textId="77777777" w:rsidR="00C13F46" w:rsidRPr="00432691" w:rsidRDefault="00E120E8" w:rsidP="00C13F46">
      <w:pPr>
        <w:jc w:val="both"/>
        <w:rPr>
          <w:rFonts w:ascii="Arial" w:hAnsi="Arial" w:cs="Arial"/>
          <w:bCs/>
          <w:iCs/>
          <w:lang w:val="es-ES"/>
        </w:rPr>
      </w:pPr>
      <w:hyperlink r:id="rId8" w:history="1">
        <w:r w:rsidR="00C13F46" w:rsidRPr="00382530">
          <w:rPr>
            <w:rStyle w:val="Hipervnculo"/>
            <w:rFonts w:ascii="Arial" w:hAnsi="Arial" w:cs="Arial"/>
            <w:bCs/>
            <w:iCs/>
            <w:lang w:val="es-ES"/>
          </w:rPr>
          <w:t>Descargue el artículo</w:t>
        </w:r>
      </w:hyperlink>
    </w:p>
    <w:p w14:paraId="2BF5E122" w14:textId="77777777" w:rsidR="00C13F46" w:rsidRDefault="00C13F46" w:rsidP="00482C38">
      <w:pPr>
        <w:jc w:val="both"/>
        <w:rPr>
          <w:rFonts w:ascii="Arial" w:hAnsi="Arial" w:cs="Arial"/>
          <w:b/>
          <w:bCs/>
          <w:iCs/>
          <w:lang w:val="es-UY"/>
        </w:rPr>
      </w:pPr>
    </w:p>
    <w:p w14:paraId="54505786" w14:textId="77777777" w:rsidR="00BE7922" w:rsidRDefault="00BE7922" w:rsidP="00482C38">
      <w:pPr>
        <w:jc w:val="both"/>
        <w:rPr>
          <w:rFonts w:ascii="Arial" w:hAnsi="Arial" w:cs="Arial"/>
          <w:b/>
          <w:bCs/>
          <w:iCs/>
          <w:lang w:val="es-UY"/>
        </w:rPr>
      </w:pPr>
    </w:p>
    <w:p w14:paraId="7F09AD2E" w14:textId="77777777" w:rsidR="00482C38" w:rsidRPr="00432691" w:rsidRDefault="00482C38" w:rsidP="00482C38">
      <w:pPr>
        <w:jc w:val="both"/>
        <w:rPr>
          <w:rFonts w:ascii="Arial" w:hAnsi="Arial" w:cs="Arial"/>
          <w:b/>
          <w:bCs/>
          <w:iCs/>
          <w:lang w:val="es-ES"/>
        </w:rPr>
      </w:pPr>
      <w:r w:rsidRPr="00432691">
        <w:rPr>
          <w:rFonts w:ascii="Arial" w:hAnsi="Arial" w:cs="Arial"/>
          <w:b/>
          <w:bCs/>
          <w:iCs/>
          <w:lang w:val="es-UY"/>
        </w:rPr>
        <w:t>La primavera del Papa Francisco cumple cuatro años</w:t>
      </w:r>
    </w:p>
    <w:p w14:paraId="3145BB24" w14:textId="77777777" w:rsidR="00482C38" w:rsidRPr="00432691" w:rsidRDefault="00482C38" w:rsidP="00482C38">
      <w:pPr>
        <w:jc w:val="both"/>
        <w:rPr>
          <w:rFonts w:ascii="Arial" w:hAnsi="Arial" w:cs="Arial"/>
          <w:bCs/>
          <w:iCs/>
          <w:lang w:val="es-ES"/>
        </w:rPr>
      </w:pPr>
    </w:p>
    <w:p w14:paraId="5B29309D" w14:textId="77777777" w:rsidR="00482C38" w:rsidRPr="00432691" w:rsidRDefault="00482C38" w:rsidP="00482C38">
      <w:pPr>
        <w:jc w:val="both"/>
        <w:rPr>
          <w:rFonts w:ascii="Arial" w:hAnsi="Arial" w:cs="Arial"/>
          <w:bCs/>
          <w:iCs/>
          <w:lang w:val="es-ES"/>
        </w:rPr>
      </w:pPr>
      <w:r w:rsidRPr="00432691">
        <w:rPr>
          <w:rFonts w:ascii="Arial" w:hAnsi="Arial" w:cs="Arial"/>
          <w:bCs/>
          <w:iCs/>
          <w:lang w:val="es-ES"/>
        </w:rPr>
        <w:t>[Por: José Manuel Vidal | Religión Digital]</w:t>
      </w:r>
    </w:p>
    <w:p w14:paraId="563ADD63" w14:textId="77777777" w:rsidR="00482C38" w:rsidRPr="00432691" w:rsidRDefault="00482C38" w:rsidP="00482C38">
      <w:pPr>
        <w:jc w:val="both"/>
        <w:rPr>
          <w:rFonts w:ascii="Arial" w:hAnsi="Arial" w:cs="Arial"/>
          <w:bCs/>
          <w:iCs/>
          <w:lang w:val="es-ES"/>
        </w:rPr>
      </w:pPr>
    </w:p>
    <w:p w14:paraId="2B4BFD73" w14:textId="77777777" w:rsidR="00482C38" w:rsidRPr="00432691" w:rsidRDefault="00482C38" w:rsidP="00482C38">
      <w:pPr>
        <w:jc w:val="both"/>
        <w:rPr>
          <w:rFonts w:ascii="Arial" w:hAnsi="Arial" w:cs="Arial"/>
          <w:bCs/>
          <w:iCs/>
          <w:lang w:val="es-UY"/>
        </w:rPr>
      </w:pPr>
      <w:r w:rsidRPr="00432691">
        <w:rPr>
          <w:rFonts w:ascii="Arial" w:hAnsi="Arial" w:cs="Arial"/>
          <w:bCs/>
          <w:iCs/>
          <w:lang w:val="es-UY"/>
        </w:rPr>
        <w:t>El día 13 de marzo se cumplieron cuatro años de un ‘milagro’, que, a pesar de inesperado, ha cuajado ya en la Iglesia y en el mundo. El prodigio lleva el nombre de Francisco y el lema de otro Francisco y santo de Asís: ‘Repara mi Iglesia’</w:t>
      </w:r>
      <w:r>
        <w:rPr>
          <w:rFonts w:ascii="Arial" w:hAnsi="Arial" w:cs="Arial"/>
          <w:bCs/>
          <w:iCs/>
          <w:lang w:val="es-UY"/>
        </w:rPr>
        <w:t>…</w:t>
      </w:r>
    </w:p>
    <w:p w14:paraId="1D47007E" w14:textId="77777777" w:rsidR="00482C38" w:rsidRPr="00432691" w:rsidRDefault="00482C38" w:rsidP="00482C38">
      <w:pPr>
        <w:jc w:val="both"/>
        <w:rPr>
          <w:rFonts w:ascii="Arial" w:hAnsi="Arial" w:cs="Arial"/>
          <w:bCs/>
          <w:iCs/>
          <w:lang w:val="es-ES"/>
        </w:rPr>
      </w:pPr>
      <w:r w:rsidRPr="00432691">
        <w:rPr>
          <w:rFonts w:ascii="Arial" w:hAnsi="Arial" w:cs="Arial"/>
          <w:bCs/>
          <w:iCs/>
          <w:lang w:val="es-ES"/>
        </w:rPr>
        <w:t>  </w:t>
      </w:r>
    </w:p>
    <w:p w14:paraId="47EAA1D6" w14:textId="77777777" w:rsidR="00482C38" w:rsidRPr="00432691" w:rsidRDefault="00E120E8" w:rsidP="00482C38">
      <w:pPr>
        <w:jc w:val="both"/>
        <w:rPr>
          <w:rFonts w:ascii="Arial" w:hAnsi="Arial" w:cs="Arial"/>
          <w:bCs/>
          <w:iCs/>
          <w:lang w:val="es-ES"/>
        </w:rPr>
      </w:pPr>
      <w:hyperlink r:id="rId9" w:history="1">
        <w:r w:rsidR="00482C38" w:rsidRPr="00482C38">
          <w:rPr>
            <w:rStyle w:val="Hipervnculo"/>
            <w:rFonts w:ascii="Arial" w:hAnsi="Arial" w:cs="Arial"/>
            <w:bCs/>
            <w:iCs/>
            <w:lang w:val="es-ES"/>
          </w:rPr>
          <w:t>Descargue el artículo</w:t>
        </w:r>
      </w:hyperlink>
    </w:p>
    <w:p w14:paraId="1F8CFE6F" w14:textId="77777777" w:rsidR="00482C38" w:rsidRDefault="00482C38" w:rsidP="00482C38">
      <w:pPr>
        <w:jc w:val="both"/>
        <w:rPr>
          <w:rFonts w:ascii="Arial" w:hAnsi="Arial" w:cs="Arial"/>
          <w:b/>
          <w:bCs/>
          <w:iCs/>
          <w:lang w:val="es-AR"/>
        </w:rPr>
      </w:pPr>
    </w:p>
    <w:p w14:paraId="232ACA40" w14:textId="77777777" w:rsidR="008F1D8F" w:rsidRPr="00432691" w:rsidRDefault="008F1D8F" w:rsidP="008F1D8F">
      <w:pPr>
        <w:jc w:val="both"/>
        <w:rPr>
          <w:rFonts w:ascii="Arial" w:hAnsi="Arial" w:cs="Arial"/>
          <w:bCs/>
          <w:iCs/>
          <w:lang w:val="es-ES"/>
        </w:rPr>
      </w:pPr>
    </w:p>
    <w:p w14:paraId="3B9DCCA5" w14:textId="77777777" w:rsidR="008F1D8F" w:rsidRPr="00432691" w:rsidRDefault="008F1D8F" w:rsidP="008F1D8F">
      <w:pPr>
        <w:jc w:val="both"/>
        <w:rPr>
          <w:rFonts w:ascii="Arial" w:hAnsi="Arial" w:cs="Arial"/>
          <w:b/>
          <w:bCs/>
          <w:iCs/>
          <w:lang w:val="es-UY"/>
        </w:rPr>
      </w:pPr>
      <w:r w:rsidRPr="00432691">
        <w:rPr>
          <w:rFonts w:ascii="Arial" w:hAnsi="Arial" w:cs="Arial"/>
          <w:b/>
          <w:bCs/>
          <w:iCs/>
        </w:rPr>
        <w:t>Cinco grandes realizações dos primeiros 4 anos de Papa Francisco</w:t>
      </w:r>
    </w:p>
    <w:p w14:paraId="2FC0B627" w14:textId="77777777" w:rsidR="008F1D8F" w:rsidRPr="00432691" w:rsidRDefault="008F1D8F" w:rsidP="008F1D8F">
      <w:pPr>
        <w:jc w:val="both"/>
        <w:rPr>
          <w:rFonts w:ascii="Arial" w:hAnsi="Arial" w:cs="Arial"/>
          <w:bCs/>
          <w:iCs/>
          <w:lang w:val="es-ES"/>
        </w:rPr>
      </w:pPr>
    </w:p>
    <w:p w14:paraId="0F18B257" w14:textId="77777777" w:rsidR="008F1D8F" w:rsidRPr="00432691" w:rsidRDefault="008F1D8F" w:rsidP="008F1D8F">
      <w:pPr>
        <w:jc w:val="both"/>
        <w:rPr>
          <w:rFonts w:ascii="Arial" w:hAnsi="Arial" w:cs="Arial"/>
          <w:bCs/>
          <w:iCs/>
          <w:lang w:val="es-UY"/>
        </w:rPr>
      </w:pPr>
      <w:r w:rsidRPr="00432691">
        <w:rPr>
          <w:rFonts w:ascii="Arial" w:hAnsi="Arial" w:cs="Arial"/>
          <w:bCs/>
          <w:iCs/>
          <w:lang w:val="es-ES"/>
        </w:rPr>
        <w:t xml:space="preserve">[Por: </w:t>
      </w:r>
      <w:r w:rsidRPr="00432691">
        <w:rPr>
          <w:rFonts w:ascii="Arial" w:hAnsi="Arial" w:cs="Arial"/>
          <w:bCs/>
          <w:iCs/>
          <w:lang w:val="es-UY"/>
        </w:rPr>
        <w:t>Thomas Reese | National Catholic Reporter / Tradução: IHU</w:t>
      </w:r>
      <w:r w:rsidRPr="00432691">
        <w:rPr>
          <w:rFonts w:ascii="Arial" w:hAnsi="Arial" w:cs="Arial"/>
          <w:bCs/>
          <w:iCs/>
          <w:lang w:val="es-ES"/>
        </w:rPr>
        <w:t>]</w:t>
      </w:r>
    </w:p>
    <w:p w14:paraId="417E619D" w14:textId="77777777" w:rsidR="008F1D8F" w:rsidRPr="00432691" w:rsidRDefault="008F1D8F" w:rsidP="008F1D8F">
      <w:pPr>
        <w:jc w:val="both"/>
        <w:rPr>
          <w:rFonts w:ascii="Arial" w:hAnsi="Arial" w:cs="Arial"/>
          <w:bCs/>
          <w:iCs/>
          <w:lang w:val="es-ES"/>
        </w:rPr>
      </w:pPr>
    </w:p>
    <w:p w14:paraId="28738BBE" w14:textId="77777777" w:rsidR="008F1D8F" w:rsidRPr="00432691" w:rsidRDefault="008F1D8F" w:rsidP="008F1D8F">
      <w:pPr>
        <w:jc w:val="both"/>
        <w:rPr>
          <w:rFonts w:ascii="Arial" w:hAnsi="Arial" w:cs="Arial"/>
          <w:bCs/>
          <w:iCs/>
          <w:lang w:val="es-UY"/>
        </w:rPr>
      </w:pPr>
      <w:r w:rsidRPr="00432691">
        <w:rPr>
          <w:rFonts w:ascii="Arial" w:hAnsi="Arial" w:cs="Arial"/>
          <w:bCs/>
          <w:iCs/>
          <w:lang w:val="es-UY"/>
        </w:rPr>
        <w:t xml:space="preserve">É difícil acreditar, mas o Papa Francisco está chegando ao quarto aniversário de sua eleição ao papado em 13 de março. Em quatro anos, o pontífice já teve um impacto profundo na Igreja. Verdade seja dita, ele não mudou a postura da Igreja em relação ao controle de natalidade, ao celibato, a mulheres ordenadas ao sacerdócio e ao casamento entre pessoas do mesmo sexo, mas tem transformando fundamentalmente como </w:t>
      </w:r>
      <w:r>
        <w:rPr>
          <w:rFonts w:ascii="Arial" w:hAnsi="Arial" w:cs="Arial"/>
          <w:bCs/>
          <w:iCs/>
          <w:lang w:val="es-UY"/>
        </w:rPr>
        <w:t>vemos a Igreja de cinco maneiras…</w:t>
      </w:r>
    </w:p>
    <w:p w14:paraId="73C4CB57" w14:textId="77777777" w:rsidR="008F1D8F" w:rsidRPr="00432691" w:rsidRDefault="008F1D8F" w:rsidP="008F1D8F">
      <w:pPr>
        <w:jc w:val="both"/>
        <w:rPr>
          <w:rFonts w:ascii="Arial" w:hAnsi="Arial" w:cs="Arial"/>
          <w:bCs/>
          <w:iCs/>
          <w:lang w:val="es-ES"/>
        </w:rPr>
      </w:pPr>
    </w:p>
    <w:p w14:paraId="75427FFA" w14:textId="25BA4E9E" w:rsidR="008F1D8F" w:rsidRPr="00BE7922" w:rsidRDefault="00E120E8" w:rsidP="00482C38">
      <w:pPr>
        <w:jc w:val="both"/>
        <w:rPr>
          <w:rFonts w:ascii="Arial" w:hAnsi="Arial" w:cs="Arial"/>
          <w:bCs/>
          <w:iCs/>
          <w:lang w:val="es-ES"/>
        </w:rPr>
      </w:pPr>
      <w:hyperlink r:id="rId10" w:history="1">
        <w:r w:rsidR="008F1D8F" w:rsidRPr="008F1D8F">
          <w:rPr>
            <w:rStyle w:val="Hipervnculo"/>
            <w:rFonts w:ascii="Arial" w:hAnsi="Arial" w:cs="Arial"/>
            <w:bCs/>
            <w:iCs/>
            <w:lang w:val="es-ES"/>
          </w:rPr>
          <w:t>Confira o artigo</w:t>
        </w:r>
      </w:hyperlink>
    </w:p>
    <w:p w14:paraId="27BBE9A7" w14:textId="77777777" w:rsidR="00C13F46" w:rsidRPr="00432691" w:rsidRDefault="00C13F46" w:rsidP="00C13F46">
      <w:pPr>
        <w:jc w:val="both"/>
        <w:rPr>
          <w:rFonts w:ascii="Arial" w:hAnsi="Arial" w:cs="Arial"/>
          <w:b/>
          <w:bCs/>
          <w:iCs/>
          <w:lang w:val="es-ES"/>
        </w:rPr>
      </w:pPr>
      <w:r w:rsidRPr="00432691">
        <w:rPr>
          <w:rFonts w:ascii="Arial" w:hAnsi="Arial" w:cs="Arial"/>
          <w:b/>
          <w:bCs/>
          <w:iCs/>
          <w:lang w:val="es-UY"/>
        </w:rPr>
        <w:lastRenderedPageBreak/>
        <w:t>Francisco, cuatro años a la cabeza de la Iglesia</w:t>
      </w:r>
    </w:p>
    <w:p w14:paraId="6EFF7A31" w14:textId="77777777" w:rsidR="00C13F46" w:rsidRPr="00432691" w:rsidRDefault="00C13F46" w:rsidP="00C13F46">
      <w:pPr>
        <w:jc w:val="both"/>
        <w:rPr>
          <w:rFonts w:ascii="Arial" w:hAnsi="Arial" w:cs="Arial"/>
          <w:bCs/>
          <w:iCs/>
          <w:lang w:val="es-ES"/>
        </w:rPr>
      </w:pPr>
    </w:p>
    <w:p w14:paraId="59FF916D" w14:textId="77777777" w:rsidR="00C13F46" w:rsidRPr="00432691" w:rsidRDefault="00C13F46" w:rsidP="00C13F46">
      <w:pPr>
        <w:jc w:val="both"/>
        <w:rPr>
          <w:rFonts w:ascii="Arial" w:hAnsi="Arial" w:cs="Arial"/>
          <w:bCs/>
          <w:iCs/>
          <w:lang w:val="es-ES"/>
        </w:rPr>
      </w:pPr>
      <w:r w:rsidRPr="00432691">
        <w:rPr>
          <w:rFonts w:ascii="Arial" w:hAnsi="Arial" w:cs="Arial"/>
          <w:bCs/>
          <w:iCs/>
          <w:lang w:val="es-ES"/>
        </w:rPr>
        <w:t xml:space="preserve">[Por: </w:t>
      </w:r>
      <w:r w:rsidRPr="00432691">
        <w:rPr>
          <w:rFonts w:ascii="Arial" w:hAnsi="Arial" w:cs="Arial"/>
          <w:bCs/>
          <w:iCs/>
          <w:lang w:val="es-UY"/>
        </w:rPr>
        <w:t>Marco Antonio Velásquez Uribe | Religión Digital</w:t>
      </w:r>
      <w:r w:rsidRPr="00432691">
        <w:rPr>
          <w:rFonts w:ascii="Arial" w:hAnsi="Arial" w:cs="Arial"/>
          <w:bCs/>
          <w:iCs/>
          <w:lang w:val="es-ES"/>
        </w:rPr>
        <w:t>]</w:t>
      </w:r>
    </w:p>
    <w:p w14:paraId="3C7AE488" w14:textId="77777777" w:rsidR="00C13F46" w:rsidRPr="00432691" w:rsidRDefault="00C13F46" w:rsidP="00C13F46">
      <w:pPr>
        <w:jc w:val="both"/>
        <w:rPr>
          <w:rFonts w:ascii="Arial" w:hAnsi="Arial" w:cs="Arial"/>
          <w:bCs/>
          <w:iCs/>
          <w:lang w:val="es-ES"/>
        </w:rPr>
      </w:pPr>
    </w:p>
    <w:p w14:paraId="519DF864" w14:textId="77777777" w:rsidR="00C13F46" w:rsidRPr="00432691" w:rsidRDefault="00C13F46" w:rsidP="00C13F46">
      <w:pPr>
        <w:jc w:val="both"/>
        <w:rPr>
          <w:rFonts w:ascii="Arial" w:hAnsi="Arial" w:cs="Arial"/>
          <w:bCs/>
          <w:iCs/>
          <w:lang w:val="es-ES"/>
        </w:rPr>
      </w:pPr>
      <w:r w:rsidRPr="00432691">
        <w:rPr>
          <w:rFonts w:ascii="Arial" w:hAnsi="Arial" w:cs="Arial"/>
          <w:bCs/>
          <w:iCs/>
          <w:lang w:val="es-UY"/>
        </w:rPr>
        <w:t>Cualquier evaluación de los cuatro años de Francisco a la cabeza de la Iglesia, ha de comenzar por recordar la crisis profunda que ésta vivía en los últimos días del papado de Benedicto XVI</w:t>
      </w:r>
      <w:r>
        <w:rPr>
          <w:rFonts w:ascii="Arial" w:hAnsi="Arial" w:cs="Arial"/>
          <w:bCs/>
          <w:iCs/>
          <w:lang w:val="es-CR"/>
        </w:rPr>
        <w:t>…</w:t>
      </w:r>
    </w:p>
    <w:p w14:paraId="344EFD01" w14:textId="77777777" w:rsidR="00C13F46" w:rsidRPr="00432691" w:rsidRDefault="00C13F46" w:rsidP="00C13F46">
      <w:pPr>
        <w:jc w:val="both"/>
        <w:rPr>
          <w:rFonts w:ascii="Arial" w:hAnsi="Arial" w:cs="Arial"/>
          <w:bCs/>
          <w:iCs/>
          <w:lang w:val="es-ES"/>
        </w:rPr>
      </w:pPr>
    </w:p>
    <w:p w14:paraId="554CDFAF" w14:textId="77777777" w:rsidR="00C13F46" w:rsidRPr="00432691" w:rsidRDefault="00E120E8" w:rsidP="00C13F46">
      <w:pPr>
        <w:jc w:val="both"/>
        <w:rPr>
          <w:rFonts w:ascii="Arial" w:hAnsi="Arial" w:cs="Arial"/>
          <w:bCs/>
          <w:iCs/>
          <w:lang w:val="es-ES"/>
        </w:rPr>
      </w:pPr>
      <w:hyperlink r:id="rId11" w:history="1">
        <w:r w:rsidR="00C13F46" w:rsidRPr="00382530">
          <w:rPr>
            <w:rStyle w:val="Hipervnculo"/>
            <w:rFonts w:ascii="Arial" w:hAnsi="Arial" w:cs="Arial"/>
            <w:bCs/>
            <w:iCs/>
            <w:lang w:val="es-ES"/>
          </w:rPr>
          <w:t>Descargue el artículo</w:t>
        </w:r>
      </w:hyperlink>
    </w:p>
    <w:p w14:paraId="217027D0" w14:textId="77777777" w:rsidR="00C13F46" w:rsidRDefault="00C13F46" w:rsidP="00C13F46">
      <w:pPr>
        <w:jc w:val="both"/>
        <w:rPr>
          <w:rFonts w:ascii="Arial" w:hAnsi="Arial" w:cs="Arial"/>
          <w:b/>
          <w:bCs/>
          <w:iCs/>
          <w:lang w:val="es-MX"/>
        </w:rPr>
      </w:pPr>
    </w:p>
    <w:p w14:paraId="66B42352" w14:textId="77777777" w:rsidR="00C13F46" w:rsidRDefault="00C13F46" w:rsidP="00C13F46">
      <w:pPr>
        <w:jc w:val="both"/>
        <w:rPr>
          <w:rFonts w:ascii="Arial" w:hAnsi="Arial" w:cs="Arial"/>
          <w:b/>
          <w:bCs/>
          <w:iCs/>
          <w:lang w:val="es-MX"/>
        </w:rPr>
      </w:pPr>
    </w:p>
    <w:p w14:paraId="7D20F769" w14:textId="77777777" w:rsidR="00BE7922" w:rsidRPr="00432691" w:rsidRDefault="00BE7922" w:rsidP="00BE7922">
      <w:pPr>
        <w:jc w:val="both"/>
        <w:rPr>
          <w:rFonts w:ascii="Arial" w:hAnsi="Arial" w:cs="Arial"/>
          <w:b/>
          <w:bCs/>
          <w:i/>
          <w:iCs/>
        </w:rPr>
      </w:pPr>
      <w:r w:rsidRPr="00432691">
        <w:rPr>
          <w:rFonts w:ascii="Arial" w:hAnsi="Arial" w:cs="Arial"/>
          <w:b/>
          <w:bCs/>
          <w:iCs/>
          <w:lang w:val="es-UY"/>
        </w:rPr>
        <w:t>Papa Francisco, ano 4. O que celebramos neste pontificado</w:t>
      </w:r>
    </w:p>
    <w:p w14:paraId="74C06A15" w14:textId="77777777" w:rsidR="00BE7922" w:rsidRPr="00432691" w:rsidRDefault="00BE7922" w:rsidP="00BE7922">
      <w:pPr>
        <w:jc w:val="both"/>
        <w:rPr>
          <w:rFonts w:ascii="Arial" w:hAnsi="Arial" w:cs="Arial"/>
          <w:bCs/>
          <w:iCs/>
          <w:lang w:val="es-ES"/>
        </w:rPr>
      </w:pPr>
    </w:p>
    <w:p w14:paraId="14B29A0C" w14:textId="77777777" w:rsidR="00BE7922" w:rsidRPr="00432691" w:rsidRDefault="00BE7922" w:rsidP="00BE7922">
      <w:pPr>
        <w:jc w:val="both"/>
        <w:rPr>
          <w:rFonts w:ascii="Arial" w:hAnsi="Arial" w:cs="Arial"/>
          <w:bCs/>
          <w:iCs/>
          <w:lang w:val="es-UY"/>
        </w:rPr>
      </w:pPr>
      <w:r w:rsidRPr="00432691">
        <w:rPr>
          <w:rFonts w:ascii="Arial" w:hAnsi="Arial" w:cs="Arial"/>
          <w:bCs/>
          <w:iCs/>
          <w:lang w:val="es-ES"/>
        </w:rPr>
        <w:t>[NCR | IHU]</w:t>
      </w:r>
    </w:p>
    <w:p w14:paraId="22CC7FEC" w14:textId="77777777" w:rsidR="00BE7922" w:rsidRPr="00432691" w:rsidRDefault="00BE7922" w:rsidP="00BE7922">
      <w:pPr>
        <w:jc w:val="both"/>
        <w:rPr>
          <w:rFonts w:ascii="Arial" w:hAnsi="Arial" w:cs="Arial"/>
          <w:bCs/>
          <w:iCs/>
          <w:lang w:val="es-ES"/>
        </w:rPr>
      </w:pPr>
    </w:p>
    <w:p w14:paraId="1A54581A" w14:textId="77777777" w:rsidR="00BE7922" w:rsidRPr="00432691" w:rsidRDefault="00BE7922" w:rsidP="00BE7922">
      <w:pPr>
        <w:jc w:val="both"/>
        <w:rPr>
          <w:rFonts w:ascii="Arial" w:hAnsi="Arial" w:cs="Arial"/>
          <w:bCs/>
          <w:iCs/>
        </w:rPr>
      </w:pPr>
      <w:r w:rsidRPr="00432691">
        <w:rPr>
          <w:rFonts w:ascii="Arial" w:hAnsi="Arial" w:cs="Arial"/>
          <w:bCs/>
          <w:iCs/>
          <w:lang w:val="es-ES"/>
        </w:rPr>
        <w:t>‘</w:t>
      </w:r>
      <w:r w:rsidRPr="00432691">
        <w:rPr>
          <w:rFonts w:ascii="Arial" w:hAnsi="Arial" w:cs="Arial"/>
          <w:bCs/>
          <w:iCs/>
          <w:lang w:val="es-UY"/>
        </w:rPr>
        <w:t>O nosso entusiasmo pelo modelo que Amoris Laetitia apresenta não nos cega para os desafios que a Igreja enfrenta. Dois exemplos de situações injustas, empecilhos à missão da Igreja, são a proibição da mulher à plena participação ministerial e o ensinamento desatualizado, estagnado sobre a sexualidade. Instamos o Papa Francisco a abordar estas questões de uma maneira mais robusta’, afirma o editorial da publicação americana National Catholic Reporter, 11-03-2017, ao celebrar o 4º aniversário do pontificado de Francisco. A tradução é Isaque Gomes Correa</w:t>
      </w:r>
      <w:r>
        <w:rPr>
          <w:rFonts w:ascii="Arial" w:hAnsi="Arial" w:cs="Arial"/>
          <w:bCs/>
          <w:iCs/>
        </w:rPr>
        <w:t>…</w:t>
      </w:r>
    </w:p>
    <w:p w14:paraId="30C4AF58" w14:textId="77777777" w:rsidR="00BE7922" w:rsidRPr="00432691" w:rsidRDefault="00BE7922" w:rsidP="00BE7922">
      <w:pPr>
        <w:jc w:val="both"/>
        <w:rPr>
          <w:rFonts w:ascii="Arial" w:hAnsi="Arial" w:cs="Arial"/>
          <w:bCs/>
          <w:iCs/>
        </w:rPr>
      </w:pPr>
    </w:p>
    <w:p w14:paraId="04878AE7" w14:textId="77777777" w:rsidR="00BE7922" w:rsidRPr="00C13F46" w:rsidRDefault="00BE7922" w:rsidP="00BE7922">
      <w:pPr>
        <w:jc w:val="both"/>
        <w:rPr>
          <w:rStyle w:val="Hipervnculo"/>
          <w:rFonts w:ascii="Arial" w:hAnsi="Arial" w:cs="Arial"/>
          <w:bCs/>
          <w:iCs/>
        </w:rPr>
      </w:pPr>
      <w:r>
        <w:rPr>
          <w:rFonts w:ascii="Arial" w:hAnsi="Arial" w:cs="Arial"/>
          <w:bCs/>
          <w:iCs/>
        </w:rPr>
        <w:fldChar w:fldCharType="begin"/>
      </w:r>
      <w:r>
        <w:rPr>
          <w:rFonts w:ascii="Arial" w:hAnsi="Arial" w:cs="Arial"/>
          <w:bCs/>
          <w:iCs/>
        </w:rPr>
        <w:instrText xml:space="preserve"> HYPERLINK "http://amerindiaenlared.org/biblioteca/10521/papa-francisco-ano-4-o-que-celebramos-neste-pontificado" </w:instrText>
      </w:r>
      <w:r>
        <w:rPr>
          <w:rFonts w:ascii="Arial" w:hAnsi="Arial" w:cs="Arial"/>
          <w:bCs/>
          <w:iCs/>
        </w:rPr>
        <w:fldChar w:fldCharType="separate"/>
      </w:r>
      <w:r w:rsidRPr="00C13F46">
        <w:rPr>
          <w:rStyle w:val="Hipervnculo"/>
          <w:rFonts w:ascii="Arial" w:hAnsi="Arial" w:cs="Arial"/>
          <w:bCs/>
          <w:iCs/>
        </w:rPr>
        <w:t>Confira o artigo</w:t>
      </w:r>
    </w:p>
    <w:p w14:paraId="04CB6B12" w14:textId="5EE881C7" w:rsidR="00BE7922" w:rsidRDefault="00BE7922" w:rsidP="00BE7922">
      <w:pPr>
        <w:jc w:val="both"/>
        <w:rPr>
          <w:rFonts w:ascii="Arial" w:hAnsi="Arial" w:cs="Arial"/>
          <w:b/>
          <w:bCs/>
          <w:iCs/>
          <w:lang w:val="es-MX"/>
        </w:rPr>
      </w:pPr>
      <w:r>
        <w:rPr>
          <w:rFonts w:ascii="Arial" w:hAnsi="Arial" w:cs="Arial"/>
          <w:bCs/>
          <w:iCs/>
        </w:rPr>
        <w:fldChar w:fldCharType="end"/>
      </w:r>
    </w:p>
    <w:p w14:paraId="0AD73535" w14:textId="77777777" w:rsidR="00BE7922" w:rsidRDefault="00BE7922" w:rsidP="00C13F46">
      <w:pPr>
        <w:jc w:val="both"/>
        <w:rPr>
          <w:rFonts w:ascii="Arial" w:hAnsi="Arial" w:cs="Arial"/>
          <w:b/>
          <w:bCs/>
          <w:iCs/>
          <w:lang w:val="es-MX"/>
        </w:rPr>
      </w:pPr>
    </w:p>
    <w:p w14:paraId="2CBA4C54" w14:textId="77777777" w:rsidR="00C13F46" w:rsidRPr="00432691" w:rsidRDefault="00C13F46" w:rsidP="00C13F46">
      <w:pPr>
        <w:jc w:val="both"/>
        <w:rPr>
          <w:rFonts w:ascii="Arial" w:hAnsi="Arial" w:cs="Arial"/>
          <w:b/>
          <w:bCs/>
          <w:iCs/>
        </w:rPr>
      </w:pPr>
      <w:r w:rsidRPr="00432691">
        <w:rPr>
          <w:rFonts w:ascii="Arial" w:hAnsi="Arial" w:cs="Arial"/>
          <w:b/>
          <w:bCs/>
          <w:iCs/>
          <w:lang w:val="es-MX"/>
        </w:rPr>
        <w:t>El Papa y su revolución</w:t>
      </w:r>
    </w:p>
    <w:p w14:paraId="020EF50E" w14:textId="77777777" w:rsidR="00C13F46" w:rsidRPr="00432691" w:rsidRDefault="00C13F46" w:rsidP="00C13F46">
      <w:pPr>
        <w:jc w:val="both"/>
        <w:rPr>
          <w:rFonts w:ascii="Arial" w:hAnsi="Arial" w:cs="Arial"/>
          <w:bCs/>
          <w:iCs/>
          <w:lang w:val="es-ES"/>
        </w:rPr>
      </w:pPr>
    </w:p>
    <w:p w14:paraId="12DBD8F4" w14:textId="77777777" w:rsidR="00C13F46" w:rsidRPr="00432691" w:rsidRDefault="00C13F46" w:rsidP="00C13F46">
      <w:pPr>
        <w:jc w:val="both"/>
        <w:rPr>
          <w:rFonts w:ascii="Arial" w:hAnsi="Arial" w:cs="Arial"/>
          <w:bCs/>
          <w:iCs/>
          <w:lang w:val="es-ES"/>
        </w:rPr>
      </w:pPr>
      <w:r w:rsidRPr="00432691">
        <w:rPr>
          <w:rFonts w:ascii="Arial" w:hAnsi="Arial" w:cs="Arial"/>
          <w:bCs/>
          <w:iCs/>
          <w:lang w:val="es-ES"/>
        </w:rPr>
        <w:t>[</w:t>
      </w:r>
      <w:r w:rsidRPr="00432691">
        <w:rPr>
          <w:rFonts w:ascii="Arial" w:hAnsi="Arial" w:cs="Arial"/>
          <w:bCs/>
          <w:iCs/>
          <w:lang w:val="es-MX"/>
        </w:rPr>
        <w:t>Por: J. Jesús Lemus | Revista Índigo</w:t>
      </w:r>
      <w:r w:rsidRPr="00432691">
        <w:rPr>
          <w:rFonts w:ascii="Arial" w:hAnsi="Arial" w:cs="Arial"/>
          <w:bCs/>
          <w:iCs/>
          <w:lang w:val="es-ES"/>
        </w:rPr>
        <w:t>]</w:t>
      </w:r>
    </w:p>
    <w:p w14:paraId="171ECB55" w14:textId="77777777" w:rsidR="00C13F46" w:rsidRPr="00432691" w:rsidRDefault="00C13F46" w:rsidP="00C13F46">
      <w:pPr>
        <w:jc w:val="both"/>
        <w:rPr>
          <w:rFonts w:ascii="Arial" w:hAnsi="Arial" w:cs="Arial"/>
          <w:bCs/>
          <w:iCs/>
          <w:lang w:val="es-ES"/>
        </w:rPr>
      </w:pPr>
    </w:p>
    <w:p w14:paraId="136B3953" w14:textId="77777777" w:rsidR="00C13F46" w:rsidRPr="00432691" w:rsidRDefault="00C13F46" w:rsidP="00C13F46">
      <w:pPr>
        <w:jc w:val="both"/>
        <w:rPr>
          <w:rFonts w:ascii="Arial" w:hAnsi="Arial" w:cs="Arial"/>
          <w:bCs/>
          <w:iCs/>
        </w:rPr>
      </w:pPr>
      <w:r w:rsidRPr="00432691">
        <w:rPr>
          <w:rFonts w:ascii="Arial" w:hAnsi="Arial" w:cs="Arial"/>
          <w:bCs/>
          <w:iCs/>
          <w:lang w:val="es-MX"/>
        </w:rPr>
        <w:t>Hace cuatro años el Papa Francisco sustituyó a Benedicto y comenzó el mayor cambio que ha vivido la Iglesia católica en los últimos años. Y desde El Vaticano se prepara este año la sucesión del cardenal Norberto Rivera de la Arquidiócesis de México</w:t>
      </w:r>
      <w:r>
        <w:rPr>
          <w:rFonts w:ascii="Arial" w:hAnsi="Arial" w:cs="Arial"/>
          <w:bCs/>
          <w:iCs/>
          <w:lang w:val="es-UY"/>
        </w:rPr>
        <w:t>…</w:t>
      </w:r>
    </w:p>
    <w:p w14:paraId="1382D688" w14:textId="77777777" w:rsidR="00C13F46" w:rsidRPr="00432691" w:rsidRDefault="00C13F46" w:rsidP="00C13F46">
      <w:pPr>
        <w:jc w:val="both"/>
        <w:rPr>
          <w:rFonts w:ascii="Arial" w:hAnsi="Arial" w:cs="Arial"/>
          <w:bCs/>
          <w:iCs/>
          <w:lang w:val="es-ES"/>
        </w:rPr>
      </w:pPr>
    </w:p>
    <w:p w14:paraId="1D6CEDC9" w14:textId="77777777" w:rsidR="00C13F46" w:rsidRPr="00432691" w:rsidRDefault="00E120E8" w:rsidP="00C13F46">
      <w:pPr>
        <w:jc w:val="both"/>
        <w:rPr>
          <w:rFonts w:ascii="Arial" w:hAnsi="Arial" w:cs="Arial"/>
          <w:bCs/>
          <w:iCs/>
          <w:lang w:val="es-ES"/>
        </w:rPr>
      </w:pPr>
      <w:hyperlink r:id="rId12" w:history="1">
        <w:r w:rsidR="00C13F46" w:rsidRPr="00382530">
          <w:rPr>
            <w:rStyle w:val="Hipervnculo"/>
            <w:rFonts w:ascii="Arial" w:hAnsi="Arial" w:cs="Arial"/>
            <w:bCs/>
            <w:iCs/>
            <w:lang w:val="es-ES"/>
          </w:rPr>
          <w:t>Descargue el artículo</w:t>
        </w:r>
      </w:hyperlink>
    </w:p>
    <w:p w14:paraId="7D0A48D7" w14:textId="77777777" w:rsidR="00C13F46" w:rsidRDefault="00C13F46" w:rsidP="00482C38">
      <w:pPr>
        <w:jc w:val="both"/>
        <w:rPr>
          <w:rFonts w:ascii="Arial" w:hAnsi="Arial" w:cs="Arial"/>
          <w:b/>
          <w:bCs/>
          <w:iCs/>
          <w:lang w:val="es-AR"/>
        </w:rPr>
      </w:pPr>
    </w:p>
    <w:p w14:paraId="0E995E10" w14:textId="77777777" w:rsidR="00C13F46" w:rsidRDefault="00C13F46" w:rsidP="00482C38">
      <w:pPr>
        <w:jc w:val="both"/>
        <w:rPr>
          <w:rFonts w:ascii="Arial" w:hAnsi="Arial" w:cs="Arial"/>
          <w:b/>
          <w:bCs/>
          <w:iCs/>
          <w:lang w:val="es-AR"/>
        </w:rPr>
      </w:pPr>
    </w:p>
    <w:p w14:paraId="055DC531" w14:textId="77777777" w:rsidR="00BE7922" w:rsidRPr="00432691" w:rsidRDefault="00BE7922" w:rsidP="00BE7922">
      <w:pPr>
        <w:jc w:val="both"/>
        <w:rPr>
          <w:rFonts w:ascii="Arial" w:hAnsi="Arial" w:cs="Arial"/>
          <w:b/>
          <w:bCs/>
          <w:i/>
          <w:iCs/>
        </w:rPr>
      </w:pPr>
      <w:r w:rsidRPr="00432691">
        <w:rPr>
          <w:rFonts w:ascii="Arial" w:hAnsi="Arial" w:cs="Arial"/>
          <w:b/>
          <w:bCs/>
          <w:iCs/>
          <w:lang w:val="es-UY"/>
        </w:rPr>
        <w:t>30º Congresso Internacional da SOTER. Religiões em Reforma: 500 anos depois</w:t>
      </w:r>
    </w:p>
    <w:p w14:paraId="79629275" w14:textId="77777777" w:rsidR="00BE7922" w:rsidRPr="00432691" w:rsidRDefault="00BE7922" w:rsidP="00BE7922">
      <w:pPr>
        <w:jc w:val="both"/>
        <w:rPr>
          <w:rFonts w:ascii="Arial" w:hAnsi="Arial" w:cs="Arial"/>
          <w:bCs/>
          <w:iCs/>
          <w:lang w:val="es-ES"/>
        </w:rPr>
      </w:pPr>
    </w:p>
    <w:p w14:paraId="55999268" w14:textId="77777777" w:rsidR="00BE7922" w:rsidRPr="00432691" w:rsidRDefault="00BE7922" w:rsidP="00BE7922">
      <w:pPr>
        <w:jc w:val="both"/>
        <w:rPr>
          <w:rFonts w:ascii="Arial" w:hAnsi="Arial" w:cs="Arial"/>
          <w:bCs/>
          <w:iCs/>
          <w:lang w:val="es-ES"/>
        </w:rPr>
      </w:pPr>
      <w:r w:rsidRPr="00432691">
        <w:rPr>
          <w:rFonts w:ascii="Arial" w:hAnsi="Arial" w:cs="Arial"/>
          <w:bCs/>
          <w:iCs/>
          <w:lang w:val="es-ES"/>
        </w:rPr>
        <w:t>[SOTER]</w:t>
      </w:r>
    </w:p>
    <w:p w14:paraId="7F927C04" w14:textId="77777777" w:rsidR="00BE7922" w:rsidRPr="00432691" w:rsidRDefault="00BE7922" w:rsidP="00BE7922">
      <w:pPr>
        <w:jc w:val="both"/>
        <w:rPr>
          <w:rFonts w:ascii="Arial" w:hAnsi="Arial" w:cs="Arial"/>
          <w:bCs/>
          <w:iCs/>
          <w:lang w:val="es-ES"/>
        </w:rPr>
      </w:pPr>
    </w:p>
    <w:p w14:paraId="31AC964C" w14:textId="77777777" w:rsidR="00BE7922" w:rsidRPr="00432691" w:rsidRDefault="00BE7922" w:rsidP="00BE7922">
      <w:pPr>
        <w:jc w:val="both"/>
        <w:rPr>
          <w:rFonts w:ascii="Arial" w:hAnsi="Arial" w:cs="Arial"/>
          <w:bCs/>
          <w:iCs/>
          <w:lang w:val="es-UY"/>
        </w:rPr>
      </w:pPr>
      <w:r w:rsidRPr="00432691">
        <w:rPr>
          <w:rFonts w:ascii="Arial" w:hAnsi="Arial" w:cs="Arial"/>
          <w:bCs/>
          <w:iCs/>
        </w:rPr>
        <w:t xml:space="preserve">O Congresso Internacional da SOTER está entre os mais tradicionais da Área no país, chegando, em 2017, na sua 30ª edição, o que demonstra a consolidação da sua proposta e a importante contribuição acadêmica que traz à sociedade na especificidade do seu saber, sempre com temas atuais e de interesses urgentes para a sociedade. A cada ano, o Congresso Internacional da SOTER reúne um número significativo de teólogos, cientistas da Religião, estudantes de pós-graduação e pesquisadores de áreas afins, tanto em nível </w:t>
      </w:r>
      <w:r>
        <w:rPr>
          <w:rFonts w:ascii="Arial" w:hAnsi="Arial" w:cs="Arial"/>
          <w:bCs/>
          <w:iCs/>
        </w:rPr>
        <w:t>nacional como internacional…</w:t>
      </w:r>
    </w:p>
    <w:p w14:paraId="450EAA5D" w14:textId="77777777" w:rsidR="00BE7922" w:rsidRPr="00432691" w:rsidRDefault="00BE7922" w:rsidP="00BE7922">
      <w:pPr>
        <w:jc w:val="both"/>
        <w:rPr>
          <w:rFonts w:ascii="Arial" w:hAnsi="Arial" w:cs="Arial"/>
          <w:bCs/>
          <w:iCs/>
          <w:lang w:val="es-ES"/>
        </w:rPr>
      </w:pPr>
    </w:p>
    <w:p w14:paraId="5EAA99EF" w14:textId="77777777" w:rsidR="00BE7922" w:rsidRPr="00432691" w:rsidRDefault="00E120E8" w:rsidP="00BE7922">
      <w:pPr>
        <w:jc w:val="both"/>
        <w:rPr>
          <w:rFonts w:ascii="Arial" w:hAnsi="Arial" w:cs="Arial"/>
          <w:bCs/>
          <w:iCs/>
        </w:rPr>
      </w:pPr>
      <w:hyperlink r:id="rId13" w:history="1">
        <w:r w:rsidR="00BE7922" w:rsidRPr="00C13F46">
          <w:rPr>
            <w:rStyle w:val="Hipervnculo"/>
            <w:rFonts w:ascii="Arial" w:hAnsi="Arial" w:cs="Arial"/>
            <w:bCs/>
            <w:iCs/>
          </w:rPr>
          <w:t>Confira as informações do 30º Congresso Internacional da SOTER</w:t>
        </w:r>
      </w:hyperlink>
    </w:p>
    <w:p w14:paraId="293AA0E6" w14:textId="77777777" w:rsidR="00BE7922" w:rsidRDefault="00BE7922" w:rsidP="00482C38">
      <w:pPr>
        <w:jc w:val="both"/>
        <w:rPr>
          <w:rFonts w:ascii="Arial" w:hAnsi="Arial" w:cs="Arial"/>
          <w:b/>
          <w:bCs/>
          <w:iCs/>
          <w:lang w:val="es-AR"/>
        </w:rPr>
      </w:pPr>
    </w:p>
    <w:p w14:paraId="493B5CA3" w14:textId="77777777" w:rsidR="00BE7922" w:rsidRDefault="00BE7922" w:rsidP="00482C38">
      <w:pPr>
        <w:jc w:val="both"/>
        <w:rPr>
          <w:rFonts w:ascii="Arial" w:hAnsi="Arial" w:cs="Arial"/>
          <w:b/>
          <w:bCs/>
          <w:iCs/>
          <w:lang w:val="es-AR"/>
        </w:rPr>
      </w:pPr>
    </w:p>
    <w:p w14:paraId="3109CF7C" w14:textId="77777777" w:rsidR="00482C38" w:rsidRPr="00432691" w:rsidRDefault="00482C38" w:rsidP="00482C38">
      <w:pPr>
        <w:jc w:val="both"/>
        <w:rPr>
          <w:rFonts w:ascii="Arial" w:hAnsi="Arial" w:cs="Arial"/>
          <w:b/>
          <w:bCs/>
          <w:iCs/>
          <w:lang w:val="es-ES"/>
        </w:rPr>
      </w:pPr>
      <w:r w:rsidRPr="00432691">
        <w:rPr>
          <w:rFonts w:ascii="Arial" w:hAnsi="Arial" w:cs="Arial"/>
          <w:b/>
          <w:bCs/>
          <w:iCs/>
          <w:lang w:val="es-AR"/>
        </w:rPr>
        <w:t>Democracia cristiana, opción por el futuro</w:t>
      </w:r>
    </w:p>
    <w:p w14:paraId="60698BB5" w14:textId="77777777" w:rsidR="00482C38" w:rsidRPr="00432691" w:rsidRDefault="00482C38" w:rsidP="00482C38">
      <w:pPr>
        <w:jc w:val="both"/>
        <w:rPr>
          <w:rFonts w:ascii="Arial" w:hAnsi="Arial" w:cs="Arial"/>
          <w:bCs/>
          <w:iCs/>
          <w:lang w:val="es-ES"/>
        </w:rPr>
      </w:pPr>
    </w:p>
    <w:p w14:paraId="4C21796B" w14:textId="77777777" w:rsidR="00482C38" w:rsidRPr="00432691" w:rsidRDefault="00482C38" w:rsidP="00482C38">
      <w:pPr>
        <w:jc w:val="both"/>
        <w:rPr>
          <w:rFonts w:ascii="Arial" w:hAnsi="Arial" w:cs="Arial"/>
          <w:bCs/>
          <w:iCs/>
          <w:lang w:val="es-ES"/>
        </w:rPr>
      </w:pPr>
      <w:r w:rsidRPr="00432691">
        <w:rPr>
          <w:rFonts w:ascii="Arial" w:hAnsi="Arial" w:cs="Arial"/>
          <w:bCs/>
          <w:iCs/>
          <w:lang w:val="es-ES"/>
        </w:rPr>
        <w:t xml:space="preserve">[Por: </w:t>
      </w:r>
      <w:r w:rsidRPr="00432691">
        <w:rPr>
          <w:rFonts w:ascii="Arial" w:hAnsi="Arial" w:cs="Arial"/>
          <w:bCs/>
          <w:iCs/>
          <w:lang w:val="es-AR"/>
        </w:rPr>
        <w:t>Federico E. Cavada Kuhlmann</w:t>
      </w:r>
      <w:r w:rsidRPr="00432691">
        <w:rPr>
          <w:rFonts w:ascii="Arial" w:hAnsi="Arial" w:cs="Arial"/>
          <w:bCs/>
          <w:iCs/>
          <w:lang w:val="es-ES"/>
        </w:rPr>
        <w:t>]</w:t>
      </w:r>
    </w:p>
    <w:p w14:paraId="3B3BCF78" w14:textId="77777777" w:rsidR="00482C38" w:rsidRPr="00432691" w:rsidRDefault="00482C38" w:rsidP="00482C38">
      <w:pPr>
        <w:jc w:val="both"/>
        <w:rPr>
          <w:rFonts w:ascii="Arial" w:hAnsi="Arial" w:cs="Arial"/>
          <w:bCs/>
          <w:iCs/>
          <w:lang w:val="es-ES"/>
        </w:rPr>
      </w:pPr>
    </w:p>
    <w:p w14:paraId="00930105" w14:textId="77777777" w:rsidR="00482C38" w:rsidRPr="00432691" w:rsidRDefault="00482C38" w:rsidP="00482C38">
      <w:pPr>
        <w:jc w:val="both"/>
        <w:rPr>
          <w:rFonts w:ascii="Arial" w:hAnsi="Arial" w:cs="Arial"/>
          <w:bCs/>
          <w:iCs/>
          <w:lang w:val="es-UY"/>
        </w:rPr>
      </w:pPr>
      <w:r w:rsidRPr="00432691">
        <w:rPr>
          <w:rFonts w:ascii="Arial" w:hAnsi="Arial" w:cs="Arial"/>
          <w:bCs/>
          <w:iCs/>
          <w:lang w:val="es-AR"/>
        </w:rPr>
        <w:t>En Chile, muchos democratacristianos están preocupados por la recuperación de las bases ideológicas del Partido. Están profundamente interesados en recuperar el protagonismo que tuvieron en el país algunas décadas atrás y que hoy ven perdido porque creen que la conducción del partido ha perdido sus bases ideológicas fundamentales</w:t>
      </w:r>
      <w:r>
        <w:rPr>
          <w:rFonts w:ascii="Arial" w:hAnsi="Arial" w:cs="Arial"/>
          <w:bCs/>
          <w:iCs/>
          <w:lang w:val="es-CR"/>
        </w:rPr>
        <w:t>…</w:t>
      </w:r>
    </w:p>
    <w:p w14:paraId="229AC8CD" w14:textId="77777777" w:rsidR="00482C38" w:rsidRPr="00432691" w:rsidRDefault="00482C38" w:rsidP="00482C38">
      <w:pPr>
        <w:jc w:val="both"/>
        <w:rPr>
          <w:rFonts w:ascii="Arial" w:hAnsi="Arial" w:cs="Arial"/>
          <w:bCs/>
          <w:iCs/>
          <w:lang w:val="es-ES"/>
        </w:rPr>
      </w:pPr>
      <w:r w:rsidRPr="00432691">
        <w:rPr>
          <w:rFonts w:ascii="Arial" w:hAnsi="Arial" w:cs="Arial"/>
          <w:bCs/>
          <w:iCs/>
          <w:lang w:val="es-ES"/>
        </w:rPr>
        <w:t>  </w:t>
      </w:r>
    </w:p>
    <w:p w14:paraId="2A41E02F" w14:textId="5FA8CCEF" w:rsidR="00432691" w:rsidRPr="00482C38" w:rsidRDefault="00E120E8" w:rsidP="00482C38">
      <w:pPr>
        <w:jc w:val="both"/>
        <w:rPr>
          <w:rFonts w:ascii="Arial" w:hAnsi="Arial" w:cs="Arial"/>
          <w:bCs/>
          <w:iCs/>
          <w:lang w:val="es-ES"/>
        </w:rPr>
      </w:pPr>
      <w:hyperlink r:id="rId14" w:history="1">
        <w:r w:rsidR="00482C38" w:rsidRPr="00482C38">
          <w:rPr>
            <w:rStyle w:val="Hipervnculo"/>
            <w:rFonts w:ascii="Arial" w:hAnsi="Arial" w:cs="Arial"/>
            <w:bCs/>
            <w:iCs/>
            <w:lang w:val="es-ES"/>
          </w:rPr>
          <w:t>Descargue el artículo</w:t>
        </w:r>
      </w:hyperlink>
    </w:p>
    <w:p w14:paraId="2035E224" w14:textId="77777777" w:rsidR="00432691" w:rsidRPr="00432691" w:rsidRDefault="00432691" w:rsidP="00482C38">
      <w:pPr>
        <w:jc w:val="both"/>
        <w:rPr>
          <w:rFonts w:ascii="Arial" w:hAnsi="Arial" w:cs="Arial"/>
          <w:bCs/>
          <w:iCs/>
          <w:lang w:val="es-ES"/>
        </w:rPr>
      </w:pPr>
    </w:p>
    <w:p w14:paraId="038CC16E" w14:textId="77777777" w:rsidR="00432691" w:rsidRPr="00432691" w:rsidRDefault="00432691" w:rsidP="00482C38">
      <w:pPr>
        <w:jc w:val="both"/>
        <w:rPr>
          <w:rFonts w:ascii="Arial" w:hAnsi="Arial" w:cs="Arial"/>
          <w:bCs/>
          <w:iCs/>
          <w:lang w:val="es-ES"/>
        </w:rPr>
      </w:pPr>
    </w:p>
    <w:p w14:paraId="49E55E1F" w14:textId="77777777" w:rsidR="00432691" w:rsidRPr="00432691" w:rsidRDefault="00432691" w:rsidP="00482C38">
      <w:pPr>
        <w:jc w:val="both"/>
        <w:rPr>
          <w:rFonts w:ascii="Arial" w:hAnsi="Arial" w:cs="Arial"/>
          <w:b/>
          <w:bCs/>
          <w:iCs/>
          <w:lang w:val="es-ES"/>
        </w:rPr>
      </w:pPr>
      <w:r w:rsidRPr="00432691">
        <w:rPr>
          <w:rFonts w:ascii="Arial" w:hAnsi="Arial" w:cs="Arial"/>
          <w:b/>
          <w:bCs/>
          <w:iCs/>
          <w:lang w:val="es-UY"/>
        </w:rPr>
        <w:t>Siga en directo la Audiencia CIDH sobre el Derecho al Territorio de comunidades indígenas y campesinas de la Amazonía</w:t>
      </w:r>
    </w:p>
    <w:p w14:paraId="7F5897D6" w14:textId="77777777" w:rsidR="00432691" w:rsidRPr="00432691" w:rsidRDefault="00432691" w:rsidP="00482C38">
      <w:pPr>
        <w:jc w:val="both"/>
        <w:rPr>
          <w:rFonts w:ascii="Arial" w:hAnsi="Arial" w:cs="Arial"/>
          <w:bCs/>
          <w:iCs/>
          <w:lang w:val="es-ES"/>
        </w:rPr>
      </w:pPr>
    </w:p>
    <w:p w14:paraId="04C5DF03" w14:textId="77777777" w:rsidR="00432691" w:rsidRPr="00432691" w:rsidRDefault="00432691" w:rsidP="00482C38">
      <w:pPr>
        <w:jc w:val="both"/>
        <w:rPr>
          <w:rFonts w:ascii="Arial" w:hAnsi="Arial" w:cs="Arial"/>
          <w:bCs/>
          <w:iCs/>
          <w:lang w:val="es-ES"/>
        </w:rPr>
      </w:pPr>
      <w:r w:rsidRPr="00432691">
        <w:rPr>
          <w:rFonts w:ascii="Arial" w:hAnsi="Arial" w:cs="Arial"/>
          <w:bCs/>
          <w:iCs/>
          <w:lang w:val="es-ES"/>
        </w:rPr>
        <w:t>[REPAM]</w:t>
      </w:r>
    </w:p>
    <w:p w14:paraId="360929B7" w14:textId="77777777" w:rsidR="00432691" w:rsidRPr="00432691" w:rsidRDefault="00432691" w:rsidP="00482C38">
      <w:pPr>
        <w:jc w:val="both"/>
        <w:rPr>
          <w:rFonts w:ascii="Arial" w:hAnsi="Arial" w:cs="Arial"/>
          <w:bCs/>
          <w:iCs/>
          <w:lang w:val="es-ES"/>
        </w:rPr>
      </w:pPr>
    </w:p>
    <w:p w14:paraId="18923117" w14:textId="74F5D412" w:rsidR="00432691" w:rsidRPr="00432691" w:rsidRDefault="00432691" w:rsidP="00482C38">
      <w:pPr>
        <w:jc w:val="both"/>
        <w:rPr>
          <w:rFonts w:ascii="Arial" w:hAnsi="Arial" w:cs="Arial"/>
          <w:bCs/>
          <w:iCs/>
          <w:lang w:val="es-UY"/>
        </w:rPr>
      </w:pPr>
      <w:r w:rsidRPr="00432691">
        <w:rPr>
          <w:rFonts w:ascii="Arial" w:hAnsi="Arial" w:cs="Arial"/>
          <w:bCs/>
          <w:iCs/>
          <w:lang w:val="es-UY"/>
        </w:rPr>
        <w:t>El próximo viernes 17 de marzo a las 12:15 (hora de Washington) 11:15 (hora de Quito), en la Comisión Interamericana de Derechos Humanos, CIDH, tendrá lugar la audiencia sobre El Derecho al Territorio de las Comunidades Indígenas y Campesinas en la Panamaz</w:t>
      </w:r>
      <w:r w:rsidR="00482C38">
        <w:rPr>
          <w:rFonts w:ascii="Arial" w:hAnsi="Arial" w:cs="Arial"/>
          <w:bCs/>
          <w:iCs/>
          <w:lang w:val="es-UY"/>
        </w:rPr>
        <w:t>onía…</w:t>
      </w:r>
      <w:r w:rsidRPr="00432691">
        <w:rPr>
          <w:rFonts w:ascii="Arial" w:hAnsi="Arial" w:cs="Arial"/>
          <w:bCs/>
          <w:iCs/>
          <w:lang w:val="es-ES"/>
        </w:rPr>
        <w:t>  </w:t>
      </w:r>
    </w:p>
    <w:p w14:paraId="3B721081" w14:textId="77777777" w:rsidR="00432691" w:rsidRPr="00432691" w:rsidRDefault="00432691" w:rsidP="00482C38">
      <w:pPr>
        <w:jc w:val="both"/>
        <w:rPr>
          <w:rFonts w:ascii="Arial" w:hAnsi="Arial" w:cs="Arial"/>
          <w:bCs/>
          <w:iCs/>
          <w:lang w:val="es-ES"/>
        </w:rPr>
      </w:pPr>
    </w:p>
    <w:p w14:paraId="21EFF3D7" w14:textId="5E78F210" w:rsidR="00432691" w:rsidRPr="00432691" w:rsidRDefault="00E120E8" w:rsidP="00482C38">
      <w:pPr>
        <w:jc w:val="both"/>
        <w:rPr>
          <w:rFonts w:ascii="Arial" w:hAnsi="Arial" w:cs="Arial"/>
          <w:bCs/>
          <w:iCs/>
          <w:lang w:val="es-ES"/>
        </w:rPr>
      </w:pPr>
      <w:hyperlink r:id="rId15" w:history="1">
        <w:r w:rsidR="00432691" w:rsidRPr="00482C38">
          <w:rPr>
            <w:rStyle w:val="Hipervnculo"/>
            <w:rFonts w:ascii="Arial" w:hAnsi="Arial" w:cs="Arial"/>
            <w:bCs/>
            <w:iCs/>
            <w:lang w:val="es-ES"/>
          </w:rPr>
          <w:t>Descargue el artículo</w:t>
        </w:r>
      </w:hyperlink>
    </w:p>
    <w:p w14:paraId="53AE3B86" w14:textId="77777777" w:rsidR="00432691" w:rsidRDefault="00432691" w:rsidP="00482C38">
      <w:pPr>
        <w:jc w:val="both"/>
        <w:rPr>
          <w:rFonts w:ascii="Arial" w:hAnsi="Arial" w:cs="Arial"/>
          <w:bCs/>
          <w:iCs/>
          <w:lang w:val="es-ES"/>
        </w:rPr>
      </w:pPr>
    </w:p>
    <w:p w14:paraId="758179B8" w14:textId="77777777" w:rsidR="00482C38" w:rsidRDefault="00482C38" w:rsidP="00482C38">
      <w:pPr>
        <w:jc w:val="both"/>
        <w:rPr>
          <w:rFonts w:ascii="Arial" w:hAnsi="Arial" w:cs="Arial"/>
          <w:b/>
          <w:bCs/>
          <w:iCs/>
          <w:lang w:val="es-CO"/>
        </w:rPr>
      </w:pPr>
    </w:p>
    <w:p w14:paraId="1042339F" w14:textId="77777777" w:rsidR="00C50403" w:rsidRPr="00432691" w:rsidRDefault="00C50403" w:rsidP="00C50403">
      <w:pPr>
        <w:jc w:val="both"/>
        <w:rPr>
          <w:rFonts w:ascii="Arial" w:hAnsi="Arial" w:cs="Arial"/>
          <w:b/>
          <w:bCs/>
          <w:iCs/>
          <w:lang w:val="es-UY"/>
        </w:rPr>
      </w:pPr>
      <w:r w:rsidRPr="00432691">
        <w:rPr>
          <w:rFonts w:ascii="Arial" w:hAnsi="Arial" w:cs="Arial"/>
          <w:b/>
          <w:bCs/>
          <w:iCs/>
          <w:lang w:val="es-UY"/>
        </w:rPr>
        <w:t>Una ética para la Madre Tierra</w:t>
      </w:r>
    </w:p>
    <w:p w14:paraId="56C32637" w14:textId="77777777" w:rsidR="00C50403" w:rsidRPr="00432691" w:rsidRDefault="00C50403" w:rsidP="00C50403">
      <w:pPr>
        <w:jc w:val="both"/>
        <w:rPr>
          <w:rFonts w:ascii="Arial" w:hAnsi="Arial" w:cs="Arial"/>
          <w:bCs/>
          <w:iCs/>
          <w:lang w:val="es-ES"/>
        </w:rPr>
      </w:pPr>
    </w:p>
    <w:p w14:paraId="179DE273" w14:textId="77777777" w:rsidR="00C50403" w:rsidRPr="00432691" w:rsidRDefault="00C50403" w:rsidP="00C50403">
      <w:pPr>
        <w:jc w:val="both"/>
        <w:rPr>
          <w:rFonts w:ascii="Arial" w:hAnsi="Arial" w:cs="Arial"/>
          <w:bCs/>
          <w:iCs/>
          <w:lang w:val="es-ES"/>
        </w:rPr>
      </w:pPr>
      <w:r w:rsidRPr="00432691">
        <w:rPr>
          <w:rFonts w:ascii="Arial" w:hAnsi="Arial" w:cs="Arial"/>
          <w:bCs/>
          <w:iCs/>
          <w:lang w:val="es-ES"/>
        </w:rPr>
        <w:t>[Por: Leonardo Boff]</w:t>
      </w:r>
    </w:p>
    <w:p w14:paraId="1F0520C8" w14:textId="77777777" w:rsidR="00C50403" w:rsidRPr="00432691" w:rsidRDefault="00C50403" w:rsidP="00C50403">
      <w:pPr>
        <w:jc w:val="both"/>
        <w:rPr>
          <w:rFonts w:ascii="Arial" w:hAnsi="Arial" w:cs="Arial"/>
          <w:bCs/>
          <w:iCs/>
          <w:lang w:val="es-ES"/>
        </w:rPr>
      </w:pPr>
    </w:p>
    <w:p w14:paraId="22C76BAE" w14:textId="77777777" w:rsidR="00C50403" w:rsidRPr="00432691" w:rsidRDefault="00C50403" w:rsidP="00C50403">
      <w:pPr>
        <w:jc w:val="both"/>
        <w:rPr>
          <w:rFonts w:ascii="Arial" w:hAnsi="Arial" w:cs="Arial"/>
          <w:bCs/>
          <w:iCs/>
        </w:rPr>
      </w:pPr>
      <w:r w:rsidRPr="00432691">
        <w:rPr>
          <w:rFonts w:ascii="Arial" w:hAnsi="Arial" w:cs="Arial"/>
          <w:bCs/>
          <w:iCs/>
          <w:lang w:val="es-UY"/>
        </w:rPr>
        <w:t>Hoy es un hecho científicamente reconocido que los cambios climáticos, cuya expresión mayor es el calentamiento global, son de naturaleza antropogénica, con un grado de seguridad del 95%. Es decir, tienen su génesis en un tipo de comportamiento humano violento con la naturaleza</w:t>
      </w:r>
      <w:r>
        <w:rPr>
          <w:rFonts w:ascii="Arial" w:hAnsi="Arial" w:cs="Arial"/>
          <w:bCs/>
          <w:iCs/>
          <w:lang w:val="es-CR"/>
        </w:rPr>
        <w:t>…</w:t>
      </w:r>
    </w:p>
    <w:p w14:paraId="577AAF93" w14:textId="77777777" w:rsidR="00C50403" w:rsidRPr="00432691" w:rsidRDefault="00C50403" w:rsidP="00C50403">
      <w:pPr>
        <w:jc w:val="both"/>
        <w:rPr>
          <w:rFonts w:ascii="Arial" w:hAnsi="Arial" w:cs="Arial"/>
          <w:bCs/>
          <w:iCs/>
          <w:lang w:val="es-ES"/>
        </w:rPr>
      </w:pPr>
      <w:r w:rsidRPr="00432691">
        <w:rPr>
          <w:rFonts w:ascii="Arial" w:hAnsi="Arial" w:cs="Arial"/>
          <w:bCs/>
          <w:iCs/>
          <w:lang w:val="es-ES"/>
        </w:rPr>
        <w:t>  </w:t>
      </w:r>
    </w:p>
    <w:p w14:paraId="18AE918B" w14:textId="77777777" w:rsidR="00C50403" w:rsidRPr="00432691" w:rsidRDefault="00E120E8" w:rsidP="00C50403">
      <w:pPr>
        <w:jc w:val="both"/>
        <w:rPr>
          <w:rFonts w:ascii="Arial" w:hAnsi="Arial" w:cs="Arial"/>
          <w:bCs/>
          <w:iCs/>
          <w:lang w:val="es-ES"/>
        </w:rPr>
      </w:pPr>
      <w:hyperlink r:id="rId16" w:history="1">
        <w:r w:rsidR="00C50403" w:rsidRPr="000D40F2">
          <w:rPr>
            <w:rStyle w:val="Hipervnculo"/>
            <w:rFonts w:ascii="Arial" w:hAnsi="Arial" w:cs="Arial"/>
            <w:bCs/>
            <w:iCs/>
            <w:lang w:val="es-ES"/>
          </w:rPr>
          <w:t>Descargue el artículo</w:t>
        </w:r>
      </w:hyperlink>
    </w:p>
    <w:p w14:paraId="158E7231" w14:textId="77777777" w:rsidR="00C50403" w:rsidRDefault="00C50403" w:rsidP="008F1D8F">
      <w:pPr>
        <w:jc w:val="both"/>
        <w:rPr>
          <w:rFonts w:ascii="Arial" w:hAnsi="Arial" w:cs="Arial"/>
          <w:b/>
          <w:bCs/>
          <w:iCs/>
          <w:lang w:val="es-UY"/>
        </w:rPr>
      </w:pPr>
    </w:p>
    <w:p w14:paraId="14BF76EE" w14:textId="77777777" w:rsidR="00C50403" w:rsidRDefault="00C50403" w:rsidP="008F1D8F">
      <w:pPr>
        <w:jc w:val="both"/>
        <w:rPr>
          <w:rFonts w:ascii="Arial" w:hAnsi="Arial" w:cs="Arial"/>
          <w:b/>
          <w:bCs/>
          <w:iCs/>
          <w:lang w:val="es-UY"/>
        </w:rPr>
      </w:pPr>
    </w:p>
    <w:p w14:paraId="1F715DFE" w14:textId="77777777" w:rsidR="008F1D8F" w:rsidRPr="00482C38" w:rsidRDefault="008F1D8F" w:rsidP="008F1D8F">
      <w:pPr>
        <w:jc w:val="both"/>
        <w:rPr>
          <w:rFonts w:ascii="Arial" w:hAnsi="Arial" w:cs="Arial"/>
          <w:bCs/>
          <w:iCs/>
          <w:lang w:val="es-ES"/>
        </w:rPr>
      </w:pPr>
      <w:r w:rsidRPr="00432691">
        <w:rPr>
          <w:rFonts w:ascii="Arial" w:hAnsi="Arial" w:cs="Arial"/>
          <w:b/>
          <w:bCs/>
          <w:iCs/>
          <w:lang w:val="es-UY"/>
        </w:rPr>
        <w:t>Religiosas e religiosos do Brasil se mobilizam contra a Reforma da Previdência</w:t>
      </w:r>
    </w:p>
    <w:p w14:paraId="5B2F9597" w14:textId="77777777" w:rsidR="008F1D8F" w:rsidRPr="00432691" w:rsidRDefault="008F1D8F" w:rsidP="008F1D8F">
      <w:pPr>
        <w:jc w:val="both"/>
        <w:rPr>
          <w:rFonts w:ascii="Arial" w:hAnsi="Arial" w:cs="Arial"/>
          <w:bCs/>
          <w:iCs/>
          <w:lang w:val="es-ES"/>
        </w:rPr>
      </w:pPr>
    </w:p>
    <w:p w14:paraId="4B8AA429" w14:textId="77777777" w:rsidR="008F1D8F" w:rsidRPr="00432691" w:rsidRDefault="008F1D8F" w:rsidP="008F1D8F">
      <w:pPr>
        <w:jc w:val="both"/>
        <w:rPr>
          <w:rFonts w:ascii="Arial" w:hAnsi="Arial" w:cs="Arial"/>
          <w:bCs/>
          <w:iCs/>
          <w:lang w:val="es-ES"/>
        </w:rPr>
      </w:pPr>
      <w:r w:rsidRPr="00432691">
        <w:rPr>
          <w:rFonts w:ascii="Arial" w:hAnsi="Arial" w:cs="Arial"/>
          <w:bCs/>
          <w:iCs/>
          <w:lang w:val="es-ES"/>
        </w:rPr>
        <w:t>[IHU / CRB]</w:t>
      </w:r>
    </w:p>
    <w:p w14:paraId="20C89EB9" w14:textId="77777777" w:rsidR="008F1D8F" w:rsidRPr="00432691" w:rsidRDefault="008F1D8F" w:rsidP="008F1D8F">
      <w:pPr>
        <w:jc w:val="both"/>
        <w:rPr>
          <w:rFonts w:ascii="Arial" w:hAnsi="Arial" w:cs="Arial"/>
          <w:bCs/>
          <w:iCs/>
          <w:lang w:val="es-ES"/>
        </w:rPr>
      </w:pPr>
    </w:p>
    <w:p w14:paraId="4B7DF347" w14:textId="77777777" w:rsidR="008F1D8F" w:rsidRPr="00432691" w:rsidRDefault="008F1D8F" w:rsidP="008F1D8F">
      <w:pPr>
        <w:jc w:val="both"/>
        <w:rPr>
          <w:rFonts w:ascii="Arial" w:hAnsi="Arial" w:cs="Arial"/>
          <w:bCs/>
          <w:iCs/>
          <w:lang w:val="es-UY"/>
        </w:rPr>
      </w:pPr>
      <w:r w:rsidRPr="00432691">
        <w:rPr>
          <w:rFonts w:ascii="Arial" w:hAnsi="Arial" w:cs="Arial"/>
          <w:bCs/>
          <w:iCs/>
          <w:lang w:val="es-UY"/>
        </w:rPr>
        <w:t>A Conferência dos Religiosos do Brasil - CRB publicou carta, em 08-03-2017, convocando todos e todas lideranças, religiosos/as, colaboradores, e pessoas atendidas das nossas unidades sociais, escolas e universidades, hospitais, centros de atendimentos para mobilizarem-se contra a Reforma da Previdência (PEC 287/2016), que também visa acabar com a filantropia no país. Eis a carta</w:t>
      </w:r>
      <w:r>
        <w:rPr>
          <w:rFonts w:ascii="Arial" w:hAnsi="Arial" w:cs="Arial"/>
          <w:bCs/>
          <w:iCs/>
          <w:lang w:val="es-CR"/>
        </w:rPr>
        <w:t>…</w:t>
      </w:r>
    </w:p>
    <w:p w14:paraId="39EABCFD" w14:textId="77777777" w:rsidR="008F1D8F" w:rsidRPr="00432691" w:rsidRDefault="008F1D8F" w:rsidP="008F1D8F">
      <w:pPr>
        <w:jc w:val="both"/>
        <w:rPr>
          <w:rFonts w:ascii="Arial" w:hAnsi="Arial" w:cs="Arial"/>
          <w:bCs/>
          <w:iCs/>
          <w:lang w:val="es-ES"/>
        </w:rPr>
      </w:pPr>
      <w:r w:rsidRPr="00432691">
        <w:rPr>
          <w:rFonts w:ascii="Arial" w:hAnsi="Arial" w:cs="Arial"/>
          <w:bCs/>
          <w:iCs/>
          <w:lang w:val="es-ES"/>
        </w:rPr>
        <w:t>  </w:t>
      </w:r>
    </w:p>
    <w:p w14:paraId="7D6119B6" w14:textId="77777777" w:rsidR="008F1D8F" w:rsidRPr="00432691" w:rsidRDefault="00E120E8" w:rsidP="008F1D8F">
      <w:pPr>
        <w:jc w:val="both"/>
        <w:rPr>
          <w:rFonts w:ascii="Arial" w:hAnsi="Arial" w:cs="Arial"/>
          <w:bCs/>
          <w:iCs/>
          <w:lang w:val="es-ES"/>
        </w:rPr>
      </w:pPr>
      <w:hyperlink r:id="rId17" w:history="1">
        <w:r w:rsidR="008F1D8F" w:rsidRPr="00482C38">
          <w:rPr>
            <w:rStyle w:val="Hipervnculo"/>
            <w:rFonts w:ascii="Arial" w:hAnsi="Arial" w:cs="Arial"/>
            <w:bCs/>
            <w:iCs/>
            <w:lang w:val="es-ES"/>
          </w:rPr>
          <w:t>Confira o artigo</w:t>
        </w:r>
      </w:hyperlink>
    </w:p>
    <w:p w14:paraId="0D9DE056" w14:textId="77777777" w:rsidR="008F1D8F" w:rsidRDefault="008F1D8F" w:rsidP="00482C38">
      <w:pPr>
        <w:jc w:val="both"/>
        <w:rPr>
          <w:rFonts w:ascii="Arial" w:hAnsi="Arial" w:cs="Arial"/>
          <w:b/>
          <w:bCs/>
          <w:iCs/>
          <w:lang w:val="es-CO"/>
        </w:rPr>
      </w:pPr>
    </w:p>
    <w:p w14:paraId="7CB3F956" w14:textId="77777777" w:rsidR="008F1D8F" w:rsidRDefault="008F1D8F" w:rsidP="00482C38">
      <w:pPr>
        <w:jc w:val="both"/>
        <w:rPr>
          <w:rFonts w:ascii="Arial" w:hAnsi="Arial" w:cs="Arial"/>
          <w:b/>
          <w:bCs/>
          <w:iCs/>
          <w:lang w:val="es-CO"/>
        </w:rPr>
      </w:pPr>
    </w:p>
    <w:p w14:paraId="5E05591F" w14:textId="77777777" w:rsidR="00D40E05" w:rsidRPr="00432691" w:rsidRDefault="00D40E05" w:rsidP="00D40E05">
      <w:pPr>
        <w:jc w:val="both"/>
        <w:rPr>
          <w:rFonts w:ascii="Arial" w:hAnsi="Arial" w:cs="Arial"/>
          <w:b/>
          <w:bCs/>
          <w:iCs/>
          <w:lang w:val="es-ES"/>
        </w:rPr>
      </w:pPr>
      <w:r w:rsidRPr="00432691">
        <w:rPr>
          <w:rFonts w:ascii="Arial" w:hAnsi="Arial" w:cs="Arial"/>
          <w:b/>
          <w:bCs/>
          <w:iCs/>
          <w:lang w:val="es-ES"/>
        </w:rPr>
        <w:t>Curso en estudios Avanzados en Doctrina Social de la Iglesia</w:t>
      </w:r>
    </w:p>
    <w:p w14:paraId="0E38D8AD" w14:textId="77777777" w:rsidR="00D40E05" w:rsidRPr="00432691" w:rsidRDefault="00D40E05" w:rsidP="00D40E05">
      <w:pPr>
        <w:jc w:val="both"/>
        <w:rPr>
          <w:rFonts w:ascii="Arial" w:hAnsi="Arial" w:cs="Arial"/>
          <w:bCs/>
          <w:iCs/>
          <w:lang w:val="es-ES"/>
        </w:rPr>
      </w:pPr>
    </w:p>
    <w:p w14:paraId="35DD133B" w14:textId="77777777" w:rsidR="00D40E05" w:rsidRPr="00432691" w:rsidRDefault="00D40E05" w:rsidP="00D40E05">
      <w:pPr>
        <w:jc w:val="both"/>
        <w:rPr>
          <w:rFonts w:ascii="Arial" w:hAnsi="Arial" w:cs="Arial"/>
          <w:bCs/>
          <w:iCs/>
          <w:lang w:val="es-ES"/>
        </w:rPr>
      </w:pPr>
      <w:r w:rsidRPr="00432691">
        <w:rPr>
          <w:rFonts w:ascii="Arial" w:hAnsi="Arial" w:cs="Arial"/>
          <w:bCs/>
          <w:iCs/>
          <w:lang w:val="es-ES"/>
        </w:rPr>
        <w:t>[Escuela Social – CEBITEPAL]</w:t>
      </w:r>
    </w:p>
    <w:p w14:paraId="7D37829D" w14:textId="77777777" w:rsidR="00D40E05" w:rsidRPr="00432691" w:rsidRDefault="00D40E05" w:rsidP="00D40E05">
      <w:pPr>
        <w:jc w:val="both"/>
        <w:rPr>
          <w:rFonts w:ascii="Arial" w:hAnsi="Arial" w:cs="Arial"/>
          <w:bCs/>
          <w:iCs/>
          <w:lang w:val="es-ES"/>
        </w:rPr>
      </w:pPr>
    </w:p>
    <w:p w14:paraId="559ACC7A" w14:textId="77777777" w:rsidR="00D40E05" w:rsidRPr="00432691" w:rsidRDefault="00D40E05" w:rsidP="00D40E05">
      <w:pPr>
        <w:jc w:val="both"/>
        <w:rPr>
          <w:rFonts w:ascii="Arial" w:hAnsi="Arial" w:cs="Arial"/>
          <w:bCs/>
          <w:iCs/>
          <w:lang w:val="es-ES"/>
        </w:rPr>
      </w:pPr>
      <w:r w:rsidRPr="00432691">
        <w:rPr>
          <w:rFonts w:ascii="Arial" w:hAnsi="Arial" w:cs="Arial"/>
          <w:bCs/>
          <w:iCs/>
          <w:lang w:val="es-ES"/>
        </w:rPr>
        <w:t>¿Es todavía actual la Doctrina Social de la Iglesia? La Escuela Social del CEBITEPAL ofrece itinerarios hacia la transformación de la realidad a través de una serie de diplomados que componen el “Curso en estudios avanzados en Doctrina Social de la Iglesia”, bajo la coordinación de la Dra. Susana Nuín y del Mg. Alberto I</w:t>
      </w:r>
      <w:r>
        <w:rPr>
          <w:rFonts w:ascii="Arial" w:hAnsi="Arial" w:cs="Arial"/>
          <w:bCs/>
          <w:iCs/>
          <w:lang w:val="es-ES"/>
        </w:rPr>
        <w:t>vern, y con la participación del</w:t>
      </w:r>
      <w:r w:rsidRPr="00432691">
        <w:rPr>
          <w:rFonts w:ascii="Arial" w:hAnsi="Arial" w:cs="Arial"/>
          <w:bCs/>
          <w:iCs/>
          <w:lang w:val="es-ES"/>
        </w:rPr>
        <w:t xml:space="preserve"> Dr. Carlos Junco (biblista), Dr. Carlos Arboleda Mora (especialista en Magisterio de la Iglesia), Dr. Pedro Hughes (pastoralista), y Dr. Juan Carlos Scannone (filósofo y teólogo). El curso, bajo modalidad virtual, incluye videoconferencias, estudio comunitario y personal. </w:t>
      </w:r>
    </w:p>
    <w:p w14:paraId="2EA33F82" w14:textId="77777777" w:rsidR="00D40E05" w:rsidRPr="00432691" w:rsidRDefault="00D40E05" w:rsidP="00D40E05">
      <w:pPr>
        <w:jc w:val="both"/>
        <w:rPr>
          <w:rFonts w:ascii="Arial" w:hAnsi="Arial" w:cs="Arial"/>
          <w:bCs/>
          <w:iCs/>
          <w:lang w:val="es-ES"/>
        </w:rPr>
      </w:pPr>
    </w:p>
    <w:p w14:paraId="47C83A3D" w14:textId="77777777" w:rsidR="00D40E05" w:rsidRPr="00432691" w:rsidRDefault="00E120E8" w:rsidP="00D40E05">
      <w:pPr>
        <w:jc w:val="both"/>
        <w:rPr>
          <w:rFonts w:ascii="Arial" w:hAnsi="Arial" w:cs="Arial"/>
          <w:bCs/>
          <w:iCs/>
          <w:lang w:val="es-ES"/>
        </w:rPr>
      </w:pPr>
      <w:hyperlink r:id="rId18" w:history="1">
        <w:r w:rsidR="00D40E05" w:rsidRPr="000D40F2">
          <w:rPr>
            <w:rStyle w:val="Hipervnculo"/>
            <w:rFonts w:ascii="Arial" w:hAnsi="Arial" w:cs="Arial"/>
            <w:bCs/>
            <w:iCs/>
            <w:lang w:val="es-ES"/>
          </w:rPr>
          <w:t>Descargue las informaciones sobre el curso</w:t>
        </w:r>
      </w:hyperlink>
      <w:r w:rsidR="00D40E05" w:rsidRPr="00432691">
        <w:rPr>
          <w:rFonts w:ascii="Arial" w:hAnsi="Arial" w:cs="Arial"/>
          <w:bCs/>
          <w:iCs/>
          <w:lang w:val="es-ES"/>
        </w:rPr>
        <w:t>. Inicia el 21 de abril.</w:t>
      </w:r>
    </w:p>
    <w:p w14:paraId="26BFF98A" w14:textId="2B161E0D" w:rsidR="00D40E05" w:rsidRPr="00D40E05" w:rsidRDefault="00D40E05" w:rsidP="00482C38">
      <w:pPr>
        <w:jc w:val="both"/>
        <w:rPr>
          <w:rFonts w:ascii="Arial" w:hAnsi="Arial" w:cs="Arial"/>
          <w:bCs/>
          <w:iCs/>
          <w:lang w:val="es-ES"/>
        </w:rPr>
      </w:pPr>
      <w:r w:rsidRPr="00432691">
        <w:rPr>
          <w:rFonts w:ascii="Arial" w:hAnsi="Arial" w:cs="Arial"/>
          <w:bCs/>
          <w:iCs/>
          <w:lang w:val="es-ES"/>
        </w:rPr>
        <w:t>  </w:t>
      </w:r>
    </w:p>
    <w:p w14:paraId="262BAC98" w14:textId="77777777" w:rsidR="00C13F46" w:rsidRPr="00432691" w:rsidRDefault="00C13F46" w:rsidP="00C13F46">
      <w:pPr>
        <w:jc w:val="both"/>
        <w:rPr>
          <w:rFonts w:ascii="Arial" w:hAnsi="Arial" w:cs="Arial"/>
          <w:bCs/>
          <w:iCs/>
          <w:lang w:val="es-ES"/>
        </w:rPr>
      </w:pPr>
    </w:p>
    <w:p w14:paraId="7488FCFC" w14:textId="77777777" w:rsidR="00C13F46" w:rsidRPr="00432691" w:rsidRDefault="00C13F46" w:rsidP="00C13F46">
      <w:pPr>
        <w:jc w:val="both"/>
        <w:rPr>
          <w:rFonts w:ascii="Arial" w:hAnsi="Arial" w:cs="Arial"/>
          <w:b/>
          <w:bCs/>
          <w:iCs/>
        </w:rPr>
      </w:pPr>
      <w:r w:rsidRPr="00432691">
        <w:rPr>
          <w:rFonts w:ascii="Arial" w:hAnsi="Arial" w:cs="Arial"/>
          <w:b/>
          <w:bCs/>
          <w:iCs/>
          <w:lang w:val="es-UY"/>
        </w:rPr>
        <w:t>Hogar Seguro Virgen de la Asunción: tragedia que no cala</w:t>
      </w:r>
    </w:p>
    <w:p w14:paraId="465E5179" w14:textId="77777777" w:rsidR="00C13F46" w:rsidRPr="00432691" w:rsidRDefault="00C13F46" w:rsidP="00C13F46">
      <w:pPr>
        <w:jc w:val="both"/>
        <w:rPr>
          <w:rFonts w:ascii="Arial" w:hAnsi="Arial" w:cs="Arial"/>
          <w:bCs/>
          <w:iCs/>
          <w:lang w:val="es-ES"/>
        </w:rPr>
      </w:pPr>
    </w:p>
    <w:p w14:paraId="2B686799" w14:textId="77777777" w:rsidR="00C13F46" w:rsidRPr="00432691" w:rsidRDefault="00C13F46" w:rsidP="00C13F46">
      <w:pPr>
        <w:jc w:val="both"/>
        <w:rPr>
          <w:rFonts w:ascii="Arial" w:hAnsi="Arial" w:cs="Arial"/>
          <w:bCs/>
          <w:iCs/>
          <w:lang w:val="es-ES"/>
        </w:rPr>
      </w:pPr>
      <w:r w:rsidRPr="00432691">
        <w:rPr>
          <w:rFonts w:ascii="Arial" w:hAnsi="Arial" w:cs="Arial"/>
          <w:bCs/>
          <w:iCs/>
          <w:lang w:val="es-ES"/>
        </w:rPr>
        <w:t>[Por: Ilka Oliva Corado]</w:t>
      </w:r>
    </w:p>
    <w:p w14:paraId="5F5B2DD9" w14:textId="77777777" w:rsidR="00C13F46" w:rsidRPr="00432691" w:rsidRDefault="00C13F46" w:rsidP="00C13F46">
      <w:pPr>
        <w:jc w:val="both"/>
        <w:rPr>
          <w:rFonts w:ascii="Arial" w:hAnsi="Arial" w:cs="Arial"/>
          <w:bCs/>
          <w:iCs/>
          <w:lang w:val="es-ES"/>
        </w:rPr>
      </w:pPr>
    </w:p>
    <w:p w14:paraId="47FAD2CC" w14:textId="77777777" w:rsidR="00C13F46" w:rsidRPr="00432691" w:rsidRDefault="00C13F46" w:rsidP="00C13F46">
      <w:pPr>
        <w:jc w:val="both"/>
        <w:rPr>
          <w:rFonts w:ascii="Arial" w:hAnsi="Arial" w:cs="Arial"/>
          <w:bCs/>
          <w:iCs/>
          <w:lang w:val="es-ES"/>
        </w:rPr>
      </w:pPr>
      <w:r w:rsidRPr="00432691">
        <w:rPr>
          <w:rFonts w:ascii="Arial" w:hAnsi="Arial" w:cs="Arial"/>
          <w:bCs/>
          <w:iCs/>
          <w:lang w:val="es-UY"/>
        </w:rPr>
        <w:t>Mucha agua ha corrido desde el día del incendio en el Hogar Seguro Virgen de la Asunción, (8 de marzo) con ello también una desinformación abrumante, medios que buscan captar la atención de los lectores con los titulares más escalofriantes y notas con tintes amarillistas que menosprecian la vida y la dignidad de las víctimas y sus familias. Ni hablar de ética y humanismo. ‘Estaban ahí por delinquir’ mencionan unos, otro subraya que: ‘aquello era un retrato de familias disfuncionales’, refiriéndose a los padres de familia que al enterarse del incendio llegaron como pudieron al refugio. Artículos, reportajes y relatos detallados desde el punto de vista clasista, del que más tiene, del acomodado</w:t>
      </w:r>
      <w:r>
        <w:rPr>
          <w:rFonts w:ascii="Arial" w:hAnsi="Arial" w:cs="Arial"/>
          <w:bCs/>
          <w:iCs/>
          <w:lang w:val="es-UY"/>
        </w:rPr>
        <w:t>…</w:t>
      </w:r>
    </w:p>
    <w:p w14:paraId="7C75A456" w14:textId="77777777" w:rsidR="00C13F46" w:rsidRPr="00432691" w:rsidRDefault="00C13F46" w:rsidP="00C13F46">
      <w:pPr>
        <w:jc w:val="both"/>
        <w:rPr>
          <w:rFonts w:ascii="Arial" w:hAnsi="Arial" w:cs="Arial"/>
          <w:bCs/>
          <w:iCs/>
          <w:lang w:val="es-ES"/>
        </w:rPr>
      </w:pPr>
    </w:p>
    <w:p w14:paraId="482E7B57" w14:textId="77777777" w:rsidR="00C13F46" w:rsidRPr="00432691" w:rsidRDefault="00E120E8" w:rsidP="00C13F46">
      <w:pPr>
        <w:jc w:val="both"/>
        <w:rPr>
          <w:rFonts w:ascii="Arial" w:hAnsi="Arial" w:cs="Arial"/>
          <w:bCs/>
          <w:iCs/>
          <w:lang w:val="es-ES"/>
        </w:rPr>
      </w:pPr>
      <w:hyperlink r:id="rId19" w:history="1">
        <w:r w:rsidR="00C13F46" w:rsidRPr="00C13F46">
          <w:rPr>
            <w:rStyle w:val="Hipervnculo"/>
            <w:rFonts w:ascii="Arial" w:hAnsi="Arial" w:cs="Arial"/>
            <w:bCs/>
            <w:iCs/>
            <w:lang w:val="es-ES"/>
          </w:rPr>
          <w:t>Descargue el artículo</w:t>
        </w:r>
      </w:hyperlink>
    </w:p>
    <w:p w14:paraId="3A3E9B70" w14:textId="77777777" w:rsidR="00C13F46" w:rsidRPr="00432691" w:rsidRDefault="00C13F46" w:rsidP="00C13F46">
      <w:pPr>
        <w:jc w:val="both"/>
        <w:rPr>
          <w:rFonts w:ascii="Arial" w:hAnsi="Arial" w:cs="Arial"/>
          <w:bCs/>
          <w:iCs/>
          <w:lang w:val="es-ES"/>
        </w:rPr>
      </w:pPr>
    </w:p>
    <w:p w14:paraId="0EDDE192" w14:textId="77777777" w:rsidR="00C13F46" w:rsidRPr="00432691" w:rsidRDefault="00C13F46" w:rsidP="00C13F46">
      <w:pPr>
        <w:jc w:val="both"/>
        <w:rPr>
          <w:rFonts w:ascii="Arial" w:hAnsi="Arial" w:cs="Arial"/>
          <w:b/>
          <w:bCs/>
          <w:iCs/>
          <w:lang w:val="es-ES"/>
        </w:rPr>
      </w:pPr>
    </w:p>
    <w:p w14:paraId="71235542" w14:textId="77777777" w:rsidR="00C13F46" w:rsidRPr="00432691" w:rsidRDefault="00C13F46" w:rsidP="00C13F46">
      <w:pPr>
        <w:jc w:val="both"/>
        <w:rPr>
          <w:rFonts w:ascii="Arial" w:hAnsi="Arial" w:cs="Arial"/>
          <w:b/>
          <w:bCs/>
          <w:i/>
          <w:iCs/>
        </w:rPr>
      </w:pPr>
      <w:r w:rsidRPr="00432691">
        <w:rPr>
          <w:rFonts w:ascii="Arial" w:hAnsi="Arial" w:cs="Arial"/>
          <w:b/>
          <w:bCs/>
          <w:iCs/>
          <w:lang w:val="es-UY"/>
        </w:rPr>
        <w:t>Liderazgo significa humanidad</w:t>
      </w:r>
    </w:p>
    <w:p w14:paraId="738AC028" w14:textId="77777777" w:rsidR="00C13F46" w:rsidRPr="00432691" w:rsidRDefault="00C13F46" w:rsidP="00C13F46">
      <w:pPr>
        <w:jc w:val="both"/>
        <w:rPr>
          <w:rFonts w:ascii="Arial" w:hAnsi="Arial" w:cs="Arial"/>
          <w:bCs/>
          <w:iCs/>
          <w:lang w:val="es-ES"/>
        </w:rPr>
      </w:pPr>
    </w:p>
    <w:p w14:paraId="2CFAB00D" w14:textId="77777777" w:rsidR="00C13F46" w:rsidRPr="00432691" w:rsidRDefault="00C13F46" w:rsidP="00C13F46">
      <w:pPr>
        <w:jc w:val="both"/>
        <w:rPr>
          <w:rFonts w:ascii="Arial" w:hAnsi="Arial" w:cs="Arial"/>
          <w:bCs/>
          <w:iCs/>
          <w:lang w:val="es-ES"/>
        </w:rPr>
      </w:pPr>
      <w:r w:rsidRPr="00432691">
        <w:rPr>
          <w:rFonts w:ascii="Arial" w:hAnsi="Arial" w:cs="Arial"/>
          <w:bCs/>
          <w:iCs/>
          <w:lang w:val="es-ES"/>
        </w:rPr>
        <w:t>[Por: Carolina Vásquez Araya]</w:t>
      </w:r>
    </w:p>
    <w:p w14:paraId="28409D65" w14:textId="77777777" w:rsidR="00C13F46" w:rsidRPr="00432691" w:rsidRDefault="00C13F46" w:rsidP="00C13F46">
      <w:pPr>
        <w:jc w:val="both"/>
        <w:rPr>
          <w:rFonts w:ascii="Arial" w:hAnsi="Arial" w:cs="Arial"/>
          <w:bCs/>
          <w:iCs/>
          <w:lang w:val="es-ES"/>
        </w:rPr>
      </w:pPr>
    </w:p>
    <w:p w14:paraId="51E2E7C8" w14:textId="77777777" w:rsidR="00C13F46" w:rsidRPr="00432691" w:rsidRDefault="00C13F46" w:rsidP="00C13F46">
      <w:pPr>
        <w:jc w:val="both"/>
        <w:rPr>
          <w:rFonts w:ascii="Arial" w:hAnsi="Arial" w:cs="Arial"/>
          <w:bCs/>
          <w:iCs/>
        </w:rPr>
      </w:pPr>
      <w:r>
        <w:rPr>
          <w:rFonts w:ascii="Arial" w:hAnsi="Arial" w:cs="Arial"/>
          <w:bCs/>
          <w:iCs/>
          <w:lang w:val="es-UY"/>
        </w:rPr>
        <w:t xml:space="preserve">… </w:t>
      </w:r>
      <w:r w:rsidRPr="00432691">
        <w:rPr>
          <w:rFonts w:ascii="Arial" w:hAnsi="Arial" w:cs="Arial"/>
          <w:bCs/>
          <w:iCs/>
          <w:lang w:val="es-UY"/>
        </w:rPr>
        <w:t>Pasada la tragedia provocada por la actitud agresiva y autoritaria de hombres con poder sobre niñas indefensas, los funcionarios responsables se refocilan haciendo señalamientos contra las víctimas y sus familiares para evadir la culpa y dar vuelta a la hoja. Sin embargo, esta hoja pesa demasiado como para cerrar un capítulo de vergüenza que ha dado la vuelta al mundo y ha señalado a los políticos guatemaltecos como incompetentes y carentes de humanidad. Solo falta ver cómo los representantes del pueblo aprovechan la confusión y el dolor de la ciudadanía para aprobar leyes con el propósito de liberar a los corruptos en prisión, prevenir que algo semejante les pueda suceder a ellos mismos y regresarlo todo a foja cero</w:t>
      </w:r>
      <w:r>
        <w:rPr>
          <w:rFonts w:ascii="Arial" w:hAnsi="Arial" w:cs="Arial"/>
          <w:bCs/>
          <w:iCs/>
        </w:rPr>
        <w:t>…</w:t>
      </w:r>
    </w:p>
    <w:p w14:paraId="08E2D76D" w14:textId="77777777" w:rsidR="00C13F46" w:rsidRPr="00432691" w:rsidRDefault="00C13F46" w:rsidP="00C13F46">
      <w:pPr>
        <w:jc w:val="both"/>
        <w:rPr>
          <w:rFonts w:ascii="Arial" w:hAnsi="Arial" w:cs="Arial"/>
          <w:bCs/>
          <w:iCs/>
        </w:rPr>
      </w:pPr>
    </w:p>
    <w:p w14:paraId="016F1611" w14:textId="77777777" w:rsidR="00C13F46" w:rsidRPr="00432691" w:rsidRDefault="00E120E8" w:rsidP="00C13F46">
      <w:pPr>
        <w:jc w:val="both"/>
        <w:rPr>
          <w:rFonts w:ascii="Arial" w:hAnsi="Arial" w:cs="Arial"/>
          <w:bCs/>
          <w:iCs/>
        </w:rPr>
      </w:pPr>
      <w:hyperlink r:id="rId20" w:history="1">
        <w:r w:rsidR="00C13F46" w:rsidRPr="00C13F46">
          <w:rPr>
            <w:rStyle w:val="Hipervnculo"/>
            <w:rFonts w:ascii="Arial" w:hAnsi="Arial" w:cs="Arial"/>
            <w:bCs/>
            <w:iCs/>
          </w:rPr>
          <w:t>Descargue el artículo</w:t>
        </w:r>
      </w:hyperlink>
    </w:p>
    <w:p w14:paraId="1DAE36C3" w14:textId="77777777" w:rsidR="00C13F46" w:rsidRPr="00432691" w:rsidRDefault="00C13F46" w:rsidP="00C13F46">
      <w:pPr>
        <w:jc w:val="both"/>
        <w:rPr>
          <w:rFonts w:ascii="Arial" w:hAnsi="Arial" w:cs="Arial"/>
          <w:bCs/>
          <w:iCs/>
        </w:rPr>
      </w:pPr>
    </w:p>
    <w:p w14:paraId="7750A068" w14:textId="77777777" w:rsidR="00BE7922" w:rsidRDefault="00BE7922" w:rsidP="00BE7922">
      <w:pPr>
        <w:jc w:val="both"/>
        <w:rPr>
          <w:rFonts w:ascii="Arial" w:hAnsi="Arial" w:cs="Arial"/>
          <w:b/>
          <w:bCs/>
          <w:iCs/>
          <w:lang w:val="es-UY"/>
        </w:rPr>
      </w:pPr>
    </w:p>
    <w:p w14:paraId="089D0CE3" w14:textId="77777777" w:rsidR="00BE7922" w:rsidRPr="00432691" w:rsidRDefault="00BE7922" w:rsidP="00BE7922">
      <w:pPr>
        <w:jc w:val="both"/>
        <w:rPr>
          <w:rFonts w:ascii="Arial" w:hAnsi="Arial" w:cs="Arial"/>
          <w:b/>
          <w:bCs/>
          <w:iCs/>
          <w:lang w:val="es-UY"/>
        </w:rPr>
      </w:pPr>
      <w:r w:rsidRPr="00432691">
        <w:rPr>
          <w:rFonts w:ascii="Arial" w:hAnsi="Arial" w:cs="Arial"/>
          <w:b/>
          <w:bCs/>
          <w:iCs/>
          <w:lang w:val="es-UY"/>
        </w:rPr>
        <w:lastRenderedPageBreak/>
        <w:t>Osorno</w:t>
      </w:r>
    </w:p>
    <w:p w14:paraId="0C041A8A" w14:textId="77777777" w:rsidR="00BE7922" w:rsidRPr="00432691" w:rsidRDefault="00BE7922" w:rsidP="00BE7922">
      <w:pPr>
        <w:jc w:val="both"/>
        <w:rPr>
          <w:rFonts w:ascii="Arial" w:hAnsi="Arial" w:cs="Arial"/>
          <w:b/>
          <w:bCs/>
          <w:iCs/>
          <w:lang w:val="es-UY"/>
        </w:rPr>
      </w:pPr>
    </w:p>
    <w:p w14:paraId="147ACAD8" w14:textId="77777777" w:rsidR="00BE7922" w:rsidRPr="00432691" w:rsidRDefault="00BE7922" w:rsidP="00BE7922">
      <w:pPr>
        <w:jc w:val="both"/>
        <w:rPr>
          <w:rFonts w:ascii="Arial" w:hAnsi="Arial" w:cs="Arial"/>
          <w:bCs/>
          <w:iCs/>
          <w:lang w:val="es-UY"/>
        </w:rPr>
      </w:pPr>
      <w:r w:rsidRPr="00432691">
        <w:rPr>
          <w:rFonts w:ascii="Arial" w:hAnsi="Arial" w:cs="Arial"/>
          <w:bCs/>
          <w:iCs/>
          <w:lang w:val="es-UY"/>
        </w:rPr>
        <w:t>[Régine et Guy Ringwald | GOLIAS HEBDO n° 469 – 23 de febrero de 2017]</w:t>
      </w:r>
    </w:p>
    <w:p w14:paraId="45C4887A" w14:textId="77777777" w:rsidR="00BE7922" w:rsidRPr="00432691" w:rsidRDefault="00BE7922" w:rsidP="00BE7922">
      <w:pPr>
        <w:jc w:val="both"/>
        <w:rPr>
          <w:rFonts w:ascii="Arial" w:hAnsi="Arial" w:cs="Arial"/>
          <w:bCs/>
          <w:iCs/>
          <w:lang w:val="es-ES"/>
        </w:rPr>
      </w:pPr>
    </w:p>
    <w:p w14:paraId="1FB47927" w14:textId="77777777" w:rsidR="00BE7922" w:rsidRPr="00432691" w:rsidRDefault="00BE7922" w:rsidP="00BE7922">
      <w:pPr>
        <w:jc w:val="both"/>
        <w:rPr>
          <w:rFonts w:ascii="Arial" w:hAnsi="Arial" w:cs="Arial"/>
          <w:bCs/>
          <w:iCs/>
        </w:rPr>
      </w:pPr>
      <w:r w:rsidRPr="00432691">
        <w:rPr>
          <w:rFonts w:ascii="Arial" w:hAnsi="Arial" w:cs="Arial"/>
          <w:bCs/>
          <w:iCs/>
          <w:lang w:val="es-UY"/>
        </w:rPr>
        <w:t>Un escándalo que conmueve la Iglesia chilena. Osorno, pequeña ciudad del sur de Chile, se ha convertido en el centro de atención en las relaciones entre la jerarquía y los laicos. Desde hace dos anos, los laicos de Osorno manifiestan su desacuerdo con el obispo que fue nombrado a comienzos de 2015, Monseñor Juan Barros Madrid</w:t>
      </w:r>
      <w:r>
        <w:rPr>
          <w:rFonts w:ascii="Arial" w:hAnsi="Arial" w:cs="Arial"/>
          <w:bCs/>
          <w:iCs/>
        </w:rPr>
        <w:t>…</w:t>
      </w:r>
    </w:p>
    <w:p w14:paraId="699895EC" w14:textId="77777777" w:rsidR="00BE7922" w:rsidRPr="00432691" w:rsidRDefault="00BE7922" w:rsidP="00BE7922">
      <w:pPr>
        <w:jc w:val="both"/>
        <w:rPr>
          <w:rFonts w:ascii="Arial" w:hAnsi="Arial" w:cs="Arial"/>
          <w:bCs/>
          <w:iCs/>
          <w:lang w:val="es-ES"/>
        </w:rPr>
      </w:pPr>
      <w:r w:rsidRPr="00432691">
        <w:rPr>
          <w:rFonts w:ascii="Arial" w:hAnsi="Arial" w:cs="Arial"/>
          <w:bCs/>
          <w:iCs/>
          <w:lang w:val="es-ES"/>
        </w:rPr>
        <w:t>  </w:t>
      </w:r>
    </w:p>
    <w:p w14:paraId="1DBC66E3" w14:textId="77777777" w:rsidR="00BE7922" w:rsidRPr="00432691" w:rsidRDefault="00E120E8" w:rsidP="00BE7922">
      <w:pPr>
        <w:jc w:val="both"/>
        <w:rPr>
          <w:rFonts w:ascii="Arial" w:hAnsi="Arial" w:cs="Arial"/>
          <w:bCs/>
          <w:iCs/>
          <w:lang w:val="es-ES"/>
        </w:rPr>
      </w:pPr>
      <w:hyperlink r:id="rId21" w:history="1">
        <w:r w:rsidR="00BE7922" w:rsidRPr="00482C38">
          <w:rPr>
            <w:rStyle w:val="Hipervnculo"/>
            <w:rFonts w:ascii="Arial" w:hAnsi="Arial" w:cs="Arial"/>
            <w:bCs/>
            <w:iCs/>
            <w:lang w:val="es-ES"/>
          </w:rPr>
          <w:t>Descargue el artículo</w:t>
        </w:r>
      </w:hyperlink>
    </w:p>
    <w:p w14:paraId="5FC3D85F" w14:textId="77777777" w:rsidR="00BE7922" w:rsidRDefault="00BE7922" w:rsidP="00BE7922">
      <w:pPr>
        <w:jc w:val="both"/>
        <w:rPr>
          <w:rFonts w:ascii="Arial" w:hAnsi="Arial" w:cs="Arial"/>
          <w:bCs/>
          <w:iCs/>
          <w:lang w:val="es-ES"/>
        </w:rPr>
      </w:pPr>
    </w:p>
    <w:p w14:paraId="3F778D3D" w14:textId="77777777" w:rsidR="00C13F46" w:rsidRPr="00432691" w:rsidRDefault="00C13F46" w:rsidP="00C13F46">
      <w:pPr>
        <w:jc w:val="both"/>
        <w:rPr>
          <w:rFonts w:ascii="Arial" w:hAnsi="Arial" w:cs="Arial"/>
          <w:bCs/>
          <w:iCs/>
        </w:rPr>
      </w:pPr>
    </w:p>
    <w:p w14:paraId="68723D8E" w14:textId="77777777" w:rsidR="00C13F46" w:rsidRPr="00432691" w:rsidRDefault="00C13F46" w:rsidP="00C13F46">
      <w:pPr>
        <w:jc w:val="both"/>
        <w:rPr>
          <w:rFonts w:ascii="Arial" w:hAnsi="Arial" w:cs="Arial"/>
          <w:b/>
          <w:bCs/>
          <w:iCs/>
          <w:lang w:val="es-ES"/>
        </w:rPr>
      </w:pPr>
      <w:r w:rsidRPr="00432691">
        <w:rPr>
          <w:rFonts w:ascii="Arial" w:hAnsi="Arial" w:cs="Arial"/>
          <w:b/>
          <w:bCs/>
          <w:iCs/>
          <w:lang w:val="es-UY"/>
        </w:rPr>
        <w:t>La humanidad amenazada por guerras altamente destructivas</w:t>
      </w:r>
    </w:p>
    <w:p w14:paraId="01B05166" w14:textId="77777777" w:rsidR="00C13F46" w:rsidRPr="00432691" w:rsidRDefault="00C13F46" w:rsidP="00C13F46">
      <w:pPr>
        <w:jc w:val="both"/>
        <w:rPr>
          <w:rFonts w:ascii="Arial" w:hAnsi="Arial" w:cs="Arial"/>
          <w:bCs/>
          <w:iCs/>
          <w:lang w:val="es-ES"/>
        </w:rPr>
      </w:pPr>
    </w:p>
    <w:p w14:paraId="642F5D3E" w14:textId="77777777" w:rsidR="00C13F46" w:rsidRPr="00432691" w:rsidRDefault="00C13F46" w:rsidP="00C13F46">
      <w:pPr>
        <w:jc w:val="both"/>
        <w:rPr>
          <w:rFonts w:ascii="Arial" w:hAnsi="Arial" w:cs="Arial"/>
          <w:bCs/>
          <w:iCs/>
          <w:lang w:val="es-ES"/>
        </w:rPr>
      </w:pPr>
      <w:r w:rsidRPr="00432691">
        <w:rPr>
          <w:rFonts w:ascii="Arial" w:hAnsi="Arial" w:cs="Arial"/>
          <w:bCs/>
          <w:iCs/>
          <w:lang w:val="es-ES"/>
        </w:rPr>
        <w:t>[Por: Leonardo Boff]</w:t>
      </w:r>
    </w:p>
    <w:p w14:paraId="0818ED4B" w14:textId="77777777" w:rsidR="00C13F46" w:rsidRPr="00432691" w:rsidRDefault="00C13F46" w:rsidP="00C13F46">
      <w:pPr>
        <w:jc w:val="both"/>
        <w:rPr>
          <w:rFonts w:ascii="Arial" w:hAnsi="Arial" w:cs="Arial"/>
          <w:bCs/>
          <w:iCs/>
          <w:lang w:val="es-ES"/>
        </w:rPr>
      </w:pPr>
    </w:p>
    <w:p w14:paraId="3F541197" w14:textId="77777777" w:rsidR="00C13F46" w:rsidRPr="00432691" w:rsidRDefault="00C13F46" w:rsidP="00C13F46">
      <w:pPr>
        <w:jc w:val="both"/>
        <w:rPr>
          <w:rFonts w:ascii="Arial" w:hAnsi="Arial" w:cs="Arial"/>
          <w:bCs/>
          <w:iCs/>
          <w:lang w:val="es-CO"/>
        </w:rPr>
      </w:pPr>
      <w:r w:rsidRPr="00432691">
        <w:rPr>
          <w:rFonts w:ascii="Arial" w:hAnsi="Arial" w:cs="Arial"/>
          <w:bCs/>
          <w:iCs/>
          <w:lang w:val="es-UY"/>
        </w:rPr>
        <w:t>Nosotros en Brasil conocemos una gran violencia social, con un número de asesinatos de los más altos del mundo. No gozamos de paz pues hay mucha rabia, odio, discriminación y perversa desigualdad social</w:t>
      </w:r>
      <w:r>
        <w:rPr>
          <w:rFonts w:ascii="Arial" w:hAnsi="Arial" w:cs="Arial"/>
          <w:bCs/>
          <w:iCs/>
          <w:lang w:val="es-CO"/>
        </w:rPr>
        <w:t>…</w:t>
      </w:r>
    </w:p>
    <w:p w14:paraId="1733A24D" w14:textId="77777777" w:rsidR="00C13F46" w:rsidRPr="00432691" w:rsidRDefault="00C13F46" w:rsidP="00C13F46">
      <w:pPr>
        <w:jc w:val="both"/>
        <w:rPr>
          <w:rFonts w:ascii="Arial" w:hAnsi="Arial" w:cs="Arial"/>
          <w:bCs/>
          <w:iCs/>
          <w:lang w:val="es-CO"/>
        </w:rPr>
      </w:pPr>
    </w:p>
    <w:p w14:paraId="32E632A6" w14:textId="77777777" w:rsidR="00C13F46" w:rsidRPr="00432691" w:rsidRDefault="00E120E8" w:rsidP="00C13F46">
      <w:pPr>
        <w:jc w:val="both"/>
        <w:rPr>
          <w:rFonts w:ascii="Arial" w:hAnsi="Arial" w:cs="Arial"/>
          <w:bCs/>
          <w:iCs/>
          <w:lang w:val="es-ES"/>
        </w:rPr>
      </w:pPr>
      <w:hyperlink r:id="rId22" w:history="1">
        <w:r w:rsidR="00C13F46" w:rsidRPr="00C13F46">
          <w:rPr>
            <w:rStyle w:val="Hipervnculo"/>
            <w:rFonts w:ascii="Arial" w:hAnsi="Arial" w:cs="Arial"/>
            <w:bCs/>
            <w:iCs/>
            <w:lang w:val="es-ES"/>
          </w:rPr>
          <w:t>Descargue el artículo</w:t>
        </w:r>
      </w:hyperlink>
    </w:p>
    <w:p w14:paraId="582AA7F5" w14:textId="77777777" w:rsidR="00C13F46" w:rsidRDefault="00C13F46" w:rsidP="00C13F46">
      <w:pPr>
        <w:jc w:val="both"/>
        <w:rPr>
          <w:rFonts w:ascii="Arial" w:hAnsi="Arial" w:cs="Arial"/>
          <w:b/>
          <w:bCs/>
          <w:iCs/>
          <w:lang w:val="es-UY"/>
        </w:rPr>
      </w:pPr>
    </w:p>
    <w:p w14:paraId="777A340C" w14:textId="77777777" w:rsidR="00C13F46" w:rsidRDefault="00C13F46" w:rsidP="00C13F46">
      <w:pPr>
        <w:jc w:val="both"/>
        <w:rPr>
          <w:rFonts w:ascii="Arial" w:hAnsi="Arial" w:cs="Arial"/>
          <w:b/>
          <w:bCs/>
          <w:iCs/>
          <w:lang w:val="es-UY"/>
        </w:rPr>
      </w:pPr>
    </w:p>
    <w:p w14:paraId="44D9C4BF" w14:textId="77777777" w:rsidR="00C13F46" w:rsidRPr="00432691" w:rsidRDefault="00C13F46" w:rsidP="00C13F46">
      <w:pPr>
        <w:jc w:val="both"/>
        <w:rPr>
          <w:rFonts w:ascii="Arial" w:hAnsi="Arial" w:cs="Arial"/>
          <w:b/>
          <w:bCs/>
          <w:iCs/>
        </w:rPr>
      </w:pPr>
      <w:r w:rsidRPr="00432691">
        <w:rPr>
          <w:rFonts w:ascii="Arial" w:hAnsi="Arial" w:cs="Arial"/>
          <w:b/>
          <w:bCs/>
          <w:iCs/>
          <w:lang w:val="es-UY"/>
        </w:rPr>
        <w:t>Honduras: Elecciones y narcotráfico</w:t>
      </w:r>
    </w:p>
    <w:p w14:paraId="715D9FE3" w14:textId="77777777" w:rsidR="00C13F46" w:rsidRPr="00432691" w:rsidRDefault="00C13F46" w:rsidP="00C13F46">
      <w:pPr>
        <w:jc w:val="both"/>
        <w:rPr>
          <w:rFonts w:ascii="Arial" w:hAnsi="Arial" w:cs="Arial"/>
          <w:bCs/>
          <w:iCs/>
          <w:lang w:val="es-ES"/>
        </w:rPr>
      </w:pPr>
    </w:p>
    <w:p w14:paraId="2FCBB2C3" w14:textId="77777777" w:rsidR="00C13F46" w:rsidRPr="00432691" w:rsidRDefault="00C13F46" w:rsidP="00C13F46">
      <w:pPr>
        <w:jc w:val="both"/>
        <w:rPr>
          <w:rFonts w:ascii="Arial" w:hAnsi="Arial" w:cs="Arial"/>
          <w:bCs/>
          <w:iCs/>
          <w:lang w:val="es-UY"/>
        </w:rPr>
      </w:pPr>
      <w:r w:rsidRPr="00432691">
        <w:rPr>
          <w:rFonts w:ascii="Arial" w:hAnsi="Arial" w:cs="Arial"/>
          <w:bCs/>
          <w:iCs/>
          <w:lang w:val="es-ES"/>
        </w:rPr>
        <w:t xml:space="preserve">[Por: </w:t>
      </w:r>
      <w:r w:rsidRPr="00432691">
        <w:rPr>
          <w:rFonts w:ascii="Arial" w:hAnsi="Arial" w:cs="Arial"/>
          <w:bCs/>
          <w:iCs/>
          <w:lang w:val="es-UY"/>
        </w:rPr>
        <w:t>Javier Suazo | ALAI AMLATINA</w:t>
      </w:r>
      <w:r w:rsidRPr="00432691">
        <w:rPr>
          <w:rFonts w:ascii="Arial" w:hAnsi="Arial" w:cs="Arial"/>
          <w:bCs/>
          <w:iCs/>
          <w:lang w:val="es-ES"/>
        </w:rPr>
        <w:t>]</w:t>
      </w:r>
    </w:p>
    <w:p w14:paraId="3495C0E0" w14:textId="77777777" w:rsidR="00C13F46" w:rsidRPr="00432691" w:rsidRDefault="00C13F46" w:rsidP="00C13F46">
      <w:pPr>
        <w:jc w:val="both"/>
        <w:rPr>
          <w:rFonts w:ascii="Arial" w:hAnsi="Arial" w:cs="Arial"/>
          <w:bCs/>
          <w:iCs/>
          <w:lang w:val="es-ES"/>
        </w:rPr>
      </w:pPr>
    </w:p>
    <w:p w14:paraId="701529A3" w14:textId="77777777" w:rsidR="00C13F46" w:rsidRPr="00432691" w:rsidRDefault="00C13F46" w:rsidP="00C13F46">
      <w:pPr>
        <w:jc w:val="both"/>
        <w:rPr>
          <w:rFonts w:ascii="Arial" w:hAnsi="Arial" w:cs="Arial"/>
          <w:bCs/>
          <w:iCs/>
        </w:rPr>
      </w:pPr>
      <w:r w:rsidRPr="00432691">
        <w:rPr>
          <w:rFonts w:ascii="Arial" w:hAnsi="Arial" w:cs="Arial"/>
          <w:bCs/>
          <w:iCs/>
          <w:lang w:val="es-UY"/>
        </w:rPr>
        <w:t>Los y las hondureñas se aprestan a concurrir a elecciones primarias el próximo domingo 12 de marzo de 2017, donde se elegirían a los candidatos a la presidencia de la Republica, diputados y alcaldes por los partidos Liberal, LIBRE y Partido Nacional. Son elecciones atípicas, ya que participa como candidato por el Partido Nacional el actual presidente de la Republica, Juan Orlando Hernández, amparado en un fallo ilegal de la Corte Suprema de Justicia que autoriza la relección presidencial violando la Constitución de la República</w:t>
      </w:r>
      <w:r>
        <w:rPr>
          <w:rFonts w:ascii="Arial" w:hAnsi="Arial" w:cs="Arial"/>
          <w:bCs/>
          <w:iCs/>
        </w:rPr>
        <w:t>…</w:t>
      </w:r>
    </w:p>
    <w:p w14:paraId="76EB515D" w14:textId="77777777" w:rsidR="00C13F46" w:rsidRPr="00432691" w:rsidRDefault="00C13F46" w:rsidP="00C13F46">
      <w:pPr>
        <w:jc w:val="both"/>
        <w:rPr>
          <w:rFonts w:ascii="Arial" w:hAnsi="Arial" w:cs="Arial"/>
          <w:bCs/>
          <w:iCs/>
          <w:lang w:val="es-ES"/>
        </w:rPr>
      </w:pPr>
    </w:p>
    <w:p w14:paraId="3C9D666E" w14:textId="77777777" w:rsidR="00C13F46" w:rsidRPr="00432691" w:rsidRDefault="00E120E8" w:rsidP="00C13F46">
      <w:pPr>
        <w:jc w:val="both"/>
        <w:rPr>
          <w:rFonts w:ascii="Arial" w:hAnsi="Arial" w:cs="Arial"/>
          <w:bCs/>
          <w:iCs/>
          <w:lang w:val="es-ES"/>
        </w:rPr>
      </w:pPr>
      <w:hyperlink r:id="rId23" w:history="1">
        <w:r w:rsidR="00C13F46" w:rsidRPr="00C13F46">
          <w:rPr>
            <w:rStyle w:val="Hipervnculo"/>
            <w:rFonts w:ascii="Arial" w:hAnsi="Arial" w:cs="Arial"/>
            <w:bCs/>
            <w:iCs/>
            <w:lang w:val="es-ES"/>
          </w:rPr>
          <w:t>Descargue el artículo</w:t>
        </w:r>
      </w:hyperlink>
    </w:p>
    <w:p w14:paraId="2DD4F69B" w14:textId="77777777" w:rsidR="00D40E05" w:rsidRDefault="00D40E05" w:rsidP="00482C38">
      <w:pPr>
        <w:jc w:val="both"/>
        <w:rPr>
          <w:rFonts w:ascii="Arial" w:hAnsi="Arial" w:cs="Arial"/>
          <w:b/>
          <w:bCs/>
          <w:iCs/>
          <w:lang w:val="es-CO"/>
        </w:rPr>
      </w:pPr>
    </w:p>
    <w:p w14:paraId="1B81279F" w14:textId="77777777" w:rsidR="00C13F46" w:rsidRDefault="00C13F46" w:rsidP="00482C38">
      <w:pPr>
        <w:jc w:val="both"/>
        <w:rPr>
          <w:rFonts w:ascii="Arial" w:hAnsi="Arial" w:cs="Arial"/>
          <w:b/>
          <w:bCs/>
          <w:iCs/>
          <w:lang w:val="es-CO"/>
        </w:rPr>
      </w:pPr>
    </w:p>
    <w:p w14:paraId="415D44D3" w14:textId="77777777" w:rsidR="00C50403" w:rsidRPr="00432691" w:rsidRDefault="00C50403" w:rsidP="00C50403">
      <w:pPr>
        <w:jc w:val="both"/>
        <w:rPr>
          <w:rFonts w:ascii="Arial" w:hAnsi="Arial" w:cs="Arial"/>
          <w:b/>
          <w:bCs/>
          <w:iCs/>
          <w:lang w:val="es-UY"/>
        </w:rPr>
      </w:pPr>
      <w:r w:rsidRPr="00432691">
        <w:rPr>
          <w:rFonts w:ascii="Arial" w:hAnsi="Arial" w:cs="Arial"/>
          <w:b/>
          <w:bCs/>
          <w:iCs/>
          <w:lang w:val="es-UY"/>
        </w:rPr>
        <w:t>Una dictadura</w:t>
      </w:r>
    </w:p>
    <w:p w14:paraId="32263842" w14:textId="77777777" w:rsidR="00C50403" w:rsidRPr="00432691" w:rsidRDefault="00C50403" w:rsidP="00C50403">
      <w:pPr>
        <w:jc w:val="both"/>
        <w:rPr>
          <w:rFonts w:ascii="Arial" w:hAnsi="Arial" w:cs="Arial"/>
          <w:bCs/>
          <w:iCs/>
          <w:lang w:val="es-ES"/>
        </w:rPr>
      </w:pPr>
    </w:p>
    <w:p w14:paraId="7F48FB23" w14:textId="77777777" w:rsidR="00C50403" w:rsidRPr="00432691" w:rsidRDefault="00C50403" w:rsidP="00C50403">
      <w:pPr>
        <w:jc w:val="both"/>
        <w:rPr>
          <w:rFonts w:ascii="Arial" w:hAnsi="Arial" w:cs="Arial"/>
          <w:bCs/>
          <w:iCs/>
          <w:lang w:val="es-ES"/>
        </w:rPr>
      </w:pPr>
      <w:r w:rsidRPr="00432691">
        <w:rPr>
          <w:rFonts w:ascii="Arial" w:hAnsi="Arial" w:cs="Arial"/>
          <w:bCs/>
          <w:iCs/>
          <w:lang w:val="es-ES"/>
        </w:rPr>
        <w:t>[Por: Eduardo de la Serna]</w:t>
      </w:r>
    </w:p>
    <w:p w14:paraId="2DD772A4" w14:textId="77777777" w:rsidR="00C50403" w:rsidRPr="00432691" w:rsidRDefault="00C50403" w:rsidP="00C50403">
      <w:pPr>
        <w:jc w:val="both"/>
        <w:rPr>
          <w:rFonts w:ascii="Arial" w:hAnsi="Arial" w:cs="Arial"/>
          <w:bCs/>
          <w:iCs/>
          <w:lang w:val="es-ES"/>
        </w:rPr>
      </w:pPr>
    </w:p>
    <w:p w14:paraId="3D55BA0C" w14:textId="77777777" w:rsidR="00C50403" w:rsidRPr="00432691" w:rsidRDefault="00C50403" w:rsidP="00C50403">
      <w:pPr>
        <w:jc w:val="both"/>
        <w:rPr>
          <w:rFonts w:ascii="Arial" w:hAnsi="Arial" w:cs="Arial"/>
          <w:bCs/>
          <w:iCs/>
        </w:rPr>
      </w:pPr>
      <w:r w:rsidRPr="00432691">
        <w:rPr>
          <w:rFonts w:ascii="Arial" w:hAnsi="Arial" w:cs="Arial"/>
          <w:bCs/>
          <w:iCs/>
          <w:lang w:val="es-UY"/>
        </w:rPr>
        <w:t>Mirando con atención la dictadura cívico-eclesiástico-militar (1976-1983), el primer paso (aunque quizás ni siquiera fue el primero) fue la ruptura del orden institucional, lo que se llamó el ‘golpe’. Pero luego, el “gobierno” se caracterizó por una serie de cosas muy significativas</w:t>
      </w:r>
      <w:r>
        <w:rPr>
          <w:rFonts w:ascii="Arial" w:hAnsi="Arial" w:cs="Arial"/>
          <w:bCs/>
          <w:iCs/>
          <w:lang w:val="es-CR"/>
        </w:rPr>
        <w:t>…</w:t>
      </w:r>
    </w:p>
    <w:p w14:paraId="1CCF283E" w14:textId="77777777" w:rsidR="00C50403" w:rsidRPr="00432691" w:rsidRDefault="00C50403" w:rsidP="00C50403">
      <w:pPr>
        <w:jc w:val="both"/>
        <w:rPr>
          <w:rFonts w:ascii="Arial" w:hAnsi="Arial" w:cs="Arial"/>
          <w:bCs/>
          <w:iCs/>
          <w:lang w:val="es-ES"/>
        </w:rPr>
      </w:pPr>
      <w:r w:rsidRPr="00432691">
        <w:rPr>
          <w:rFonts w:ascii="Arial" w:hAnsi="Arial" w:cs="Arial"/>
          <w:bCs/>
          <w:iCs/>
          <w:lang w:val="es-ES"/>
        </w:rPr>
        <w:t>  </w:t>
      </w:r>
    </w:p>
    <w:p w14:paraId="524789BF" w14:textId="77777777" w:rsidR="00C50403" w:rsidRPr="00432691" w:rsidRDefault="00E120E8" w:rsidP="00C50403">
      <w:pPr>
        <w:jc w:val="both"/>
        <w:rPr>
          <w:rFonts w:ascii="Arial" w:hAnsi="Arial" w:cs="Arial"/>
          <w:bCs/>
          <w:iCs/>
          <w:lang w:val="es-ES"/>
        </w:rPr>
      </w:pPr>
      <w:hyperlink r:id="rId24" w:history="1">
        <w:r w:rsidR="00C50403" w:rsidRPr="00482C38">
          <w:rPr>
            <w:rStyle w:val="Hipervnculo"/>
            <w:rFonts w:ascii="Arial" w:hAnsi="Arial" w:cs="Arial"/>
            <w:bCs/>
            <w:iCs/>
            <w:lang w:val="es-ES"/>
          </w:rPr>
          <w:t>Descargue el artículo</w:t>
        </w:r>
      </w:hyperlink>
    </w:p>
    <w:p w14:paraId="2A355DF5" w14:textId="77777777" w:rsidR="00C50403" w:rsidRDefault="00C50403" w:rsidP="00482C38">
      <w:pPr>
        <w:jc w:val="both"/>
        <w:rPr>
          <w:rFonts w:ascii="Arial" w:hAnsi="Arial" w:cs="Arial"/>
          <w:b/>
          <w:bCs/>
          <w:iCs/>
          <w:lang w:val="es-CO"/>
        </w:rPr>
      </w:pPr>
    </w:p>
    <w:p w14:paraId="5C62477C" w14:textId="77777777" w:rsidR="00C50403" w:rsidRDefault="00C50403" w:rsidP="00482C38">
      <w:pPr>
        <w:jc w:val="both"/>
        <w:rPr>
          <w:rFonts w:ascii="Arial" w:hAnsi="Arial" w:cs="Arial"/>
          <w:b/>
          <w:bCs/>
          <w:iCs/>
          <w:lang w:val="es-CO"/>
        </w:rPr>
      </w:pPr>
    </w:p>
    <w:p w14:paraId="7766CC73" w14:textId="77777777" w:rsidR="00BE7922" w:rsidRDefault="00BE7922" w:rsidP="00482C38">
      <w:pPr>
        <w:jc w:val="both"/>
        <w:rPr>
          <w:rFonts w:ascii="Arial" w:hAnsi="Arial" w:cs="Arial"/>
          <w:b/>
          <w:bCs/>
          <w:iCs/>
          <w:lang w:val="es-CO"/>
        </w:rPr>
      </w:pPr>
    </w:p>
    <w:p w14:paraId="2284FB53" w14:textId="77777777" w:rsidR="00482C38" w:rsidRPr="00432691" w:rsidRDefault="00482C38" w:rsidP="00482C38">
      <w:pPr>
        <w:jc w:val="both"/>
        <w:rPr>
          <w:rFonts w:ascii="Arial" w:hAnsi="Arial" w:cs="Arial"/>
          <w:b/>
          <w:bCs/>
          <w:iCs/>
          <w:lang w:val="es-ES"/>
        </w:rPr>
      </w:pPr>
      <w:r w:rsidRPr="00432691">
        <w:rPr>
          <w:rFonts w:ascii="Arial" w:hAnsi="Arial" w:cs="Arial"/>
          <w:b/>
          <w:bCs/>
          <w:iCs/>
          <w:lang w:val="es-CO"/>
        </w:rPr>
        <w:lastRenderedPageBreak/>
        <w:t>Perdieron las montañas y “ganó el poder del dinero corrupto”</w:t>
      </w:r>
    </w:p>
    <w:p w14:paraId="62AA5A45" w14:textId="77777777" w:rsidR="00482C38" w:rsidRPr="00432691" w:rsidRDefault="00482C38" w:rsidP="00482C38">
      <w:pPr>
        <w:jc w:val="both"/>
        <w:rPr>
          <w:rFonts w:ascii="Arial" w:hAnsi="Arial" w:cs="Arial"/>
          <w:bCs/>
          <w:iCs/>
          <w:lang w:val="es-ES"/>
        </w:rPr>
      </w:pPr>
    </w:p>
    <w:p w14:paraId="3C55EEF8" w14:textId="77777777" w:rsidR="00482C38" w:rsidRPr="00432691" w:rsidRDefault="00482C38" w:rsidP="00482C38">
      <w:pPr>
        <w:jc w:val="both"/>
        <w:rPr>
          <w:rFonts w:ascii="Arial" w:hAnsi="Arial" w:cs="Arial"/>
          <w:bCs/>
          <w:iCs/>
          <w:lang w:val="es-ES"/>
        </w:rPr>
      </w:pPr>
      <w:r w:rsidRPr="00432691">
        <w:rPr>
          <w:rFonts w:ascii="Arial" w:hAnsi="Arial" w:cs="Arial"/>
          <w:bCs/>
          <w:iCs/>
          <w:lang w:val="es-ES"/>
        </w:rPr>
        <w:t xml:space="preserve">[Por: </w:t>
      </w:r>
      <w:r w:rsidRPr="00432691">
        <w:rPr>
          <w:rFonts w:ascii="Arial" w:hAnsi="Arial" w:cs="Arial"/>
          <w:bCs/>
          <w:iCs/>
          <w:lang w:val="es-CO"/>
        </w:rPr>
        <w:t>Héctor Alfonso Torres Rojas</w:t>
      </w:r>
      <w:r w:rsidRPr="00432691">
        <w:rPr>
          <w:rFonts w:ascii="Arial" w:hAnsi="Arial" w:cs="Arial"/>
          <w:bCs/>
          <w:iCs/>
          <w:lang w:val="es-ES"/>
        </w:rPr>
        <w:t>]</w:t>
      </w:r>
    </w:p>
    <w:p w14:paraId="47BD7B22" w14:textId="77777777" w:rsidR="00482C38" w:rsidRPr="00432691" w:rsidRDefault="00482C38" w:rsidP="00482C38">
      <w:pPr>
        <w:jc w:val="both"/>
        <w:rPr>
          <w:rFonts w:ascii="Arial" w:hAnsi="Arial" w:cs="Arial"/>
          <w:bCs/>
          <w:iCs/>
          <w:lang w:val="es-ES"/>
        </w:rPr>
      </w:pPr>
    </w:p>
    <w:p w14:paraId="4B29956D" w14:textId="77777777" w:rsidR="00482C38" w:rsidRPr="00432691" w:rsidRDefault="00482C38" w:rsidP="00482C38">
      <w:pPr>
        <w:jc w:val="both"/>
        <w:rPr>
          <w:rFonts w:ascii="Arial" w:hAnsi="Arial" w:cs="Arial"/>
          <w:bCs/>
          <w:iCs/>
          <w:lang w:val="es-CO"/>
        </w:rPr>
      </w:pPr>
      <w:r w:rsidRPr="00432691">
        <w:rPr>
          <w:rFonts w:ascii="Arial" w:hAnsi="Arial" w:cs="Arial"/>
          <w:bCs/>
          <w:iCs/>
          <w:lang w:val="es-CO"/>
        </w:rPr>
        <w:t>Este domingo 12 de marzo se llevaron a cabo elecciones atípicas [en Cajamarca, Colombia], porque el alcalde elegido en las elecciones del último domingo de octubre de 2015, William Poveda, falleció en noviembre de 2016, de manera repentina. Se había posesionado del cargo, el Primero de Enero. Esta vez se enfrentaban Pedro Pablo Marín (unos 39 años) y Julio Roberto Vargas (32 años)</w:t>
      </w:r>
      <w:r>
        <w:rPr>
          <w:rFonts w:ascii="Arial" w:hAnsi="Arial" w:cs="Arial"/>
          <w:bCs/>
          <w:iCs/>
          <w:lang w:val="es-CR"/>
        </w:rPr>
        <w:t>…</w:t>
      </w:r>
    </w:p>
    <w:p w14:paraId="15565AC8" w14:textId="77777777" w:rsidR="00482C38" w:rsidRPr="00432691" w:rsidRDefault="00482C38" w:rsidP="00482C38">
      <w:pPr>
        <w:jc w:val="both"/>
        <w:rPr>
          <w:rFonts w:ascii="Arial" w:hAnsi="Arial" w:cs="Arial"/>
          <w:bCs/>
          <w:iCs/>
          <w:lang w:val="es-ES"/>
        </w:rPr>
      </w:pPr>
      <w:r w:rsidRPr="00432691">
        <w:rPr>
          <w:rFonts w:ascii="Arial" w:hAnsi="Arial" w:cs="Arial"/>
          <w:bCs/>
          <w:iCs/>
          <w:lang w:val="es-ES"/>
        </w:rPr>
        <w:t>  </w:t>
      </w:r>
    </w:p>
    <w:p w14:paraId="2CE55884" w14:textId="77777777" w:rsidR="00482C38" w:rsidRPr="00432691" w:rsidRDefault="00E120E8" w:rsidP="00482C38">
      <w:pPr>
        <w:jc w:val="both"/>
        <w:rPr>
          <w:rFonts w:ascii="Arial" w:hAnsi="Arial" w:cs="Arial"/>
          <w:bCs/>
          <w:iCs/>
          <w:lang w:val="es-ES"/>
        </w:rPr>
      </w:pPr>
      <w:hyperlink r:id="rId25" w:history="1">
        <w:r w:rsidR="00482C38" w:rsidRPr="00482C38">
          <w:rPr>
            <w:rStyle w:val="Hipervnculo"/>
            <w:rFonts w:ascii="Arial" w:hAnsi="Arial" w:cs="Arial"/>
            <w:bCs/>
            <w:iCs/>
            <w:lang w:val="es-ES"/>
          </w:rPr>
          <w:t>Descargue la crónica</w:t>
        </w:r>
      </w:hyperlink>
    </w:p>
    <w:p w14:paraId="248BCEB0" w14:textId="77777777" w:rsidR="00482C38" w:rsidRDefault="00482C38" w:rsidP="00482C38">
      <w:pPr>
        <w:jc w:val="both"/>
        <w:rPr>
          <w:rFonts w:ascii="Arial" w:hAnsi="Arial" w:cs="Arial"/>
          <w:bCs/>
          <w:iCs/>
          <w:lang w:val="es-ES"/>
        </w:rPr>
      </w:pPr>
    </w:p>
    <w:p w14:paraId="0DD40D9A" w14:textId="77777777" w:rsidR="00C13F46" w:rsidRDefault="00C13F46" w:rsidP="00C13F46">
      <w:pPr>
        <w:jc w:val="both"/>
        <w:rPr>
          <w:rFonts w:ascii="Arial" w:hAnsi="Arial" w:cs="Arial"/>
          <w:b/>
          <w:bCs/>
          <w:iCs/>
          <w:lang w:val="es-UY"/>
        </w:rPr>
      </w:pPr>
    </w:p>
    <w:p w14:paraId="0B2AEA71" w14:textId="77777777" w:rsidR="00C13F46" w:rsidRPr="00432691" w:rsidRDefault="00C13F46" w:rsidP="00C13F46">
      <w:pPr>
        <w:jc w:val="both"/>
        <w:rPr>
          <w:rFonts w:ascii="Arial" w:hAnsi="Arial" w:cs="Arial"/>
          <w:b/>
          <w:bCs/>
          <w:iCs/>
          <w:lang w:val="es-UY"/>
        </w:rPr>
      </w:pPr>
      <w:r w:rsidRPr="00432691">
        <w:rPr>
          <w:rFonts w:ascii="Arial" w:hAnsi="Arial" w:cs="Arial"/>
          <w:b/>
          <w:bCs/>
          <w:iCs/>
          <w:lang w:val="es-UY"/>
        </w:rPr>
        <w:t>El Salvador aprobaría Ley contra la minería antes de Semana Santa</w:t>
      </w:r>
    </w:p>
    <w:p w14:paraId="0870A68E" w14:textId="77777777" w:rsidR="00C13F46" w:rsidRPr="00432691" w:rsidRDefault="00C13F46" w:rsidP="00C13F46">
      <w:pPr>
        <w:jc w:val="both"/>
        <w:rPr>
          <w:rFonts w:ascii="Arial" w:hAnsi="Arial" w:cs="Arial"/>
          <w:bCs/>
          <w:iCs/>
          <w:lang w:val="es-ES"/>
        </w:rPr>
      </w:pPr>
    </w:p>
    <w:p w14:paraId="64B23D39" w14:textId="77777777" w:rsidR="00C13F46" w:rsidRPr="00432691" w:rsidRDefault="00C13F46" w:rsidP="00C13F46">
      <w:pPr>
        <w:jc w:val="both"/>
        <w:rPr>
          <w:rFonts w:ascii="Arial" w:hAnsi="Arial" w:cs="Arial"/>
          <w:bCs/>
          <w:iCs/>
          <w:lang w:val="es-ES"/>
        </w:rPr>
      </w:pPr>
      <w:r w:rsidRPr="00432691">
        <w:rPr>
          <w:rFonts w:ascii="Arial" w:hAnsi="Arial" w:cs="Arial"/>
          <w:bCs/>
          <w:iCs/>
          <w:lang w:val="es-ES"/>
        </w:rPr>
        <w:t>[Iglesias y Minería]</w:t>
      </w:r>
    </w:p>
    <w:p w14:paraId="24E390EB" w14:textId="77777777" w:rsidR="00C13F46" w:rsidRPr="00432691" w:rsidRDefault="00C13F46" w:rsidP="00C13F46">
      <w:pPr>
        <w:jc w:val="both"/>
        <w:rPr>
          <w:rFonts w:ascii="Arial" w:hAnsi="Arial" w:cs="Arial"/>
          <w:bCs/>
          <w:iCs/>
          <w:lang w:val="es-ES"/>
        </w:rPr>
      </w:pPr>
    </w:p>
    <w:p w14:paraId="493B5FB6" w14:textId="77777777" w:rsidR="00C13F46" w:rsidRPr="00432691" w:rsidRDefault="00C13F46" w:rsidP="00C13F46">
      <w:pPr>
        <w:jc w:val="both"/>
        <w:rPr>
          <w:rFonts w:ascii="Arial" w:hAnsi="Arial" w:cs="Arial"/>
          <w:bCs/>
          <w:iCs/>
          <w:lang w:val="es-UY"/>
        </w:rPr>
      </w:pPr>
      <w:r w:rsidRPr="00432691">
        <w:rPr>
          <w:rFonts w:ascii="Arial" w:hAnsi="Arial" w:cs="Arial"/>
          <w:bCs/>
          <w:iCs/>
          <w:lang w:val="es-UY"/>
        </w:rPr>
        <w:t>Tras una marcha de varias organizaciones ambientalistas y fieles católicos -encabezada por el Arzobispo de San Salvador, José Luis Escobar Alas-, el presidente de la Asamblea Legislativa, Guillermo Gallegos se comprometió públicamente a impulsar la aprobación de la Ley para prohibir la Minería Metálica en El Salvador</w:t>
      </w:r>
      <w:r>
        <w:rPr>
          <w:rFonts w:ascii="Arial" w:hAnsi="Arial" w:cs="Arial"/>
          <w:bCs/>
          <w:iCs/>
          <w:lang w:val="es-UY"/>
        </w:rPr>
        <w:t>…</w:t>
      </w:r>
    </w:p>
    <w:p w14:paraId="05D3A8E1" w14:textId="77777777" w:rsidR="00C13F46" w:rsidRPr="00432691" w:rsidRDefault="00C13F46" w:rsidP="00C13F46">
      <w:pPr>
        <w:jc w:val="both"/>
        <w:rPr>
          <w:rFonts w:ascii="Arial" w:hAnsi="Arial" w:cs="Arial"/>
          <w:bCs/>
          <w:iCs/>
          <w:lang w:val="es-ES"/>
        </w:rPr>
      </w:pPr>
    </w:p>
    <w:p w14:paraId="24027876" w14:textId="77777777" w:rsidR="00C13F46" w:rsidRPr="00432691" w:rsidRDefault="00E120E8" w:rsidP="00C13F46">
      <w:pPr>
        <w:jc w:val="both"/>
        <w:rPr>
          <w:rFonts w:ascii="Arial" w:hAnsi="Arial" w:cs="Arial"/>
          <w:bCs/>
          <w:iCs/>
          <w:lang w:val="es-ES"/>
        </w:rPr>
      </w:pPr>
      <w:hyperlink r:id="rId26" w:history="1">
        <w:r w:rsidR="00C13F46" w:rsidRPr="00382530">
          <w:rPr>
            <w:rStyle w:val="Hipervnculo"/>
            <w:rFonts w:ascii="Arial" w:hAnsi="Arial" w:cs="Arial"/>
            <w:bCs/>
            <w:iCs/>
            <w:lang w:val="es-ES"/>
          </w:rPr>
          <w:t>Descargue el artículo</w:t>
        </w:r>
      </w:hyperlink>
    </w:p>
    <w:p w14:paraId="4EB46B7C" w14:textId="77777777" w:rsidR="00482C38" w:rsidRDefault="00482C38" w:rsidP="00482C38">
      <w:pPr>
        <w:jc w:val="both"/>
        <w:rPr>
          <w:rFonts w:ascii="Arial" w:hAnsi="Arial" w:cs="Arial"/>
          <w:b/>
          <w:bCs/>
          <w:iCs/>
          <w:lang w:val="es-UY"/>
        </w:rPr>
      </w:pPr>
    </w:p>
    <w:p w14:paraId="4D768F8A" w14:textId="77777777" w:rsidR="00BE7922" w:rsidRPr="00432691" w:rsidRDefault="00BE7922" w:rsidP="00BE7922">
      <w:pPr>
        <w:jc w:val="both"/>
        <w:rPr>
          <w:rFonts w:ascii="Arial" w:hAnsi="Arial" w:cs="Arial"/>
          <w:b/>
          <w:bCs/>
          <w:iCs/>
          <w:lang w:val="es-ES"/>
        </w:rPr>
      </w:pPr>
    </w:p>
    <w:p w14:paraId="586D8469" w14:textId="77777777" w:rsidR="00BE7922" w:rsidRPr="00432691" w:rsidRDefault="00BE7922" w:rsidP="00BE7922">
      <w:pPr>
        <w:jc w:val="both"/>
        <w:rPr>
          <w:rFonts w:ascii="Arial" w:hAnsi="Arial" w:cs="Arial"/>
          <w:b/>
          <w:bCs/>
          <w:i/>
          <w:iCs/>
        </w:rPr>
      </w:pPr>
      <w:r w:rsidRPr="00432691">
        <w:rPr>
          <w:rFonts w:ascii="Arial" w:hAnsi="Arial" w:cs="Arial"/>
          <w:b/>
          <w:bCs/>
          <w:iCs/>
        </w:rPr>
        <w:t>Trabajo productivo vs Trabajo improductivo. ¿Cómo categorizar la geopolítica hoy?</w:t>
      </w:r>
    </w:p>
    <w:p w14:paraId="7C7DA3D5" w14:textId="77777777" w:rsidR="00BE7922" w:rsidRPr="00432691" w:rsidRDefault="00BE7922" w:rsidP="00BE7922">
      <w:pPr>
        <w:jc w:val="both"/>
        <w:rPr>
          <w:rFonts w:ascii="Arial" w:hAnsi="Arial" w:cs="Arial"/>
          <w:bCs/>
          <w:iCs/>
          <w:lang w:val="es-ES"/>
        </w:rPr>
      </w:pPr>
    </w:p>
    <w:p w14:paraId="7B030D99" w14:textId="77777777" w:rsidR="00BE7922" w:rsidRPr="00432691" w:rsidRDefault="00BE7922" w:rsidP="00BE7922">
      <w:pPr>
        <w:jc w:val="both"/>
        <w:rPr>
          <w:rFonts w:ascii="Arial" w:hAnsi="Arial" w:cs="Arial"/>
          <w:bCs/>
          <w:iCs/>
          <w:lang w:val="es-UY"/>
        </w:rPr>
      </w:pPr>
      <w:r w:rsidRPr="00432691">
        <w:rPr>
          <w:rFonts w:ascii="Arial" w:hAnsi="Arial" w:cs="Arial"/>
          <w:bCs/>
          <w:iCs/>
          <w:lang w:val="es-ES"/>
        </w:rPr>
        <w:t xml:space="preserve">[Por: </w:t>
      </w:r>
      <w:r w:rsidRPr="00432691">
        <w:rPr>
          <w:rFonts w:ascii="Arial" w:hAnsi="Arial" w:cs="Arial"/>
          <w:bCs/>
          <w:iCs/>
        </w:rPr>
        <w:t>Wim Dierckxsens</w:t>
      </w:r>
      <w:r w:rsidRPr="00432691">
        <w:rPr>
          <w:rFonts w:ascii="Arial" w:hAnsi="Arial" w:cs="Arial"/>
          <w:bCs/>
          <w:iCs/>
          <w:lang w:val="es-ES"/>
        </w:rPr>
        <w:t>]</w:t>
      </w:r>
    </w:p>
    <w:p w14:paraId="3F2DA416" w14:textId="77777777" w:rsidR="00BE7922" w:rsidRPr="00432691" w:rsidRDefault="00BE7922" w:rsidP="00BE7922">
      <w:pPr>
        <w:jc w:val="both"/>
        <w:rPr>
          <w:rFonts w:ascii="Arial" w:hAnsi="Arial" w:cs="Arial"/>
          <w:bCs/>
          <w:iCs/>
          <w:lang w:val="es-ES"/>
        </w:rPr>
      </w:pPr>
    </w:p>
    <w:p w14:paraId="54FCC36C" w14:textId="77777777" w:rsidR="00BE7922" w:rsidRPr="00432691" w:rsidRDefault="00BE7922" w:rsidP="00BE7922">
      <w:pPr>
        <w:jc w:val="both"/>
        <w:rPr>
          <w:rFonts w:ascii="Arial" w:hAnsi="Arial" w:cs="Arial"/>
          <w:bCs/>
          <w:iCs/>
        </w:rPr>
      </w:pPr>
      <w:r w:rsidRPr="00432691">
        <w:rPr>
          <w:rFonts w:ascii="Arial" w:hAnsi="Arial" w:cs="Arial"/>
          <w:bCs/>
          <w:iCs/>
          <w:lang w:val="es-AR"/>
        </w:rPr>
        <w:t>El concepto de trabajo productivo/improductivo es relevante para mejor entender la economía capitalista de hoy, al acentuarse la contradicción existente entre la producción y la apropiación de valor excedente por el capital financiero, que conforme se expande presiona de manera exacerbada sobre la apropiación y redistribución del excedente. Lo anterior pone en creciente conflicto diferentes fracciones de capital que define el cuadro geopolítico de hoy. La subsunción real del trabajo por el capital exige, no sólo la subordinación del trabajo asalariado al capital dentro de la empresa, sino hoy en día en la actual fase de la globalización también de los trabajos y actividades efectuados en la totalidad de los espacios sociales</w:t>
      </w:r>
      <w:r>
        <w:rPr>
          <w:rFonts w:ascii="Arial" w:hAnsi="Arial" w:cs="Arial"/>
          <w:bCs/>
          <w:iCs/>
        </w:rPr>
        <w:t>…</w:t>
      </w:r>
    </w:p>
    <w:p w14:paraId="7FE1E17E" w14:textId="77777777" w:rsidR="00BE7922" w:rsidRPr="00432691" w:rsidRDefault="00BE7922" w:rsidP="00BE7922">
      <w:pPr>
        <w:jc w:val="both"/>
        <w:rPr>
          <w:rFonts w:ascii="Arial" w:hAnsi="Arial" w:cs="Arial"/>
          <w:bCs/>
          <w:iCs/>
        </w:rPr>
      </w:pPr>
    </w:p>
    <w:p w14:paraId="1794A81F" w14:textId="77777777" w:rsidR="00BE7922" w:rsidRPr="00C13F46" w:rsidRDefault="00BE7922" w:rsidP="00BE7922">
      <w:pPr>
        <w:jc w:val="both"/>
        <w:rPr>
          <w:rStyle w:val="Hipervnculo"/>
          <w:rFonts w:ascii="Arial" w:hAnsi="Arial" w:cs="Arial"/>
          <w:bCs/>
          <w:iCs/>
        </w:rPr>
      </w:pPr>
      <w:r>
        <w:rPr>
          <w:rFonts w:ascii="Arial" w:hAnsi="Arial" w:cs="Arial"/>
          <w:bCs/>
          <w:iCs/>
        </w:rPr>
        <w:fldChar w:fldCharType="begin"/>
      </w:r>
      <w:r>
        <w:rPr>
          <w:rFonts w:ascii="Arial" w:hAnsi="Arial" w:cs="Arial"/>
          <w:bCs/>
          <w:iCs/>
        </w:rPr>
        <w:instrText xml:space="preserve"> HYPERLINK "http://amerindiaenlared.org/biblioteca/10525/trabajo-productivo-vs-trabajo-improductivo-como-categorizar-la-geopolitica-hoy" </w:instrText>
      </w:r>
      <w:r>
        <w:rPr>
          <w:rFonts w:ascii="Arial" w:hAnsi="Arial" w:cs="Arial"/>
          <w:bCs/>
          <w:iCs/>
        </w:rPr>
        <w:fldChar w:fldCharType="separate"/>
      </w:r>
      <w:r w:rsidRPr="00C13F46">
        <w:rPr>
          <w:rStyle w:val="Hipervnculo"/>
          <w:rFonts w:ascii="Arial" w:hAnsi="Arial" w:cs="Arial"/>
          <w:bCs/>
          <w:iCs/>
        </w:rPr>
        <w:t>Descargue el artículo</w:t>
      </w:r>
    </w:p>
    <w:p w14:paraId="03D996B0" w14:textId="3DBE5BCD" w:rsidR="00BE7922" w:rsidRPr="00BE7922" w:rsidRDefault="00BE7922" w:rsidP="00482C38">
      <w:pPr>
        <w:jc w:val="both"/>
        <w:rPr>
          <w:rFonts w:ascii="Arial" w:hAnsi="Arial" w:cs="Arial"/>
          <w:bCs/>
          <w:iCs/>
        </w:rPr>
      </w:pPr>
      <w:r>
        <w:rPr>
          <w:rFonts w:ascii="Arial" w:hAnsi="Arial" w:cs="Arial"/>
          <w:bCs/>
          <w:iCs/>
        </w:rPr>
        <w:fldChar w:fldCharType="end"/>
      </w:r>
    </w:p>
    <w:p w14:paraId="7E8C1177" w14:textId="77777777" w:rsidR="00482C38" w:rsidRPr="00432691" w:rsidRDefault="00482C38" w:rsidP="00482C38">
      <w:pPr>
        <w:jc w:val="both"/>
        <w:rPr>
          <w:rFonts w:ascii="Arial" w:hAnsi="Arial" w:cs="Arial"/>
          <w:b/>
          <w:bCs/>
          <w:iCs/>
          <w:lang w:val="es-ES"/>
        </w:rPr>
      </w:pPr>
      <w:r w:rsidRPr="00432691">
        <w:rPr>
          <w:rFonts w:ascii="Arial" w:hAnsi="Arial" w:cs="Arial"/>
          <w:b/>
          <w:bCs/>
          <w:iCs/>
          <w:lang w:val="es-UY"/>
        </w:rPr>
        <w:t>Profanaciones y otras barbaridades</w:t>
      </w:r>
    </w:p>
    <w:p w14:paraId="5E870B1F" w14:textId="77777777" w:rsidR="00482C38" w:rsidRPr="00432691" w:rsidRDefault="00482C38" w:rsidP="00482C38">
      <w:pPr>
        <w:jc w:val="both"/>
        <w:rPr>
          <w:rFonts w:ascii="Arial" w:hAnsi="Arial" w:cs="Arial"/>
          <w:bCs/>
          <w:iCs/>
          <w:lang w:val="es-ES"/>
        </w:rPr>
      </w:pPr>
    </w:p>
    <w:p w14:paraId="7DC29F11" w14:textId="77777777" w:rsidR="00482C38" w:rsidRPr="00432691" w:rsidRDefault="00482C38" w:rsidP="00482C38">
      <w:pPr>
        <w:jc w:val="both"/>
        <w:rPr>
          <w:rFonts w:ascii="Arial" w:hAnsi="Arial" w:cs="Arial"/>
          <w:bCs/>
          <w:iCs/>
          <w:lang w:val="es-ES"/>
        </w:rPr>
      </w:pPr>
      <w:r w:rsidRPr="00432691">
        <w:rPr>
          <w:rFonts w:ascii="Arial" w:hAnsi="Arial" w:cs="Arial"/>
          <w:bCs/>
          <w:iCs/>
          <w:lang w:val="es-ES"/>
        </w:rPr>
        <w:t>[Por: Eduardo de la Serna]</w:t>
      </w:r>
    </w:p>
    <w:p w14:paraId="2E5D4437" w14:textId="77777777" w:rsidR="00482C38" w:rsidRPr="00432691" w:rsidRDefault="00482C38" w:rsidP="00482C38">
      <w:pPr>
        <w:jc w:val="both"/>
        <w:rPr>
          <w:rFonts w:ascii="Arial" w:hAnsi="Arial" w:cs="Arial"/>
          <w:bCs/>
          <w:iCs/>
          <w:lang w:val="es-ES"/>
        </w:rPr>
      </w:pPr>
    </w:p>
    <w:p w14:paraId="4B0EC154" w14:textId="77777777" w:rsidR="00482C38" w:rsidRPr="00432691" w:rsidRDefault="00482C38" w:rsidP="00482C38">
      <w:pPr>
        <w:jc w:val="both"/>
        <w:rPr>
          <w:rFonts w:ascii="Arial" w:hAnsi="Arial" w:cs="Arial"/>
          <w:bCs/>
          <w:iCs/>
          <w:lang w:val="es-UY"/>
        </w:rPr>
      </w:pPr>
      <w:r w:rsidRPr="00432691">
        <w:rPr>
          <w:rFonts w:ascii="Arial" w:hAnsi="Arial" w:cs="Arial"/>
          <w:bCs/>
          <w:iCs/>
          <w:lang w:val="es-UY"/>
        </w:rPr>
        <w:t>En los días recientes hemos sido testigos de una serie de hechos que han sido calificados de ‘</w:t>
      </w:r>
      <w:r w:rsidRPr="00432691">
        <w:rPr>
          <w:rFonts w:ascii="Arial" w:hAnsi="Arial" w:cs="Arial"/>
          <w:bCs/>
          <w:i/>
          <w:iCs/>
          <w:lang w:val="es-UY"/>
        </w:rPr>
        <w:t>profanaciones</w:t>
      </w:r>
      <w:r w:rsidRPr="00432691">
        <w:rPr>
          <w:rFonts w:ascii="Arial" w:hAnsi="Arial" w:cs="Arial"/>
          <w:bCs/>
          <w:iCs/>
          <w:lang w:val="es-UY"/>
        </w:rPr>
        <w:t>’. Y, ciertamente, eso hiere la sensibilidad de las personas religiosas. Pero… no estaría mal pensar un poco</w:t>
      </w:r>
      <w:r>
        <w:rPr>
          <w:rFonts w:ascii="Arial" w:hAnsi="Arial" w:cs="Arial"/>
          <w:bCs/>
          <w:iCs/>
          <w:lang w:val="es-CR"/>
        </w:rPr>
        <w:t>…</w:t>
      </w:r>
    </w:p>
    <w:p w14:paraId="101B9B12" w14:textId="77777777" w:rsidR="00482C38" w:rsidRPr="00432691" w:rsidRDefault="00482C38" w:rsidP="00482C38">
      <w:pPr>
        <w:jc w:val="both"/>
        <w:rPr>
          <w:rFonts w:ascii="Arial" w:hAnsi="Arial" w:cs="Arial"/>
          <w:bCs/>
          <w:iCs/>
          <w:lang w:val="es-ES"/>
        </w:rPr>
      </w:pPr>
      <w:r w:rsidRPr="00432691">
        <w:rPr>
          <w:rFonts w:ascii="Arial" w:hAnsi="Arial" w:cs="Arial"/>
          <w:bCs/>
          <w:iCs/>
          <w:lang w:val="es-ES"/>
        </w:rPr>
        <w:t>  </w:t>
      </w:r>
    </w:p>
    <w:p w14:paraId="0E18B611" w14:textId="77777777" w:rsidR="00482C38" w:rsidRPr="00432691" w:rsidRDefault="00E120E8" w:rsidP="00482C38">
      <w:pPr>
        <w:jc w:val="both"/>
        <w:rPr>
          <w:rFonts w:ascii="Arial" w:hAnsi="Arial" w:cs="Arial"/>
          <w:bCs/>
          <w:iCs/>
          <w:lang w:val="es-ES"/>
        </w:rPr>
      </w:pPr>
      <w:hyperlink r:id="rId27" w:history="1">
        <w:r w:rsidR="00482C38" w:rsidRPr="00482C38">
          <w:rPr>
            <w:rStyle w:val="Hipervnculo"/>
            <w:rFonts w:ascii="Arial" w:hAnsi="Arial" w:cs="Arial"/>
            <w:bCs/>
            <w:iCs/>
            <w:lang w:val="es-ES"/>
          </w:rPr>
          <w:t>Descargue el artículo</w:t>
        </w:r>
      </w:hyperlink>
    </w:p>
    <w:p w14:paraId="0B23FC20" w14:textId="77777777" w:rsidR="00482C38" w:rsidRPr="00432691" w:rsidRDefault="00482C38" w:rsidP="00482C38">
      <w:pPr>
        <w:jc w:val="both"/>
        <w:rPr>
          <w:rFonts w:ascii="Arial" w:hAnsi="Arial" w:cs="Arial"/>
          <w:bCs/>
          <w:iCs/>
          <w:lang w:val="es-ES"/>
        </w:rPr>
      </w:pPr>
    </w:p>
    <w:p w14:paraId="4676EAEC" w14:textId="77777777" w:rsidR="00BE7922" w:rsidRPr="00432691" w:rsidRDefault="00BE7922" w:rsidP="00BE7922">
      <w:pPr>
        <w:jc w:val="both"/>
        <w:rPr>
          <w:rFonts w:ascii="Arial" w:hAnsi="Arial" w:cs="Arial"/>
          <w:b/>
          <w:bCs/>
          <w:iCs/>
          <w:lang w:val="es-ES"/>
        </w:rPr>
      </w:pPr>
    </w:p>
    <w:p w14:paraId="5B1F274A" w14:textId="77777777" w:rsidR="00BE7922" w:rsidRPr="00432691" w:rsidRDefault="00BE7922" w:rsidP="00BE7922">
      <w:pPr>
        <w:jc w:val="both"/>
        <w:rPr>
          <w:rFonts w:ascii="Arial" w:hAnsi="Arial" w:cs="Arial"/>
          <w:b/>
          <w:bCs/>
          <w:i/>
          <w:iCs/>
        </w:rPr>
      </w:pPr>
      <w:r w:rsidRPr="00432691">
        <w:rPr>
          <w:rFonts w:ascii="Arial" w:hAnsi="Arial" w:cs="Arial"/>
          <w:b/>
          <w:bCs/>
          <w:iCs/>
          <w:lang w:val="es-UY"/>
        </w:rPr>
        <w:t>Un año después del asesinato de Cáceres, la política estadounidense respecto a Honduras sigue sin cambiar </w:t>
      </w:r>
    </w:p>
    <w:p w14:paraId="55332DA1" w14:textId="77777777" w:rsidR="00BE7922" w:rsidRPr="00432691" w:rsidRDefault="00BE7922" w:rsidP="00BE7922">
      <w:pPr>
        <w:jc w:val="both"/>
        <w:rPr>
          <w:rFonts w:ascii="Arial" w:hAnsi="Arial" w:cs="Arial"/>
          <w:bCs/>
          <w:iCs/>
          <w:lang w:val="es-ES"/>
        </w:rPr>
      </w:pPr>
    </w:p>
    <w:p w14:paraId="276A5AF9" w14:textId="77777777" w:rsidR="00BE7922" w:rsidRPr="00432691" w:rsidRDefault="00BE7922" w:rsidP="00BE7922">
      <w:pPr>
        <w:jc w:val="both"/>
        <w:rPr>
          <w:rFonts w:ascii="Arial" w:hAnsi="Arial" w:cs="Arial"/>
          <w:bCs/>
          <w:iCs/>
          <w:lang w:val="es-UY"/>
        </w:rPr>
      </w:pPr>
      <w:r w:rsidRPr="00432691">
        <w:rPr>
          <w:rFonts w:ascii="Arial" w:hAnsi="Arial" w:cs="Arial"/>
          <w:bCs/>
          <w:iCs/>
          <w:lang w:val="es-ES"/>
        </w:rPr>
        <w:t xml:space="preserve">[Por: </w:t>
      </w:r>
      <w:r w:rsidRPr="00432691">
        <w:rPr>
          <w:rFonts w:ascii="Arial" w:hAnsi="Arial" w:cs="Arial"/>
          <w:bCs/>
          <w:iCs/>
          <w:lang w:val="es-UY"/>
        </w:rPr>
        <w:t>Alexander Main</w:t>
      </w:r>
      <w:r w:rsidRPr="00432691">
        <w:rPr>
          <w:rFonts w:ascii="Arial" w:hAnsi="Arial" w:cs="Arial"/>
          <w:bCs/>
          <w:iCs/>
          <w:lang w:val="es-ES"/>
        </w:rPr>
        <w:t>]</w:t>
      </w:r>
    </w:p>
    <w:p w14:paraId="3630C1FF" w14:textId="77777777" w:rsidR="00BE7922" w:rsidRPr="00432691" w:rsidRDefault="00BE7922" w:rsidP="00BE7922">
      <w:pPr>
        <w:jc w:val="both"/>
        <w:rPr>
          <w:rFonts w:ascii="Arial" w:hAnsi="Arial" w:cs="Arial"/>
          <w:bCs/>
          <w:iCs/>
          <w:lang w:val="es-ES"/>
        </w:rPr>
      </w:pPr>
    </w:p>
    <w:p w14:paraId="078F2EAE" w14:textId="77777777" w:rsidR="00BE7922" w:rsidRPr="00432691" w:rsidRDefault="00BE7922" w:rsidP="00BE7922">
      <w:pPr>
        <w:jc w:val="both"/>
        <w:rPr>
          <w:rFonts w:ascii="Arial" w:hAnsi="Arial" w:cs="Arial"/>
          <w:bCs/>
          <w:iCs/>
        </w:rPr>
      </w:pPr>
      <w:r w:rsidRPr="00432691">
        <w:rPr>
          <w:rFonts w:ascii="Arial" w:hAnsi="Arial" w:cs="Arial"/>
          <w:bCs/>
          <w:iCs/>
          <w:lang w:val="es-UY"/>
        </w:rPr>
        <w:t>En los primeros días de marzo, cientos de personas se reunieron en el pequeño pueblo hondureño de La Esperanza para recordar la extraordinaria vida de Berta Cáceres, brutalmente truncada por un escuadrón de la muerte en el que participaron agentes de seguridad entrenados por los Estados Unidos</w:t>
      </w:r>
      <w:r>
        <w:rPr>
          <w:rFonts w:ascii="Arial" w:hAnsi="Arial" w:cs="Arial"/>
          <w:bCs/>
          <w:iCs/>
        </w:rPr>
        <w:t>…</w:t>
      </w:r>
    </w:p>
    <w:p w14:paraId="1AFE70ED" w14:textId="77777777" w:rsidR="00BE7922" w:rsidRPr="00432691" w:rsidRDefault="00BE7922" w:rsidP="00BE7922">
      <w:pPr>
        <w:jc w:val="both"/>
        <w:rPr>
          <w:rFonts w:ascii="Arial" w:hAnsi="Arial" w:cs="Arial"/>
          <w:bCs/>
          <w:iCs/>
        </w:rPr>
      </w:pPr>
    </w:p>
    <w:p w14:paraId="2E3EF1EA" w14:textId="77777777" w:rsidR="00BE7922" w:rsidRPr="00432691" w:rsidRDefault="00E120E8" w:rsidP="00BE7922">
      <w:pPr>
        <w:jc w:val="both"/>
        <w:rPr>
          <w:rFonts w:ascii="Arial" w:hAnsi="Arial" w:cs="Arial"/>
          <w:bCs/>
          <w:iCs/>
        </w:rPr>
      </w:pPr>
      <w:hyperlink r:id="rId28" w:history="1">
        <w:r w:rsidR="00BE7922" w:rsidRPr="00C13F46">
          <w:rPr>
            <w:rStyle w:val="Hipervnculo"/>
            <w:rFonts w:ascii="Arial" w:hAnsi="Arial" w:cs="Arial"/>
            <w:bCs/>
            <w:iCs/>
          </w:rPr>
          <w:t>Descargue el artículo</w:t>
        </w:r>
      </w:hyperlink>
    </w:p>
    <w:p w14:paraId="64986C12" w14:textId="77777777" w:rsidR="00BE7922" w:rsidRDefault="00BE7922" w:rsidP="00482C38">
      <w:pPr>
        <w:jc w:val="both"/>
        <w:rPr>
          <w:rFonts w:ascii="Arial" w:hAnsi="Arial" w:cs="Arial"/>
          <w:bCs/>
          <w:iCs/>
          <w:lang w:val="es-ES"/>
        </w:rPr>
      </w:pPr>
    </w:p>
    <w:p w14:paraId="66413774" w14:textId="77777777" w:rsidR="00BE7922" w:rsidRPr="00432691" w:rsidRDefault="00BE7922" w:rsidP="00BE7922">
      <w:pPr>
        <w:jc w:val="both"/>
        <w:rPr>
          <w:rFonts w:ascii="Arial" w:hAnsi="Arial" w:cs="Arial"/>
          <w:b/>
          <w:bCs/>
          <w:iCs/>
          <w:lang w:val="es-ES"/>
        </w:rPr>
      </w:pPr>
    </w:p>
    <w:p w14:paraId="6EF94F1B" w14:textId="77777777" w:rsidR="00BE7922" w:rsidRPr="00432691" w:rsidRDefault="00BE7922" w:rsidP="00BE7922">
      <w:pPr>
        <w:jc w:val="both"/>
        <w:rPr>
          <w:rFonts w:ascii="Arial" w:hAnsi="Arial" w:cs="Arial"/>
          <w:b/>
          <w:bCs/>
          <w:i/>
          <w:iCs/>
        </w:rPr>
      </w:pPr>
      <w:r w:rsidRPr="00432691">
        <w:rPr>
          <w:rFonts w:ascii="Arial" w:hAnsi="Arial" w:cs="Arial"/>
          <w:b/>
          <w:bCs/>
          <w:iCs/>
          <w:lang w:val="es-AR"/>
        </w:rPr>
        <w:t>Trump, enfrentamientos en berkeley, recuerdos de five points</w:t>
      </w:r>
    </w:p>
    <w:p w14:paraId="6D5CA336" w14:textId="77777777" w:rsidR="00BE7922" w:rsidRPr="00432691" w:rsidRDefault="00BE7922" w:rsidP="00BE7922">
      <w:pPr>
        <w:jc w:val="both"/>
        <w:rPr>
          <w:rFonts w:ascii="Arial" w:hAnsi="Arial" w:cs="Arial"/>
          <w:bCs/>
          <w:iCs/>
          <w:lang w:val="es-ES"/>
        </w:rPr>
      </w:pPr>
    </w:p>
    <w:p w14:paraId="15EE37BF" w14:textId="77777777" w:rsidR="00BE7922" w:rsidRPr="00432691" w:rsidRDefault="00BE7922" w:rsidP="00BE7922">
      <w:pPr>
        <w:jc w:val="both"/>
        <w:rPr>
          <w:rFonts w:ascii="Arial" w:hAnsi="Arial" w:cs="Arial"/>
          <w:bCs/>
          <w:iCs/>
          <w:lang w:val="es-UY"/>
        </w:rPr>
      </w:pPr>
      <w:r w:rsidRPr="00432691">
        <w:rPr>
          <w:rFonts w:ascii="Arial" w:hAnsi="Arial" w:cs="Arial"/>
          <w:bCs/>
          <w:iCs/>
          <w:lang w:val="es-ES"/>
        </w:rPr>
        <w:t xml:space="preserve">[Por: </w:t>
      </w:r>
      <w:r w:rsidRPr="00432691">
        <w:rPr>
          <w:rFonts w:ascii="Arial" w:hAnsi="Arial" w:cs="Arial"/>
          <w:bCs/>
          <w:iCs/>
          <w:lang w:val="es-AR"/>
        </w:rPr>
        <w:t>Federico E. Cavada Kuhlmann</w:t>
      </w:r>
      <w:r w:rsidRPr="00432691">
        <w:rPr>
          <w:rFonts w:ascii="Arial" w:hAnsi="Arial" w:cs="Arial"/>
          <w:bCs/>
          <w:iCs/>
          <w:lang w:val="es-ES"/>
        </w:rPr>
        <w:t>]</w:t>
      </w:r>
    </w:p>
    <w:p w14:paraId="6EDD47DE" w14:textId="77777777" w:rsidR="00BE7922" w:rsidRPr="00432691" w:rsidRDefault="00BE7922" w:rsidP="00BE7922">
      <w:pPr>
        <w:jc w:val="both"/>
        <w:rPr>
          <w:rFonts w:ascii="Arial" w:hAnsi="Arial" w:cs="Arial"/>
          <w:bCs/>
          <w:iCs/>
          <w:lang w:val="es-ES"/>
        </w:rPr>
      </w:pPr>
    </w:p>
    <w:p w14:paraId="3A1AF34E" w14:textId="77777777" w:rsidR="00BE7922" w:rsidRPr="00432691" w:rsidRDefault="00BE7922" w:rsidP="00BE7922">
      <w:pPr>
        <w:jc w:val="both"/>
        <w:rPr>
          <w:rFonts w:ascii="Arial" w:hAnsi="Arial" w:cs="Arial"/>
          <w:bCs/>
          <w:iCs/>
        </w:rPr>
      </w:pPr>
      <w:r w:rsidRPr="00432691">
        <w:rPr>
          <w:rFonts w:ascii="Arial" w:hAnsi="Arial" w:cs="Arial"/>
          <w:bCs/>
          <w:iCs/>
          <w:lang w:val="es-AR"/>
        </w:rPr>
        <w:t>En los primeros días de este mes –un sábado- se realizaron en cientos de ciudades de veintiocho Estados de USA, manifestaciones de los partidarios de Donald Trump, la ‘March 4 Trump’. Cientos de estadounidenses –, especialmente blancos- se reunieron dando vivas al Presidente de USA. Vestían remeras con su nombre, portaban carteles de consignas a su favor y a favor de las órdenes ejecutivas que ha dictado desde que asumió</w:t>
      </w:r>
      <w:r>
        <w:rPr>
          <w:rFonts w:ascii="Arial" w:hAnsi="Arial" w:cs="Arial"/>
          <w:bCs/>
          <w:iCs/>
        </w:rPr>
        <w:t>…</w:t>
      </w:r>
    </w:p>
    <w:p w14:paraId="36F4C14B" w14:textId="77777777" w:rsidR="00BE7922" w:rsidRPr="00432691" w:rsidRDefault="00BE7922" w:rsidP="00BE7922">
      <w:pPr>
        <w:jc w:val="both"/>
        <w:rPr>
          <w:rFonts w:ascii="Arial" w:hAnsi="Arial" w:cs="Arial"/>
          <w:bCs/>
          <w:iCs/>
        </w:rPr>
      </w:pPr>
    </w:p>
    <w:p w14:paraId="66A8186F" w14:textId="77777777" w:rsidR="00BE7922" w:rsidRPr="00432691" w:rsidRDefault="00E120E8" w:rsidP="00BE7922">
      <w:pPr>
        <w:jc w:val="both"/>
        <w:rPr>
          <w:rFonts w:ascii="Arial" w:hAnsi="Arial" w:cs="Arial"/>
          <w:bCs/>
          <w:iCs/>
        </w:rPr>
      </w:pPr>
      <w:hyperlink r:id="rId29" w:history="1">
        <w:r w:rsidR="00BE7922" w:rsidRPr="00C13F46">
          <w:rPr>
            <w:rStyle w:val="Hipervnculo"/>
            <w:rFonts w:ascii="Arial" w:hAnsi="Arial" w:cs="Arial"/>
            <w:bCs/>
            <w:iCs/>
          </w:rPr>
          <w:t>Descargue el artículo</w:t>
        </w:r>
      </w:hyperlink>
    </w:p>
    <w:p w14:paraId="59BE5162" w14:textId="77777777" w:rsidR="00BE7922" w:rsidRPr="00432691" w:rsidRDefault="00BE7922" w:rsidP="00BE7922">
      <w:pPr>
        <w:jc w:val="both"/>
        <w:rPr>
          <w:rFonts w:ascii="Arial" w:hAnsi="Arial" w:cs="Arial"/>
          <w:bCs/>
          <w:iCs/>
        </w:rPr>
      </w:pPr>
    </w:p>
    <w:p w14:paraId="75450E7D" w14:textId="77777777" w:rsidR="00BE7922" w:rsidRPr="00432691" w:rsidRDefault="00BE7922" w:rsidP="00BE7922">
      <w:pPr>
        <w:jc w:val="both"/>
        <w:rPr>
          <w:rFonts w:ascii="Arial" w:hAnsi="Arial" w:cs="Arial"/>
          <w:b/>
          <w:bCs/>
          <w:iCs/>
          <w:lang w:val="es-ES"/>
        </w:rPr>
      </w:pPr>
    </w:p>
    <w:p w14:paraId="7549D535" w14:textId="77777777" w:rsidR="00BE7922" w:rsidRPr="00432691" w:rsidRDefault="00BE7922" w:rsidP="00BE7922">
      <w:pPr>
        <w:jc w:val="both"/>
        <w:rPr>
          <w:rFonts w:ascii="Arial" w:hAnsi="Arial" w:cs="Arial"/>
          <w:b/>
          <w:bCs/>
          <w:i/>
          <w:iCs/>
        </w:rPr>
      </w:pPr>
      <w:r w:rsidRPr="00432691">
        <w:rPr>
          <w:rFonts w:ascii="Arial" w:hAnsi="Arial" w:cs="Arial"/>
          <w:b/>
          <w:bCs/>
          <w:iCs/>
          <w:lang w:val="es-UY"/>
        </w:rPr>
        <w:t>Trump, el hombre de la banca</w:t>
      </w:r>
    </w:p>
    <w:p w14:paraId="2C853F93" w14:textId="77777777" w:rsidR="00BE7922" w:rsidRPr="00432691" w:rsidRDefault="00BE7922" w:rsidP="00BE7922">
      <w:pPr>
        <w:jc w:val="both"/>
        <w:rPr>
          <w:rFonts w:ascii="Arial" w:hAnsi="Arial" w:cs="Arial"/>
          <w:bCs/>
          <w:iCs/>
          <w:lang w:val="es-ES"/>
        </w:rPr>
      </w:pPr>
    </w:p>
    <w:p w14:paraId="0EE4C4D8" w14:textId="77777777" w:rsidR="00BE7922" w:rsidRPr="00432691" w:rsidRDefault="00BE7922" w:rsidP="00BE7922">
      <w:pPr>
        <w:jc w:val="both"/>
        <w:rPr>
          <w:rFonts w:ascii="Arial" w:hAnsi="Arial" w:cs="Arial"/>
          <w:bCs/>
          <w:iCs/>
          <w:lang w:val="es-UY"/>
        </w:rPr>
      </w:pPr>
      <w:r w:rsidRPr="00432691">
        <w:rPr>
          <w:rFonts w:ascii="Arial" w:hAnsi="Arial" w:cs="Arial"/>
          <w:bCs/>
          <w:iCs/>
          <w:lang w:val="es-ES"/>
        </w:rPr>
        <w:t xml:space="preserve">[Por: </w:t>
      </w:r>
      <w:r w:rsidRPr="00432691">
        <w:rPr>
          <w:rFonts w:ascii="Arial" w:hAnsi="Arial" w:cs="Arial"/>
          <w:bCs/>
          <w:iCs/>
          <w:lang w:val="es-UY"/>
        </w:rPr>
        <w:t>Oscar Ugarteche, Jorge Zaldivar | ALAI AMLATINA</w:t>
      </w:r>
      <w:r w:rsidRPr="00432691">
        <w:rPr>
          <w:rFonts w:ascii="Arial" w:hAnsi="Arial" w:cs="Arial"/>
          <w:bCs/>
          <w:iCs/>
          <w:lang w:val="es-ES"/>
        </w:rPr>
        <w:t>]</w:t>
      </w:r>
    </w:p>
    <w:p w14:paraId="79604F28" w14:textId="77777777" w:rsidR="00BE7922" w:rsidRPr="00432691" w:rsidRDefault="00BE7922" w:rsidP="00BE7922">
      <w:pPr>
        <w:jc w:val="both"/>
        <w:rPr>
          <w:rFonts w:ascii="Arial" w:hAnsi="Arial" w:cs="Arial"/>
          <w:bCs/>
          <w:iCs/>
          <w:lang w:val="es-ES"/>
        </w:rPr>
      </w:pPr>
    </w:p>
    <w:p w14:paraId="7EC9B6AD" w14:textId="77777777" w:rsidR="00BE7922" w:rsidRPr="00432691" w:rsidRDefault="00BE7922" w:rsidP="00BE7922">
      <w:pPr>
        <w:jc w:val="both"/>
        <w:rPr>
          <w:rFonts w:ascii="Arial" w:hAnsi="Arial" w:cs="Arial"/>
          <w:bCs/>
          <w:iCs/>
        </w:rPr>
      </w:pPr>
      <w:r w:rsidRPr="00432691">
        <w:rPr>
          <w:rFonts w:ascii="Arial" w:hAnsi="Arial" w:cs="Arial"/>
          <w:bCs/>
          <w:iCs/>
          <w:lang w:val="es-UY"/>
        </w:rPr>
        <w:t>Los precios de las acciones de los bancos de Estados Unidos tuvieron un crecimiento acelerado desde el día después del triunfo de Donald Trump. La repentina subida de las acciones se debió a la propuesta del desmantelamiento de la Ley Dodd-Frank y a la reducción del impuesto tributario corporativo. Los que se preguntan para quien trabaja Trump, la respuesta está debajo</w:t>
      </w:r>
      <w:r>
        <w:rPr>
          <w:rFonts w:ascii="Arial" w:hAnsi="Arial" w:cs="Arial"/>
          <w:bCs/>
          <w:iCs/>
        </w:rPr>
        <w:t>…</w:t>
      </w:r>
    </w:p>
    <w:p w14:paraId="1B720283" w14:textId="77777777" w:rsidR="00BE7922" w:rsidRPr="00432691" w:rsidRDefault="00BE7922" w:rsidP="00BE7922">
      <w:pPr>
        <w:jc w:val="both"/>
        <w:rPr>
          <w:rFonts w:ascii="Arial" w:hAnsi="Arial" w:cs="Arial"/>
          <w:bCs/>
          <w:iCs/>
        </w:rPr>
      </w:pPr>
    </w:p>
    <w:p w14:paraId="7FD71236" w14:textId="77777777" w:rsidR="00BE7922" w:rsidRPr="00432691" w:rsidRDefault="00E120E8" w:rsidP="00BE7922">
      <w:pPr>
        <w:jc w:val="both"/>
        <w:rPr>
          <w:rFonts w:ascii="Arial" w:hAnsi="Arial" w:cs="Arial"/>
          <w:bCs/>
          <w:iCs/>
        </w:rPr>
      </w:pPr>
      <w:hyperlink r:id="rId30" w:history="1">
        <w:r w:rsidR="00BE7922" w:rsidRPr="00C13F46">
          <w:rPr>
            <w:rStyle w:val="Hipervnculo"/>
            <w:rFonts w:ascii="Arial" w:hAnsi="Arial" w:cs="Arial"/>
            <w:bCs/>
            <w:iCs/>
          </w:rPr>
          <w:t>Descargue el artículo</w:t>
        </w:r>
      </w:hyperlink>
    </w:p>
    <w:p w14:paraId="0F87C29A" w14:textId="77777777" w:rsidR="00BE7922" w:rsidRDefault="00BE7922" w:rsidP="00482C38">
      <w:pPr>
        <w:jc w:val="both"/>
        <w:rPr>
          <w:rFonts w:ascii="Arial" w:hAnsi="Arial" w:cs="Arial"/>
          <w:bCs/>
          <w:iCs/>
          <w:lang w:val="es-ES"/>
        </w:rPr>
      </w:pPr>
    </w:p>
    <w:p w14:paraId="1B5C381B" w14:textId="77777777" w:rsidR="00C13F46" w:rsidRDefault="00C13F46" w:rsidP="00482C38">
      <w:pPr>
        <w:jc w:val="both"/>
        <w:rPr>
          <w:rFonts w:ascii="Arial" w:hAnsi="Arial" w:cs="Arial"/>
          <w:bCs/>
          <w:iCs/>
          <w:lang w:val="es-ES"/>
        </w:rPr>
      </w:pPr>
    </w:p>
    <w:p w14:paraId="4545AD42" w14:textId="77777777" w:rsidR="00C13F46" w:rsidRPr="00432691" w:rsidRDefault="00C13F46" w:rsidP="00C13F46">
      <w:pPr>
        <w:jc w:val="both"/>
        <w:rPr>
          <w:rFonts w:ascii="Arial" w:hAnsi="Arial" w:cs="Arial"/>
          <w:b/>
          <w:bCs/>
          <w:iCs/>
        </w:rPr>
      </w:pPr>
      <w:r w:rsidRPr="00432691">
        <w:rPr>
          <w:rFonts w:ascii="Arial" w:hAnsi="Arial" w:cs="Arial"/>
          <w:b/>
          <w:bCs/>
          <w:iCs/>
        </w:rPr>
        <w:t>Contra el G-20: cambiar este mundo</w:t>
      </w:r>
    </w:p>
    <w:p w14:paraId="1D148536" w14:textId="77777777" w:rsidR="00C13F46" w:rsidRPr="00432691" w:rsidRDefault="00C13F46" w:rsidP="00C13F46">
      <w:pPr>
        <w:jc w:val="both"/>
        <w:rPr>
          <w:rFonts w:ascii="Arial" w:hAnsi="Arial" w:cs="Arial"/>
          <w:b/>
          <w:bCs/>
          <w:iCs/>
          <w:lang w:val="es-ES"/>
        </w:rPr>
      </w:pPr>
    </w:p>
    <w:p w14:paraId="37471FFD" w14:textId="77777777" w:rsidR="00C13F46" w:rsidRPr="00432691" w:rsidRDefault="00C13F46" w:rsidP="00C13F46">
      <w:pPr>
        <w:jc w:val="both"/>
        <w:rPr>
          <w:rFonts w:ascii="Arial" w:hAnsi="Arial" w:cs="Arial"/>
          <w:bCs/>
          <w:iCs/>
          <w:lang w:val="es-ES"/>
        </w:rPr>
      </w:pPr>
      <w:r w:rsidRPr="00432691">
        <w:rPr>
          <w:rFonts w:ascii="Arial" w:hAnsi="Arial" w:cs="Arial"/>
          <w:bCs/>
          <w:iCs/>
          <w:lang w:val="es-ES"/>
        </w:rPr>
        <w:t>[Institut für Theologie und Politik</w:t>
      </w:r>
      <w:r w:rsidRPr="00432691">
        <w:rPr>
          <w:rFonts w:ascii="Arial" w:hAnsi="Arial" w:cs="Arial"/>
          <w:bCs/>
          <w:iCs/>
          <w:lang w:val="es-UY"/>
        </w:rPr>
        <w:t>]</w:t>
      </w:r>
    </w:p>
    <w:p w14:paraId="3EA30FAB" w14:textId="77777777" w:rsidR="00C13F46" w:rsidRPr="00432691" w:rsidRDefault="00C13F46" w:rsidP="00C13F46">
      <w:pPr>
        <w:jc w:val="both"/>
        <w:rPr>
          <w:rFonts w:ascii="Arial" w:hAnsi="Arial" w:cs="Arial"/>
          <w:bCs/>
          <w:iCs/>
          <w:lang w:val="es-ES"/>
        </w:rPr>
      </w:pPr>
    </w:p>
    <w:p w14:paraId="109CD609" w14:textId="77777777" w:rsidR="00C13F46" w:rsidRPr="00432691" w:rsidRDefault="00C13F46" w:rsidP="00C13F46">
      <w:pPr>
        <w:jc w:val="both"/>
        <w:rPr>
          <w:rFonts w:ascii="Arial" w:hAnsi="Arial" w:cs="Arial"/>
          <w:bCs/>
          <w:iCs/>
        </w:rPr>
      </w:pPr>
      <w:r w:rsidRPr="00432691">
        <w:rPr>
          <w:rFonts w:ascii="Arial" w:hAnsi="Arial" w:cs="Arial"/>
          <w:bCs/>
          <w:iCs/>
        </w:rPr>
        <w:t xml:space="preserve">El 7 y 8 de julio de 2017 se reunirá el G-20 en Alemania, para hablar sobre la situación mundial. Tratará de solucionar los problemas más urgentes –o por lo menos, tratará de hacerlos manejables– y hablará sobre el futuro de este mundo. Nosotros también vamos a hablar sobre eso o, más bien, diremos algo que es evidente: ESTE mundo, en ESTAS condiciones, ¡no </w:t>
      </w:r>
      <w:r w:rsidRPr="00432691">
        <w:rPr>
          <w:rFonts w:ascii="Arial" w:hAnsi="Arial" w:cs="Arial"/>
          <w:bCs/>
          <w:iCs/>
        </w:rPr>
        <w:lastRenderedPageBreak/>
        <w:t>tiene futuro! A pesar de sus enormes posibilidades tecnológicas, a pesar de contar con recursos suficientes y del incalculable tesoro de experiencia histórica acumulada, surge la pregunta inevitable: ¿cuánto tiempo más podrá seguir por el mismo camino?</w:t>
      </w:r>
      <w:r>
        <w:rPr>
          <w:rFonts w:ascii="Arial" w:hAnsi="Arial" w:cs="Arial"/>
          <w:bCs/>
          <w:iCs/>
          <w:lang w:val="es-UY"/>
        </w:rPr>
        <w:t>…</w:t>
      </w:r>
    </w:p>
    <w:p w14:paraId="6BCBD29C" w14:textId="77777777" w:rsidR="00C13F46" w:rsidRPr="00432691" w:rsidRDefault="00C13F46" w:rsidP="00C13F46">
      <w:pPr>
        <w:jc w:val="both"/>
        <w:rPr>
          <w:rFonts w:ascii="Arial" w:hAnsi="Arial" w:cs="Arial"/>
          <w:bCs/>
          <w:iCs/>
          <w:lang w:val="es-ES"/>
        </w:rPr>
      </w:pPr>
    </w:p>
    <w:p w14:paraId="055BA57C" w14:textId="77777777" w:rsidR="00C13F46" w:rsidRDefault="00E120E8" w:rsidP="00C13F46">
      <w:pPr>
        <w:jc w:val="both"/>
        <w:rPr>
          <w:rFonts w:ascii="Arial" w:hAnsi="Arial" w:cs="Arial"/>
          <w:bCs/>
          <w:iCs/>
          <w:lang w:val="es-ES"/>
        </w:rPr>
      </w:pPr>
      <w:hyperlink r:id="rId31" w:history="1">
        <w:r w:rsidR="00C13F46" w:rsidRPr="00382530">
          <w:rPr>
            <w:rStyle w:val="Hipervnculo"/>
            <w:rFonts w:ascii="Arial" w:hAnsi="Arial" w:cs="Arial"/>
            <w:bCs/>
            <w:iCs/>
            <w:lang w:val="es-ES"/>
          </w:rPr>
          <w:t>Descargue el comunicado</w:t>
        </w:r>
      </w:hyperlink>
    </w:p>
    <w:p w14:paraId="3BE1173F" w14:textId="77777777" w:rsidR="00C13F46" w:rsidRPr="00432691" w:rsidRDefault="00C13F46" w:rsidP="00482C38">
      <w:pPr>
        <w:jc w:val="both"/>
        <w:rPr>
          <w:rFonts w:ascii="Arial" w:hAnsi="Arial" w:cs="Arial"/>
          <w:bCs/>
          <w:iCs/>
          <w:lang w:val="es-ES"/>
        </w:rPr>
      </w:pPr>
    </w:p>
    <w:p w14:paraId="781643EC" w14:textId="77777777" w:rsidR="00BE7922" w:rsidRDefault="00BE7922" w:rsidP="00BE7922">
      <w:pPr>
        <w:jc w:val="both"/>
        <w:rPr>
          <w:rFonts w:ascii="Arial" w:hAnsi="Arial" w:cs="Arial"/>
          <w:b/>
          <w:bCs/>
          <w:iCs/>
          <w:lang w:val="es-UY"/>
        </w:rPr>
      </w:pPr>
    </w:p>
    <w:p w14:paraId="38EF2813" w14:textId="77777777" w:rsidR="00BE7922" w:rsidRPr="00432691" w:rsidRDefault="00BE7922" w:rsidP="00BE7922">
      <w:pPr>
        <w:jc w:val="both"/>
        <w:rPr>
          <w:rFonts w:ascii="Arial" w:hAnsi="Arial" w:cs="Arial"/>
          <w:b/>
          <w:bCs/>
          <w:iCs/>
        </w:rPr>
      </w:pPr>
      <w:r w:rsidRPr="00432691">
        <w:rPr>
          <w:rFonts w:ascii="Arial" w:hAnsi="Arial" w:cs="Arial"/>
          <w:b/>
          <w:bCs/>
          <w:iCs/>
          <w:lang w:val="es-UY"/>
        </w:rPr>
        <w:t>Proconcil</w:t>
      </w:r>
    </w:p>
    <w:p w14:paraId="49E12CA8" w14:textId="77777777" w:rsidR="00BE7922" w:rsidRPr="00432691" w:rsidRDefault="00BE7922" w:rsidP="00BE7922">
      <w:pPr>
        <w:jc w:val="both"/>
        <w:rPr>
          <w:rFonts w:ascii="Arial" w:hAnsi="Arial" w:cs="Arial"/>
          <w:bCs/>
          <w:iCs/>
          <w:lang w:val="es-ES"/>
        </w:rPr>
      </w:pPr>
    </w:p>
    <w:p w14:paraId="5E7AF502" w14:textId="77777777" w:rsidR="00BE7922" w:rsidRPr="00432691" w:rsidRDefault="00BE7922" w:rsidP="00BE7922">
      <w:pPr>
        <w:jc w:val="both"/>
        <w:rPr>
          <w:rFonts w:ascii="Arial" w:hAnsi="Arial" w:cs="Arial"/>
          <w:bCs/>
          <w:iCs/>
          <w:lang w:val="es-ES"/>
        </w:rPr>
      </w:pPr>
      <w:r w:rsidRPr="00432691">
        <w:rPr>
          <w:rFonts w:ascii="Arial" w:hAnsi="Arial" w:cs="Arial"/>
          <w:bCs/>
          <w:iCs/>
          <w:lang w:val="es-ES"/>
        </w:rPr>
        <w:t>[Por: Emilia Robles]</w:t>
      </w:r>
    </w:p>
    <w:p w14:paraId="2E162E9C" w14:textId="77777777" w:rsidR="00BE7922" w:rsidRPr="00432691" w:rsidRDefault="00BE7922" w:rsidP="00BE7922">
      <w:pPr>
        <w:jc w:val="both"/>
        <w:rPr>
          <w:rFonts w:ascii="Arial" w:hAnsi="Arial" w:cs="Arial"/>
          <w:bCs/>
          <w:iCs/>
          <w:lang w:val="es-ES"/>
        </w:rPr>
      </w:pPr>
    </w:p>
    <w:p w14:paraId="2406EB31" w14:textId="77777777" w:rsidR="00BE7922" w:rsidRPr="00432691" w:rsidRDefault="00BE7922" w:rsidP="00BE7922">
      <w:pPr>
        <w:jc w:val="both"/>
        <w:rPr>
          <w:rFonts w:ascii="Arial" w:hAnsi="Arial" w:cs="Arial"/>
          <w:bCs/>
          <w:iCs/>
          <w:lang w:val="es-UY"/>
        </w:rPr>
      </w:pPr>
      <w:r w:rsidRPr="00432691">
        <w:rPr>
          <w:rFonts w:ascii="Arial" w:hAnsi="Arial" w:cs="Arial"/>
          <w:bCs/>
          <w:iCs/>
          <w:lang w:val="es-UY"/>
        </w:rPr>
        <w:t>Estimado/a  amigo/a: Con gozo y agradecimiento, recibimos el número 3027 de la revista Vida Nueva (edición española). &lt;</w:t>
      </w:r>
      <w:hyperlink r:id="rId32" w:tgtFrame="_blank" w:history="1">
        <w:r w:rsidRPr="00432691">
          <w:rPr>
            <w:rStyle w:val="Hipervnculo"/>
            <w:rFonts w:ascii="Arial" w:hAnsi="Arial" w:cs="Arial"/>
            <w:bCs/>
            <w:iCs/>
            <w:lang w:val="es-UY"/>
          </w:rPr>
          <w:t>http://www.vidanueva.es/</w:t>
        </w:r>
      </w:hyperlink>
      <w:r w:rsidRPr="00432691">
        <w:rPr>
          <w:rFonts w:ascii="Arial" w:hAnsi="Arial" w:cs="Arial"/>
          <w:bCs/>
          <w:iCs/>
          <w:lang w:val="es-UY"/>
        </w:rPr>
        <w:t>&gt; En él  se hace un adelanto editorial del libro "Alberto Iniesta, la caricia de Dios en las periferias",  (Emilia Robles  Ed. Herder) que se podrá encontrar en librerías en España  a partir del día 27</w:t>
      </w:r>
      <w:r>
        <w:rPr>
          <w:rFonts w:ascii="Arial" w:hAnsi="Arial" w:cs="Arial"/>
          <w:bCs/>
          <w:iCs/>
          <w:lang w:val="es-UY"/>
        </w:rPr>
        <w:t>…</w:t>
      </w:r>
    </w:p>
    <w:p w14:paraId="38798C72" w14:textId="77777777" w:rsidR="00BE7922" w:rsidRPr="00432691" w:rsidRDefault="00BE7922" w:rsidP="00BE7922">
      <w:pPr>
        <w:jc w:val="both"/>
        <w:rPr>
          <w:rFonts w:ascii="Arial" w:hAnsi="Arial" w:cs="Arial"/>
          <w:bCs/>
          <w:iCs/>
          <w:lang w:val="es-ES"/>
        </w:rPr>
      </w:pPr>
    </w:p>
    <w:p w14:paraId="2A0DBC7E" w14:textId="77777777" w:rsidR="00BE7922" w:rsidRPr="00432691" w:rsidRDefault="00E120E8" w:rsidP="00BE7922">
      <w:pPr>
        <w:jc w:val="both"/>
        <w:rPr>
          <w:rFonts w:ascii="Arial" w:hAnsi="Arial" w:cs="Arial"/>
          <w:bCs/>
          <w:iCs/>
          <w:lang w:val="es-ES"/>
        </w:rPr>
      </w:pPr>
      <w:hyperlink r:id="rId33" w:history="1">
        <w:r w:rsidR="00BE7922" w:rsidRPr="00C13F46">
          <w:rPr>
            <w:rStyle w:val="Hipervnculo"/>
            <w:rFonts w:ascii="Arial" w:hAnsi="Arial" w:cs="Arial"/>
            <w:bCs/>
            <w:iCs/>
            <w:lang w:val="es-ES"/>
          </w:rPr>
          <w:t>Descargue el artículo</w:t>
        </w:r>
      </w:hyperlink>
    </w:p>
    <w:p w14:paraId="6C0507C3" w14:textId="77777777" w:rsidR="00BE7922" w:rsidRPr="00432691" w:rsidRDefault="00BE7922" w:rsidP="00BE7922">
      <w:pPr>
        <w:jc w:val="both"/>
        <w:rPr>
          <w:rFonts w:ascii="Arial" w:hAnsi="Arial" w:cs="Arial"/>
          <w:bCs/>
          <w:iCs/>
          <w:lang w:val="es-ES"/>
        </w:rPr>
      </w:pPr>
    </w:p>
    <w:p w14:paraId="0DA713FF" w14:textId="77777777" w:rsidR="00432691" w:rsidRPr="00432691" w:rsidRDefault="00432691" w:rsidP="00482C38">
      <w:pPr>
        <w:jc w:val="both"/>
        <w:rPr>
          <w:rFonts w:ascii="Arial" w:hAnsi="Arial" w:cs="Arial"/>
          <w:bCs/>
          <w:iCs/>
          <w:lang w:val="es-ES"/>
        </w:rPr>
      </w:pPr>
    </w:p>
    <w:p w14:paraId="5DB6E0B2" w14:textId="77777777" w:rsidR="00432691" w:rsidRPr="00432691" w:rsidRDefault="00432691" w:rsidP="00482C38">
      <w:pPr>
        <w:jc w:val="both"/>
        <w:rPr>
          <w:rFonts w:ascii="Arial" w:hAnsi="Arial" w:cs="Arial"/>
          <w:b/>
          <w:bCs/>
          <w:iCs/>
          <w:lang w:val="es-ES"/>
        </w:rPr>
      </w:pPr>
      <w:r w:rsidRPr="00432691">
        <w:rPr>
          <w:rFonts w:ascii="Arial" w:hAnsi="Arial" w:cs="Arial"/>
          <w:b/>
          <w:bCs/>
          <w:iCs/>
          <w:lang w:val="es-UY"/>
        </w:rPr>
        <w:t>#ComentariosBíblicos Jesús sale al encuentro de nuestras necesidades</w:t>
      </w:r>
    </w:p>
    <w:p w14:paraId="4BD6FC4F" w14:textId="77777777" w:rsidR="00432691" w:rsidRPr="00432691" w:rsidRDefault="00432691" w:rsidP="00482C38">
      <w:pPr>
        <w:jc w:val="both"/>
        <w:rPr>
          <w:rFonts w:ascii="Arial" w:hAnsi="Arial" w:cs="Arial"/>
          <w:bCs/>
          <w:iCs/>
          <w:lang w:val="es-ES"/>
        </w:rPr>
      </w:pPr>
    </w:p>
    <w:p w14:paraId="119A2EE8" w14:textId="77777777" w:rsidR="00432691" w:rsidRPr="00432691" w:rsidRDefault="00432691" w:rsidP="00482C38">
      <w:pPr>
        <w:jc w:val="both"/>
        <w:rPr>
          <w:rFonts w:ascii="Arial" w:hAnsi="Arial" w:cs="Arial"/>
          <w:bCs/>
          <w:iCs/>
          <w:lang w:val="es-ES"/>
        </w:rPr>
      </w:pPr>
      <w:r w:rsidRPr="00432691">
        <w:rPr>
          <w:rFonts w:ascii="Arial" w:hAnsi="Arial" w:cs="Arial"/>
          <w:bCs/>
          <w:iCs/>
          <w:lang w:val="es-ES"/>
        </w:rPr>
        <w:t>[Por: Eduardo de la Serna]</w:t>
      </w:r>
    </w:p>
    <w:p w14:paraId="63062357" w14:textId="77777777" w:rsidR="00432691" w:rsidRPr="00432691" w:rsidRDefault="00432691" w:rsidP="00482C38">
      <w:pPr>
        <w:jc w:val="both"/>
        <w:rPr>
          <w:rFonts w:ascii="Arial" w:hAnsi="Arial" w:cs="Arial"/>
          <w:bCs/>
          <w:iCs/>
          <w:lang w:val="es-ES"/>
        </w:rPr>
      </w:pPr>
    </w:p>
    <w:p w14:paraId="7D86AF1F" w14:textId="66578099" w:rsidR="00432691" w:rsidRPr="00432691" w:rsidRDefault="00432691" w:rsidP="00482C38">
      <w:pPr>
        <w:jc w:val="both"/>
        <w:rPr>
          <w:rFonts w:ascii="Arial" w:hAnsi="Arial" w:cs="Arial"/>
          <w:bCs/>
          <w:iCs/>
          <w:lang w:val="es-CO"/>
        </w:rPr>
      </w:pPr>
      <w:r w:rsidRPr="00432691">
        <w:rPr>
          <w:rFonts w:ascii="Arial" w:hAnsi="Arial" w:cs="Arial"/>
          <w:bCs/>
          <w:iCs/>
          <w:lang w:val="es-UY"/>
        </w:rPr>
        <w:t>Con un constante recurso del doble sentido que le es propio, Juan va mostrando a Jesús que se revela de modo de saciar las necesidades más profundas de la persona humana. La mujer samaritana va profundizando su encuentro con Jesús hasta llegar a una confesión de fe propia de quien ‘conoce el don de Dios’</w:t>
      </w:r>
      <w:r w:rsidR="00482C38">
        <w:rPr>
          <w:rFonts w:ascii="Arial" w:hAnsi="Arial" w:cs="Arial"/>
          <w:bCs/>
          <w:iCs/>
          <w:lang w:val="es-CO"/>
        </w:rPr>
        <w:t>…</w:t>
      </w:r>
    </w:p>
    <w:p w14:paraId="32F93565" w14:textId="77777777" w:rsidR="00432691" w:rsidRPr="00432691" w:rsidRDefault="00432691" w:rsidP="00482C38">
      <w:pPr>
        <w:jc w:val="both"/>
        <w:rPr>
          <w:rFonts w:ascii="Arial" w:hAnsi="Arial" w:cs="Arial"/>
          <w:bCs/>
          <w:iCs/>
          <w:lang w:val="es-CO"/>
        </w:rPr>
      </w:pPr>
    </w:p>
    <w:p w14:paraId="1D82245B" w14:textId="29139B6D" w:rsidR="00432691" w:rsidRPr="00432691" w:rsidRDefault="00E120E8" w:rsidP="00482C38">
      <w:pPr>
        <w:jc w:val="both"/>
        <w:rPr>
          <w:rFonts w:ascii="Arial" w:hAnsi="Arial" w:cs="Arial"/>
          <w:bCs/>
          <w:iCs/>
          <w:lang w:val="es-ES"/>
        </w:rPr>
      </w:pPr>
      <w:hyperlink r:id="rId34" w:history="1">
        <w:r w:rsidR="00432691" w:rsidRPr="00482C38">
          <w:rPr>
            <w:rStyle w:val="Hipervnculo"/>
            <w:rFonts w:ascii="Arial" w:hAnsi="Arial" w:cs="Arial"/>
            <w:bCs/>
            <w:iCs/>
            <w:lang w:val="es-ES"/>
          </w:rPr>
          <w:t>Descargue los comentarios bíblicos del domingo tercero de Cuaresma “A”</w:t>
        </w:r>
      </w:hyperlink>
    </w:p>
    <w:p w14:paraId="703E60D6" w14:textId="77777777" w:rsidR="00482C38" w:rsidRDefault="00482C38" w:rsidP="00482C38">
      <w:pPr>
        <w:jc w:val="both"/>
        <w:rPr>
          <w:rFonts w:ascii="Arial" w:hAnsi="Arial" w:cs="Arial"/>
          <w:bCs/>
          <w:iCs/>
          <w:lang w:val="es-ES"/>
        </w:rPr>
      </w:pPr>
    </w:p>
    <w:p w14:paraId="2415F372" w14:textId="77777777" w:rsidR="00482C38" w:rsidRDefault="00482C38" w:rsidP="00482C38">
      <w:pPr>
        <w:jc w:val="both"/>
        <w:rPr>
          <w:rFonts w:ascii="Arial" w:hAnsi="Arial" w:cs="Arial"/>
          <w:bCs/>
          <w:iCs/>
          <w:lang w:val="es-ES"/>
        </w:rPr>
      </w:pPr>
    </w:p>
    <w:p w14:paraId="4AC4C3AB" w14:textId="77777777" w:rsidR="00C50403" w:rsidRPr="00432691" w:rsidRDefault="00C50403" w:rsidP="00C50403">
      <w:pPr>
        <w:jc w:val="both"/>
        <w:rPr>
          <w:rFonts w:ascii="Arial" w:hAnsi="Arial" w:cs="Arial"/>
          <w:b/>
          <w:bCs/>
          <w:iCs/>
          <w:lang w:val="es-ES"/>
        </w:rPr>
      </w:pPr>
      <w:r w:rsidRPr="00432691">
        <w:rPr>
          <w:rFonts w:ascii="Arial" w:hAnsi="Arial" w:cs="Arial"/>
          <w:b/>
          <w:bCs/>
          <w:iCs/>
          <w:lang w:val="es-UY"/>
        </w:rPr>
        <w:t>#Boletín Info-Doc-Utopías</w:t>
      </w:r>
    </w:p>
    <w:p w14:paraId="79934D5C" w14:textId="77777777" w:rsidR="00C50403" w:rsidRPr="00432691" w:rsidRDefault="00C50403" w:rsidP="00C50403">
      <w:pPr>
        <w:jc w:val="both"/>
        <w:rPr>
          <w:rFonts w:ascii="Arial" w:hAnsi="Arial" w:cs="Arial"/>
          <w:bCs/>
          <w:iCs/>
          <w:lang w:val="es-ES"/>
        </w:rPr>
      </w:pPr>
    </w:p>
    <w:p w14:paraId="230BC540" w14:textId="77777777" w:rsidR="00C50403" w:rsidRPr="00432691" w:rsidRDefault="00C50403" w:rsidP="00C50403">
      <w:pPr>
        <w:jc w:val="both"/>
        <w:rPr>
          <w:rFonts w:ascii="Arial" w:hAnsi="Arial" w:cs="Arial"/>
          <w:bCs/>
          <w:iCs/>
        </w:rPr>
      </w:pPr>
      <w:r w:rsidRPr="00432691">
        <w:rPr>
          <w:rFonts w:ascii="Arial" w:hAnsi="Arial" w:cs="Arial"/>
          <w:bCs/>
          <w:iCs/>
        </w:rPr>
        <w:t>[Por: Héctor A. Torres Rojas]</w:t>
      </w:r>
    </w:p>
    <w:p w14:paraId="159AE16C" w14:textId="77777777" w:rsidR="00C50403" w:rsidRPr="00432691" w:rsidRDefault="00C50403" w:rsidP="00C50403">
      <w:pPr>
        <w:jc w:val="both"/>
        <w:rPr>
          <w:rFonts w:ascii="Arial" w:hAnsi="Arial" w:cs="Arial"/>
          <w:bCs/>
          <w:iCs/>
        </w:rPr>
      </w:pPr>
    </w:p>
    <w:p w14:paraId="71C6B669" w14:textId="77777777" w:rsidR="00C50403" w:rsidRPr="00432691" w:rsidRDefault="00C50403" w:rsidP="00C50403">
      <w:pPr>
        <w:jc w:val="both"/>
        <w:rPr>
          <w:rFonts w:ascii="Arial" w:hAnsi="Arial" w:cs="Arial"/>
          <w:bCs/>
          <w:iCs/>
          <w:lang w:val="es-CO"/>
        </w:rPr>
      </w:pPr>
      <w:r w:rsidRPr="00432691">
        <w:rPr>
          <w:rFonts w:ascii="Arial" w:hAnsi="Arial" w:cs="Arial"/>
          <w:bCs/>
          <w:iCs/>
          <w:lang w:val="es-CO"/>
        </w:rPr>
        <w:t xml:space="preserve">Amigas y amigos de las UTOPÍAS DE JESÚS DE NAZARET: Hace cuatro años, un 13 de marzo, esperábamos el humo blanco, que indicara la elección del nuevo papa. Y el humo salió de la chimenea. Y luego asomó al balcón de la Basílica de San Pedro, un cardenal bastante desconocido, Jorge Mario Bergoglio, que inmediatamente sintonizó con el mundo católico, pero muy poco con algunos eclesiásticos de la Curia Vaticana. Desde la misma noche de su elección y presentación, marcó la diferencia en el estilo y en las palabras, como ‘Francisco’, Iglesia de los Pobres… </w:t>
      </w:r>
    </w:p>
    <w:p w14:paraId="6F50D39A" w14:textId="77777777" w:rsidR="00C50403" w:rsidRPr="00432691" w:rsidRDefault="00C50403" w:rsidP="00C50403">
      <w:pPr>
        <w:jc w:val="both"/>
        <w:rPr>
          <w:rFonts w:ascii="Arial" w:hAnsi="Arial" w:cs="Arial"/>
          <w:bCs/>
          <w:iCs/>
        </w:rPr>
      </w:pPr>
    </w:p>
    <w:p w14:paraId="0AD2A5B9" w14:textId="77777777" w:rsidR="00C50403" w:rsidRPr="00432691" w:rsidRDefault="00E120E8" w:rsidP="00C50403">
      <w:pPr>
        <w:jc w:val="both"/>
        <w:rPr>
          <w:rFonts w:ascii="Arial" w:hAnsi="Arial" w:cs="Arial"/>
          <w:bCs/>
          <w:iCs/>
          <w:lang w:val="es-ES"/>
        </w:rPr>
      </w:pPr>
      <w:hyperlink r:id="rId35" w:history="1">
        <w:r w:rsidR="00C50403" w:rsidRPr="000D40F2">
          <w:rPr>
            <w:rStyle w:val="Hipervnculo"/>
            <w:rFonts w:ascii="Arial" w:hAnsi="Arial" w:cs="Arial"/>
            <w:bCs/>
            <w:iCs/>
            <w:lang w:val="es-ES"/>
          </w:rPr>
          <w:t>Descargue el Boletín</w:t>
        </w:r>
      </w:hyperlink>
    </w:p>
    <w:p w14:paraId="47472A5E" w14:textId="77777777" w:rsidR="00C50403" w:rsidRDefault="00C50403" w:rsidP="00482C38">
      <w:pPr>
        <w:jc w:val="both"/>
        <w:rPr>
          <w:rFonts w:ascii="Arial" w:hAnsi="Arial" w:cs="Arial"/>
          <w:b/>
          <w:bCs/>
          <w:iCs/>
          <w:lang w:val="es-UY"/>
        </w:rPr>
      </w:pPr>
    </w:p>
    <w:p w14:paraId="3F439C49" w14:textId="77777777" w:rsidR="00C13F46" w:rsidRDefault="00C13F46" w:rsidP="00C13F46">
      <w:pPr>
        <w:jc w:val="both"/>
        <w:rPr>
          <w:rFonts w:ascii="Arial" w:hAnsi="Arial" w:cs="Arial"/>
          <w:b/>
          <w:bCs/>
          <w:iCs/>
          <w:lang w:val="es-ES"/>
        </w:rPr>
      </w:pPr>
    </w:p>
    <w:p w14:paraId="4AD4A369" w14:textId="77777777" w:rsidR="00BE7922" w:rsidRDefault="00BE7922" w:rsidP="00C13F46">
      <w:pPr>
        <w:jc w:val="both"/>
        <w:rPr>
          <w:rFonts w:ascii="Arial" w:hAnsi="Arial" w:cs="Arial"/>
          <w:b/>
          <w:bCs/>
          <w:iCs/>
          <w:lang w:val="es-ES"/>
        </w:rPr>
      </w:pPr>
    </w:p>
    <w:p w14:paraId="5A8DC81D" w14:textId="77777777" w:rsidR="00BE7922" w:rsidRPr="00432691" w:rsidRDefault="00BE7922" w:rsidP="00C13F46">
      <w:pPr>
        <w:jc w:val="both"/>
        <w:rPr>
          <w:rFonts w:ascii="Arial" w:hAnsi="Arial" w:cs="Arial"/>
          <w:b/>
          <w:bCs/>
          <w:iCs/>
          <w:lang w:val="es-ES"/>
        </w:rPr>
      </w:pPr>
    </w:p>
    <w:p w14:paraId="1FCF72C4" w14:textId="77777777" w:rsidR="00C13F46" w:rsidRPr="00432691" w:rsidRDefault="00C13F46" w:rsidP="00C13F46">
      <w:pPr>
        <w:jc w:val="both"/>
        <w:rPr>
          <w:rFonts w:ascii="Arial" w:hAnsi="Arial" w:cs="Arial"/>
          <w:b/>
          <w:bCs/>
          <w:i/>
          <w:iCs/>
        </w:rPr>
      </w:pPr>
      <w:r w:rsidRPr="00432691">
        <w:rPr>
          <w:rFonts w:ascii="Arial" w:hAnsi="Arial" w:cs="Arial"/>
          <w:b/>
          <w:bCs/>
          <w:iCs/>
          <w:lang w:val="es-UY"/>
        </w:rPr>
        <w:lastRenderedPageBreak/>
        <w:t>#Subsidio Ofício Divino dos Mártires da Caminhada Latino-americana: São Romerode América, pastor e mártir nosso</w:t>
      </w:r>
    </w:p>
    <w:p w14:paraId="74727F4C" w14:textId="77777777" w:rsidR="00C13F46" w:rsidRPr="00432691" w:rsidRDefault="00C13F46" w:rsidP="00C13F46">
      <w:pPr>
        <w:jc w:val="both"/>
        <w:rPr>
          <w:rFonts w:ascii="Arial" w:hAnsi="Arial" w:cs="Arial"/>
          <w:bCs/>
          <w:iCs/>
          <w:lang w:val="es-ES"/>
        </w:rPr>
      </w:pPr>
    </w:p>
    <w:p w14:paraId="678A8C5B" w14:textId="77777777" w:rsidR="00C13F46" w:rsidRPr="00432691" w:rsidRDefault="00C13F46" w:rsidP="00C13F46">
      <w:pPr>
        <w:jc w:val="both"/>
        <w:rPr>
          <w:rFonts w:ascii="Arial" w:hAnsi="Arial" w:cs="Arial"/>
          <w:bCs/>
          <w:iCs/>
          <w:lang w:val="es-UY"/>
        </w:rPr>
      </w:pPr>
      <w:r w:rsidRPr="00432691">
        <w:rPr>
          <w:rFonts w:ascii="Arial" w:hAnsi="Arial" w:cs="Arial"/>
          <w:bCs/>
          <w:iCs/>
          <w:lang w:val="es-ES"/>
        </w:rPr>
        <w:t xml:space="preserve">[Por: </w:t>
      </w:r>
      <w:r w:rsidRPr="00432691">
        <w:rPr>
          <w:rFonts w:ascii="Arial" w:hAnsi="Arial" w:cs="Arial"/>
          <w:bCs/>
          <w:iCs/>
          <w:lang w:val="es-UY"/>
        </w:rPr>
        <w:t>Emerson Sbardelotti</w:t>
      </w:r>
      <w:r w:rsidRPr="00432691">
        <w:rPr>
          <w:rFonts w:ascii="Arial" w:hAnsi="Arial" w:cs="Arial"/>
          <w:bCs/>
          <w:iCs/>
          <w:lang w:val="es-ES"/>
        </w:rPr>
        <w:t>]</w:t>
      </w:r>
    </w:p>
    <w:p w14:paraId="493761BD" w14:textId="77777777" w:rsidR="00C13F46" w:rsidRPr="00432691" w:rsidRDefault="00C13F46" w:rsidP="00C13F46">
      <w:pPr>
        <w:jc w:val="both"/>
        <w:rPr>
          <w:rFonts w:ascii="Arial" w:hAnsi="Arial" w:cs="Arial"/>
          <w:bCs/>
          <w:iCs/>
          <w:lang w:val="es-ES"/>
        </w:rPr>
      </w:pPr>
    </w:p>
    <w:p w14:paraId="6CAD71F7" w14:textId="77777777" w:rsidR="00C13F46" w:rsidRPr="00432691" w:rsidRDefault="00C13F46" w:rsidP="00C13F46">
      <w:pPr>
        <w:jc w:val="both"/>
        <w:rPr>
          <w:rFonts w:ascii="Arial" w:hAnsi="Arial" w:cs="Arial"/>
          <w:bCs/>
          <w:iCs/>
        </w:rPr>
      </w:pPr>
      <w:r w:rsidRPr="00432691">
        <w:rPr>
          <w:rFonts w:ascii="Arial" w:hAnsi="Arial" w:cs="Arial"/>
          <w:bCs/>
          <w:iCs/>
        </w:rPr>
        <w:t xml:space="preserve">Neste Ofício Especial - </w:t>
      </w:r>
      <w:r w:rsidRPr="00432691">
        <w:rPr>
          <w:rFonts w:ascii="Arial" w:hAnsi="Arial" w:cs="Arial"/>
          <w:bCs/>
          <w:i/>
          <w:iCs/>
        </w:rPr>
        <w:t>Centenário</w:t>
      </w:r>
      <w:r w:rsidRPr="00432691">
        <w:rPr>
          <w:rFonts w:ascii="Arial" w:hAnsi="Arial" w:cs="Arial"/>
          <w:bCs/>
          <w:iCs/>
        </w:rPr>
        <w:t>, que será rezado e experimentado por tantos/as jovens, também por lideranças das CEBS e pessoas de boa vontade que se doam na defesa constante da vida nas comunidades e em sociedade, reafirma-se que, celebrar a memória de D. Romero é confirmar sua vida e assumir a sua missão na realidade em que vivemos hoje. Unimos a celebração da memória de Romero à celebração do memorial do Moreno de Nazaré, mártir primeiro, e fazemos nossa a sua missão na opção preferencial pelos jovens e pelos pobres, em defesa da vida no planeta</w:t>
      </w:r>
      <w:r>
        <w:rPr>
          <w:rFonts w:ascii="Arial" w:hAnsi="Arial" w:cs="Arial"/>
          <w:bCs/>
          <w:iCs/>
        </w:rPr>
        <w:t>…</w:t>
      </w:r>
    </w:p>
    <w:p w14:paraId="54F9F68F" w14:textId="77777777" w:rsidR="00C13F46" w:rsidRPr="00432691" w:rsidRDefault="00C13F46" w:rsidP="00C13F46">
      <w:pPr>
        <w:jc w:val="both"/>
        <w:rPr>
          <w:rFonts w:ascii="Arial" w:hAnsi="Arial" w:cs="Arial"/>
          <w:bCs/>
          <w:iCs/>
        </w:rPr>
      </w:pPr>
    </w:p>
    <w:p w14:paraId="1474A019" w14:textId="77777777" w:rsidR="00C13F46" w:rsidRPr="00432691" w:rsidRDefault="00E120E8" w:rsidP="00C13F46">
      <w:pPr>
        <w:jc w:val="both"/>
        <w:rPr>
          <w:rFonts w:ascii="Arial" w:hAnsi="Arial" w:cs="Arial"/>
          <w:bCs/>
          <w:iCs/>
        </w:rPr>
      </w:pPr>
      <w:hyperlink r:id="rId36" w:history="1">
        <w:r w:rsidR="00C13F46" w:rsidRPr="00C13F46">
          <w:rPr>
            <w:rStyle w:val="Hipervnculo"/>
            <w:rFonts w:ascii="Arial" w:hAnsi="Arial" w:cs="Arial"/>
            <w:bCs/>
            <w:iCs/>
          </w:rPr>
          <w:t>Confira o subsidio</w:t>
        </w:r>
      </w:hyperlink>
    </w:p>
    <w:p w14:paraId="18F9350D" w14:textId="77777777" w:rsidR="00C13F46" w:rsidRDefault="00C13F46" w:rsidP="00482C38">
      <w:pPr>
        <w:jc w:val="both"/>
        <w:rPr>
          <w:rFonts w:ascii="Arial" w:hAnsi="Arial" w:cs="Arial"/>
          <w:b/>
          <w:bCs/>
          <w:iCs/>
          <w:lang w:val="es-UY"/>
        </w:rPr>
      </w:pPr>
    </w:p>
    <w:p w14:paraId="2B74EA0C" w14:textId="77777777" w:rsidR="00C13F46" w:rsidRDefault="00C13F46" w:rsidP="00482C38">
      <w:pPr>
        <w:jc w:val="both"/>
        <w:rPr>
          <w:rFonts w:ascii="Arial" w:hAnsi="Arial" w:cs="Arial"/>
          <w:b/>
          <w:bCs/>
          <w:iCs/>
          <w:lang w:val="es-UY"/>
        </w:rPr>
      </w:pPr>
    </w:p>
    <w:p w14:paraId="2BF83680" w14:textId="77777777" w:rsidR="00432691" w:rsidRPr="00432691" w:rsidRDefault="00432691" w:rsidP="00482C38">
      <w:pPr>
        <w:jc w:val="both"/>
        <w:rPr>
          <w:rFonts w:ascii="Arial" w:hAnsi="Arial" w:cs="Arial"/>
          <w:b/>
          <w:bCs/>
          <w:iCs/>
          <w:lang w:val="es-ES"/>
        </w:rPr>
      </w:pPr>
      <w:r w:rsidRPr="00432691">
        <w:rPr>
          <w:rFonts w:ascii="Arial" w:hAnsi="Arial" w:cs="Arial"/>
          <w:b/>
          <w:bCs/>
          <w:iCs/>
          <w:lang w:val="es-UY"/>
        </w:rPr>
        <w:t>#Subsidio Pascua cósmica: Celebración del nuevo universo</w:t>
      </w:r>
    </w:p>
    <w:p w14:paraId="6C4FA54A" w14:textId="77777777" w:rsidR="00432691" w:rsidRPr="00432691" w:rsidRDefault="00432691" w:rsidP="00482C38">
      <w:pPr>
        <w:jc w:val="both"/>
        <w:rPr>
          <w:rFonts w:ascii="Arial" w:hAnsi="Arial" w:cs="Arial"/>
          <w:bCs/>
          <w:iCs/>
          <w:lang w:val="es-ES"/>
        </w:rPr>
      </w:pPr>
    </w:p>
    <w:p w14:paraId="4684EB16" w14:textId="77777777" w:rsidR="00432691" w:rsidRPr="00432691" w:rsidRDefault="00432691" w:rsidP="00482C38">
      <w:pPr>
        <w:jc w:val="both"/>
        <w:rPr>
          <w:rFonts w:ascii="Arial" w:hAnsi="Arial" w:cs="Arial"/>
          <w:bCs/>
          <w:iCs/>
          <w:lang w:val="es-ES"/>
        </w:rPr>
      </w:pPr>
      <w:r w:rsidRPr="00432691">
        <w:rPr>
          <w:rFonts w:ascii="Arial" w:hAnsi="Arial" w:cs="Arial"/>
          <w:bCs/>
          <w:iCs/>
          <w:lang w:val="es-ES"/>
        </w:rPr>
        <w:t>[</w:t>
      </w:r>
      <w:r w:rsidRPr="00432691">
        <w:rPr>
          <w:rFonts w:ascii="Arial" w:hAnsi="Arial" w:cs="Arial"/>
          <w:bCs/>
          <w:iCs/>
          <w:lang w:val="es-UY"/>
        </w:rPr>
        <w:t>Por: José María Vigil]</w:t>
      </w:r>
    </w:p>
    <w:p w14:paraId="743B97B6" w14:textId="77777777" w:rsidR="00432691" w:rsidRPr="00432691" w:rsidRDefault="00432691" w:rsidP="00482C38">
      <w:pPr>
        <w:jc w:val="both"/>
        <w:rPr>
          <w:rFonts w:ascii="Arial" w:hAnsi="Arial" w:cs="Arial"/>
          <w:bCs/>
          <w:iCs/>
          <w:lang w:val="es-ES"/>
        </w:rPr>
      </w:pPr>
    </w:p>
    <w:p w14:paraId="2D381076" w14:textId="79292012" w:rsidR="00432691" w:rsidRPr="00432691" w:rsidRDefault="00432691" w:rsidP="00482C38">
      <w:pPr>
        <w:jc w:val="both"/>
        <w:rPr>
          <w:rFonts w:ascii="Arial" w:hAnsi="Arial" w:cs="Arial"/>
          <w:bCs/>
          <w:iCs/>
        </w:rPr>
      </w:pPr>
      <w:r w:rsidRPr="00432691">
        <w:rPr>
          <w:rFonts w:ascii="Arial" w:hAnsi="Arial" w:cs="Arial"/>
          <w:bCs/>
          <w:iCs/>
        </w:rPr>
        <w:t>Las «reflexiones previas» quieren enmarcar la espiritualidad ecocentrada en el contexto de las razones teológicas que explican su novedad y su añorada ausencia. Pueden servir a los animadores de la comunidad para inspirar alguna actividad pastoral para que la comunidad prepare su mente con una nueva visión ecocentrada, que cree en ella una nueva sensibilidad, capaz de vibrar con una espiritualidad también ecocentrada, de cara a una mejor participación</w:t>
      </w:r>
    </w:p>
    <w:p w14:paraId="51D0EE99" w14:textId="35F6A59D" w:rsidR="00432691" w:rsidRDefault="00432691" w:rsidP="00482C38">
      <w:pPr>
        <w:jc w:val="both"/>
        <w:rPr>
          <w:rFonts w:ascii="Arial" w:hAnsi="Arial" w:cs="Arial"/>
          <w:bCs/>
          <w:iCs/>
        </w:rPr>
      </w:pPr>
      <w:r w:rsidRPr="00432691">
        <w:rPr>
          <w:rFonts w:ascii="Arial" w:hAnsi="Arial" w:cs="Arial"/>
          <w:bCs/>
          <w:iCs/>
        </w:rPr>
        <w:t>en la celebración</w:t>
      </w:r>
      <w:r w:rsidR="00482C38">
        <w:rPr>
          <w:rFonts w:ascii="Arial" w:hAnsi="Arial" w:cs="Arial"/>
          <w:bCs/>
          <w:iCs/>
        </w:rPr>
        <w:t>…</w:t>
      </w:r>
    </w:p>
    <w:p w14:paraId="523C4463" w14:textId="77777777" w:rsidR="00482C38" w:rsidRPr="00432691" w:rsidRDefault="00482C38" w:rsidP="00482C38">
      <w:pPr>
        <w:jc w:val="both"/>
        <w:rPr>
          <w:rFonts w:ascii="Arial" w:hAnsi="Arial" w:cs="Arial"/>
          <w:bCs/>
          <w:iCs/>
          <w:lang w:val="es-ES"/>
        </w:rPr>
      </w:pPr>
    </w:p>
    <w:p w14:paraId="575E485C" w14:textId="4903F199" w:rsidR="00432691" w:rsidRPr="00432691" w:rsidRDefault="00E120E8" w:rsidP="00482C38">
      <w:pPr>
        <w:jc w:val="both"/>
        <w:rPr>
          <w:rFonts w:ascii="Arial" w:hAnsi="Arial" w:cs="Arial"/>
          <w:bCs/>
          <w:iCs/>
          <w:lang w:val="es-ES"/>
        </w:rPr>
      </w:pPr>
      <w:hyperlink r:id="rId37" w:history="1">
        <w:r w:rsidR="00432691" w:rsidRPr="00482C38">
          <w:rPr>
            <w:rStyle w:val="Hipervnculo"/>
            <w:rFonts w:ascii="Arial" w:hAnsi="Arial" w:cs="Arial"/>
            <w:bCs/>
            <w:iCs/>
            <w:lang w:val="es-ES"/>
          </w:rPr>
          <w:t>Descargue el subsidio</w:t>
        </w:r>
      </w:hyperlink>
    </w:p>
    <w:p w14:paraId="7553CE06" w14:textId="77777777" w:rsidR="00D40E05" w:rsidRDefault="00D40E05" w:rsidP="00D40E05">
      <w:pPr>
        <w:jc w:val="both"/>
        <w:rPr>
          <w:rFonts w:ascii="Arial" w:hAnsi="Arial" w:cs="Arial"/>
          <w:b/>
          <w:bCs/>
          <w:iCs/>
          <w:lang w:val="es-ES"/>
        </w:rPr>
      </w:pPr>
    </w:p>
    <w:p w14:paraId="216FBEFE" w14:textId="77777777" w:rsidR="00D40E05" w:rsidRPr="00432691" w:rsidRDefault="00D40E05" w:rsidP="00D40E05">
      <w:pPr>
        <w:jc w:val="both"/>
        <w:rPr>
          <w:rFonts w:ascii="Arial" w:hAnsi="Arial" w:cs="Arial"/>
          <w:b/>
          <w:bCs/>
          <w:iCs/>
          <w:lang w:val="es-ES"/>
        </w:rPr>
      </w:pPr>
      <w:r w:rsidRPr="00432691">
        <w:rPr>
          <w:rFonts w:ascii="Arial" w:hAnsi="Arial" w:cs="Arial"/>
          <w:b/>
          <w:bCs/>
          <w:iCs/>
          <w:lang w:val="es-ES"/>
        </w:rPr>
        <w:t>#Poema Don Orione</w:t>
      </w:r>
    </w:p>
    <w:p w14:paraId="56FEE612" w14:textId="77777777" w:rsidR="00D40E05" w:rsidRPr="00432691" w:rsidRDefault="00D40E05" w:rsidP="00D40E05">
      <w:pPr>
        <w:jc w:val="both"/>
        <w:rPr>
          <w:rFonts w:ascii="Arial" w:hAnsi="Arial" w:cs="Arial"/>
          <w:bCs/>
          <w:iCs/>
          <w:lang w:val="es-ES"/>
        </w:rPr>
      </w:pPr>
    </w:p>
    <w:p w14:paraId="0BCD2B8A" w14:textId="77777777" w:rsidR="00D40E05" w:rsidRPr="00432691" w:rsidRDefault="00D40E05" w:rsidP="00D40E05">
      <w:pPr>
        <w:jc w:val="both"/>
        <w:rPr>
          <w:rFonts w:ascii="Arial" w:hAnsi="Arial" w:cs="Arial"/>
          <w:bCs/>
          <w:iCs/>
        </w:rPr>
      </w:pPr>
      <w:r w:rsidRPr="00432691">
        <w:rPr>
          <w:rFonts w:ascii="Arial" w:hAnsi="Arial" w:cs="Arial"/>
          <w:bCs/>
          <w:iCs/>
        </w:rPr>
        <w:t xml:space="preserve">[Por: Bosco Ortega]  </w:t>
      </w:r>
    </w:p>
    <w:p w14:paraId="590C0F4B" w14:textId="77777777" w:rsidR="00D40E05" w:rsidRPr="00432691" w:rsidRDefault="00D40E05" w:rsidP="00D40E05">
      <w:pPr>
        <w:jc w:val="both"/>
        <w:rPr>
          <w:rFonts w:ascii="Arial" w:hAnsi="Arial" w:cs="Arial"/>
          <w:bCs/>
          <w:iCs/>
        </w:rPr>
      </w:pPr>
    </w:p>
    <w:p w14:paraId="3EB398FF" w14:textId="77777777" w:rsidR="00D40E05" w:rsidRPr="00432691" w:rsidRDefault="00D40E05" w:rsidP="00D40E05">
      <w:pPr>
        <w:jc w:val="both"/>
        <w:rPr>
          <w:rFonts w:ascii="Arial" w:hAnsi="Arial" w:cs="Arial"/>
          <w:bCs/>
          <w:iCs/>
          <w:lang w:val="es-ES"/>
        </w:rPr>
      </w:pPr>
      <w:r w:rsidRPr="00432691">
        <w:rPr>
          <w:rFonts w:ascii="Arial" w:hAnsi="Arial" w:cs="Arial"/>
          <w:bCs/>
          <w:iCs/>
          <w:lang w:val="es-ES"/>
        </w:rPr>
        <w:t>Amó hasta que brillaron sus huesos.</w:t>
      </w:r>
    </w:p>
    <w:p w14:paraId="0B0145EF" w14:textId="77777777" w:rsidR="00D40E05" w:rsidRPr="00432691" w:rsidRDefault="00D40E05" w:rsidP="00D40E05">
      <w:pPr>
        <w:jc w:val="both"/>
        <w:rPr>
          <w:rFonts w:ascii="Arial" w:hAnsi="Arial" w:cs="Arial"/>
          <w:bCs/>
          <w:iCs/>
          <w:lang w:val="es-ES"/>
        </w:rPr>
      </w:pPr>
      <w:r w:rsidRPr="00432691">
        <w:rPr>
          <w:rFonts w:ascii="Arial" w:hAnsi="Arial" w:cs="Arial"/>
          <w:bCs/>
          <w:iCs/>
          <w:lang w:val="es-ES"/>
        </w:rPr>
        <w:t>Fuego atravesado por fuego</w:t>
      </w:r>
    </w:p>
    <w:p w14:paraId="4AE48664" w14:textId="77777777" w:rsidR="00D40E05" w:rsidRPr="00432691" w:rsidRDefault="00D40E05" w:rsidP="00D40E05">
      <w:pPr>
        <w:jc w:val="both"/>
        <w:rPr>
          <w:rFonts w:ascii="Arial" w:hAnsi="Arial" w:cs="Arial"/>
          <w:bCs/>
          <w:iCs/>
          <w:lang w:val="es-ES"/>
        </w:rPr>
      </w:pPr>
      <w:r w:rsidRPr="00432691">
        <w:rPr>
          <w:rFonts w:ascii="Arial" w:hAnsi="Arial" w:cs="Arial"/>
          <w:bCs/>
          <w:iCs/>
          <w:lang w:val="es-ES"/>
        </w:rPr>
        <w:t>abierto hacia la vida</w:t>
      </w:r>
      <w:r>
        <w:rPr>
          <w:rFonts w:ascii="Arial" w:hAnsi="Arial" w:cs="Arial"/>
          <w:bCs/>
          <w:iCs/>
          <w:lang w:val="pt-BR"/>
        </w:rPr>
        <w:t>...</w:t>
      </w:r>
      <w:r w:rsidRPr="00432691">
        <w:rPr>
          <w:rFonts w:ascii="Arial" w:hAnsi="Arial" w:cs="Arial"/>
          <w:bCs/>
          <w:iCs/>
          <w:lang w:val="pt-BR"/>
        </w:rPr>
        <w:t xml:space="preserve"> </w:t>
      </w:r>
    </w:p>
    <w:p w14:paraId="3C047662" w14:textId="77777777" w:rsidR="00D40E05" w:rsidRPr="00432691" w:rsidRDefault="00D40E05" w:rsidP="00D40E05">
      <w:pPr>
        <w:jc w:val="both"/>
        <w:rPr>
          <w:rFonts w:ascii="Arial" w:hAnsi="Arial" w:cs="Arial"/>
          <w:bCs/>
          <w:iCs/>
          <w:lang w:val="es-ES"/>
        </w:rPr>
      </w:pPr>
    </w:p>
    <w:p w14:paraId="123E4F18" w14:textId="77777777" w:rsidR="00D40E05" w:rsidRPr="00432691" w:rsidRDefault="00E120E8" w:rsidP="00D40E05">
      <w:pPr>
        <w:jc w:val="both"/>
        <w:rPr>
          <w:rFonts w:ascii="Arial" w:hAnsi="Arial" w:cs="Arial"/>
          <w:bCs/>
          <w:iCs/>
          <w:lang w:val="es-ES"/>
        </w:rPr>
      </w:pPr>
      <w:hyperlink r:id="rId38" w:history="1">
        <w:r w:rsidR="00D40E05" w:rsidRPr="008F1D8F">
          <w:rPr>
            <w:rStyle w:val="Hipervnculo"/>
            <w:rFonts w:ascii="Arial" w:hAnsi="Arial" w:cs="Arial"/>
            <w:bCs/>
            <w:iCs/>
            <w:lang w:val="es-ES"/>
          </w:rPr>
          <w:t>Descargue el poema</w:t>
        </w:r>
      </w:hyperlink>
      <w:r w:rsidR="00D40E05" w:rsidRPr="00432691">
        <w:rPr>
          <w:rFonts w:ascii="Arial" w:hAnsi="Arial" w:cs="Arial"/>
          <w:bCs/>
          <w:iCs/>
          <w:lang w:val="es-ES"/>
        </w:rPr>
        <w:t xml:space="preserve"> en honor a San Luis Orione.</w:t>
      </w:r>
    </w:p>
    <w:p w14:paraId="408F197D" w14:textId="77777777" w:rsidR="00432691" w:rsidRPr="00432691" w:rsidRDefault="00432691" w:rsidP="00482C38">
      <w:pPr>
        <w:jc w:val="both"/>
        <w:rPr>
          <w:rFonts w:ascii="Arial" w:hAnsi="Arial" w:cs="Arial"/>
          <w:b/>
          <w:bCs/>
          <w:iCs/>
          <w:lang w:val="es-VE"/>
        </w:rPr>
      </w:pPr>
    </w:p>
    <w:p w14:paraId="41E0BA73" w14:textId="77777777" w:rsidR="00C13F46" w:rsidRPr="00432691" w:rsidRDefault="00C13F46" w:rsidP="00C13F46">
      <w:pPr>
        <w:jc w:val="both"/>
        <w:rPr>
          <w:rFonts w:ascii="Arial" w:hAnsi="Arial" w:cs="Arial"/>
          <w:b/>
          <w:bCs/>
          <w:iCs/>
          <w:lang w:val="es-UY"/>
        </w:rPr>
      </w:pPr>
      <w:r w:rsidRPr="00432691">
        <w:rPr>
          <w:rFonts w:ascii="Arial" w:hAnsi="Arial" w:cs="Arial"/>
          <w:b/>
          <w:bCs/>
          <w:iCs/>
          <w:lang w:val="es-UY"/>
        </w:rPr>
        <w:t xml:space="preserve">#Canción </w:t>
      </w:r>
      <w:r w:rsidRPr="00432691">
        <w:rPr>
          <w:rFonts w:ascii="Arial" w:hAnsi="Arial" w:cs="Arial"/>
          <w:b/>
          <w:bCs/>
          <w:iCs/>
          <w:lang w:val="es-ES"/>
        </w:rPr>
        <w:t>Francisco del nuevo mundo</w:t>
      </w:r>
    </w:p>
    <w:p w14:paraId="655DA537" w14:textId="77777777" w:rsidR="00C13F46" w:rsidRPr="00432691" w:rsidRDefault="00C13F46" w:rsidP="00C13F46">
      <w:pPr>
        <w:jc w:val="both"/>
        <w:rPr>
          <w:rFonts w:ascii="Arial" w:hAnsi="Arial" w:cs="Arial"/>
          <w:bCs/>
          <w:iCs/>
          <w:lang w:val="es-ES"/>
        </w:rPr>
      </w:pPr>
    </w:p>
    <w:p w14:paraId="54982E35" w14:textId="77777777" w:rsidR="00C13F46" w:rsidRPr="00432691" w:rsidRDefault="00C13F46" w:rsidP="00C13F46">
      <w:pPr>
        <w:jc w:val="both"/>
        <w:rPr>
          <w:rFonts w:ascii="Arial" w:hAnsi="Arial" w:cs="Arial"/>
          <w:bCs/>
          <w:iCs/>
          <w:lang w:val="es-UY"/>
        </w:rPr>
      </w:pPr>
      <w:r w:rsidRPr="00432691">
        <w:rPr>
          <w:rFonts w:ascii="Arial" w:hAnsi="Arial" w:cs="Arial"/>
          <w:bCs/>
          <w:iCs/>
          <w:lang w:val="es-ES"/>
        </w:rPr>
        <w:t>[Por: Bosco Ortega]</w:t>
      </w:r>
    </w:p>
    <w:p w14:paraId="6D31916D" w14:textId="77777777" w:rsidR="00C13F46" w:rsidRPr="00432691" w:rsidRDefault="00C13F46" w:rsidP="00C13F46">
      <w:pPr>
        <w:jc w:val="both"/>
        <w:rPr>
          <w:rFonts w:ascii="Arial" w:hAnsi="Arial" w:cs="Arial"/>
          <w:bCs/>
          <w:iCs/>
          <w:lang w:val="es-ES"/>
        </w:rPr>
      </w:pPr>
    </w:p>
    <w:p w14:paraId="21A4EB33" w14:textId="77777777" w:rsidR="00C13F46" w:rsidRPr="00432691" w:rsidRDefault="00C13F46" w:rsidP="00C13F46">
      <w:pPr>
        <w:jc w:val="both"/>
        <w:rPr>
          <w:rFonts w:ascii="Arial" w:hAnsi="Arial" w:cs="Arial"/>
          <w:bCs/>
          <w:iCs/>
          <w:lang w:val="es-ES"/>
        </w:rPr>
      </w:pPr>
      <w:r w:rsidRPr="00432691">
        <w:rPr>
          <w:rFonts w:ascii="Arial" w:hAnsi="Arial" w:cs="Arial"/>
          <w:bCs/>
          <w:iCs/>
          <w:lang w:val="es-ES"/>
        </w:rPr>
        <w:t>Vino de lejanos lares,</w:t>
      </w:r>
    </w:p>
    <w:p w14:paraId="4EDFCCE2" w14:textId="77777777" w:rsidR="00C13F46" w:rsidRPr="00432691" w:rsidRDefault="00C13F46" w:rsidP="00C13F46">
      <w:pPr>
        <w:jc w:val="both"/>
        <w:rPr>
          <w:rFonts w:ascii="Arial" w:hAnsi="Arial" w:cs="Arial"/>
          <w:bCs/>
          <w:iCs/>
          <w:lang w:val="es-UY"/>
        </w:rPr>
      </w:pPr>
      <w:r w:rsidRPr="00432691">
        <w:rPr>
          <w:rFonts w:ascii="Arial" w:hAnsi="Arial" w:cs="Arial"/>
          <w:bCs/>
          <w:iCs/>
          <w:lang w:val="es-ES"/>
        </w:rPr>
        <w:t>Francisco del Nuevo Mundo,</w:t>
      </w:r>
    </w:p>
    <w:p w14:paraId="7AC3CD45" w14:textId="77777777" w:rsidR="00C13F46" w:rsidRPr="00432691" w:rsidRDefault="00C13F46" w:rsidP="00C13F46">
      <w:pPr>
        <w:jc w:val="both"/>
        <w:rPr>
          <w:rFonts w:ascii="Arial" w:hAnsi="Arial" w:cs="Arial"/>
          <w:bCs/>
          <w:iCs/>
          <w:lang w:val="es-ES"/>
        </w:rPr>
      </w:pPr>
      <w:r w:rsidRPr="00432691">
        <w:rPr>
          <w:rFonts w:ascii="Arial" w:hAnsi="Arial" w:cs="Arial"/>
          <w:bCs/>
          <w:iCs/>
          <w:lang w:val="es-ES"/>
        </w:rPr>
        <w:t>un hombre, allende los mares,</w:t>
      </w:r>
    </w:p>
    <w:p w14:paraId="44A6C1BC" w14:textId="77777777" w:rsidR="00C13F46" w:rsidRPr="00432691" w:rsidRDefault="00C13F46" w:rsidP="00C13F46">
      <w:pPr>
        <w:jc w:val="both"/>
        <w:rPr>
          <w:rFonts w:ascii="Arial" w:hAnsi="Arial" w:cs="Arial"/>
          <w:bCs/>
          <w:iCs/>
        </w:rPr>
      </w:pPr>
      <w:r w:rsidRPr="00432691">
        <w:rPr>
          <w:rFonts w:ascii="Arial" w:hAnsi="Arial" w:cs="Arial"/>
          <w:bCs/>
          <w:iCs/>
        </w:rPr>
        <w:t>desde el planeta profundo</w:t>
      </w:r>
      <w:r>
        <w:rPr>
          <w:rFonts w:ascii="Arial" w:hAnsi="Arial" w:cs="Arial"/>
          <w:bCs/>
          <w:iCs/>
        </w:rPr>
        <w:t>…</w:t>
      </w:r>
    </w:p>
    <w:p w14:paraId="4C6311E7" w14:textId="77777777" w:rsidR="00C13F46" w:rsidRPr="00432691" w:rsidRDefault="00C13F46" w:rsidP="00C13F46">
      <w:pPr>
        <w:jc w:val="both"/>
        <w:rPr>
          <w:rFonts w:ascii="Arial" w:hAnsi="Arial" w:cs="Arial"/>
          <w:bCs/>
          <w:iCs/>
        </w:rPr>
      </w:pPr>
    </w:p>
    <w:p w14:paraId="0FB2A523" w14:textId="77777777" w:rsidR="00C13F46" w:rsidRPr="00432691" w:rsidRDefault="00E120E8" w:rsidP="00C13F46">
      <w:pPr>
        <w:jc w:val="both"/>
        <w:rPr>
          <w:rFonts w:ascii="Arial" w:hAnsi="Arial" w:cs="Arial"/>
          <w:bCs/>
          <w:iCs/>
        </w:rPr>
      </w:pPr>
      <w:hyperlink r:id="rId39" w:history="1">
        <w:r w:rsidR="00C13F46" w:rsidRPr="00382530">
          <w:rPr>
            <w:rStyle w:val="Hipervnculo"/>
            <w:rFonts w:ascii="Arial" w:hAnsi="Arial" w:cs="Arial"/>
            <w:bCs/>
            <w:iCs/>
          </w:rPr>
          <w:t>Descargue la letra de la canción y acceda al video en Youtube</w:t>
        </w:r>
      </w:hyperlink>
    </w:p>
    <w:p w14:paraId="69880649" w14:textId="77777777" w:rsidR="00C13F46" w:rsidRDefault="00C13F46" w:rsidP="00482C38">
      <w:pPr>
        <w:jc w:val="both"/>
        <w:rPr>
          <w:rFonts w:ascii="Arial" w:hAnsi="Arial" w:cs="Arial"/>
          <w:b/>
          <w:bCs/>
          <w:iCs/>
          <w:lang w:val="es-UY"/>
        </w:rPr>
      </w:pPr>
    </w:p>
    <w:p w14:paraId="2266192E" w14:textId="77777777" w:rsidR="00C13F46" w:rsidRDefault="00C13F46" w:rsidP="00482C38">
      <w:pPr>
        <w:jc w:val="both"/>
        <w:rPr>
          <w:rFonts w:ascii="Arial" w:hAnsi="Arial" w:cs="Arial"/>
          <w:b/>
          <w:bCs/>
          <w:iCs/>
          <w:lang w:val="es-UY"/>
        </w:rPr>
      </w:pPr>
      <w:bookmarkStart w:id="0" w:name="_GoBack"/>
      <w:bookmarkEnd w:id="0"/>
    </w:p>
    <w:p w14:paraId="4CD1A395" w14:textId="77777777" w:rsidR="00432691" w:rsidRPr="00432691" w:rsidRDefault="00432691" w:rsidP="00482C38">
      <w:pPr>
        <w:jc w:val="both"/>
        <w:rPr>
          <w:rFonts w:ascii="Arial" w:hAnsi="Arial" w:cs="Arial"/>
          <w:b/>
          <w:bCs/>
          <w:iCs/>
          <w:lang w:val="es-ES"/>
        </w:rPr>
      </w:pPr>
      <w:r w:rsidRPr="00432691">
        <w:rPr>
          <w:rFonts w:ascii="Arial" w:hAnsi="Arial" w:cs="Arial"/>
          <w:b/>
          <w:bCs/>
          <w:iCs/>
          <w:lang w:val="es-UY"/>
        </w:rPr>
        <w:t>#Invitación 26 de marzo: Jornada Interreligiosa</w:t>
      </w:r>
    </w:p>
    <w:p w14:paraId="217D566F" w14:textId="77777777" w:rsidR="00432691" w:rsidRPr="00432691" w:rsidRDefault="00432691" w:rsidP="00482C38">
      <w:pPr>
        <w:jc w:val="both"/>
        <w:rPr>
          <w:rFonts w:ascii="Arial" w:hAnsi="Arial" w:cs="Arial"/>
          <w:bCs/>
          <w:iCs/>
          <w:lang w:val="es-ES"/>
        </w:rPr>
      </w:pPr>
    </w:p>
    <w:p w14:paraId="6069A8DA" w14:textId="1603E3A9" w:rsidR="00432691" w:rsidRPr="00432691" w:rsidRDefault="00432691" w:rsidP="00482C38">
      <w:pPr>
        <w:jc w:val="both"/>
        <w:rPr>
          <w:rFonts w:ascii="Arial" w:hAnsi="Arial" w:cs="Arial"/>
          <w:bCs/>
          <w:iCs/>
          <w:lang w:val="es-UY"/>
        </w:rPr>
      </w:pPr>
      <w:r w:rsidRPr="00432691">
        <w:rPr>
          <w:rFonts w:ascii="Arial" w:hAnsi="Arial" w:cs="Arial"/>
          <w:bCs/>
          <w:iCs/>
          <w:lang w:val="es-UY"/>
        </w:rPr>
        <w:t>Amigos del díálogo interreligioso. ¡Ultreia!, peregrinos. Parece que el buen tiempo nos está animando y ya estamos inscritos, por este medio, más de 55 personas; lo que supone que ya seremos más de cien participantes</w:t>
      </w:r>
      <w:r w:rsidR="000D40F2">
        <w:rPr>
          <w:rFonts w:ascii="Arial" w:hAnsi="Arial" w:cs="Arial"/>
          <w:bCs/>
          <w:iCs/>
          <w:lang w:val="pt-BR"/>
        </w:rPr>
        <w:t>...</w:t>
      </w:r>
    </w:p>
    <w:p w14:paraId="507FACCE" w14:textId="77777777" w:rsidR="00432691" w:rsidRPr="00432691" w:rsidRDefault="00432691" w:rsidP="00482C38">
      <w:pPr>
        <w:jc w:val="both"/>
        <w:rPr>
          <w:rFonts w:ascii="Arial" w:hAnsi="Arial" w:cs="Arial"/>
          <w:bCs/>
          <w:iCs/>
          <w:lang w:val="es-ES"/>
        </w:rPr>
      </w:pPr>
    </w:p>
    <w:p w14:paraId="4D152D1B" w14:textId="29C75C2C" w:rsidR="00432691" w:rsidRPr="00432691" w:rsidRDefault="00E120E8" w:rsidP="00482C38">
      <w:pPr>
        <w:jc w:val="both"/>
        <w:rPr>
          <w:rFonts w:ascii="Arial" w:hAnsi="Arial" w:cs="Arial"/>
          <w:bCs/>
          <w:iCs/>
          <w:lang w:val="es-ES"/>
        </w:rPr>
      </w:pPr>
      <w:hyperlink r:id="rId40" w:history="1">
        <w:r w:rsidR="00432691" w:rsidRPr="000D40F2">
          <w:rPr>
            <w:rStyle w:val="Hipervnculo"/>
            <w:rFonts w:ascii="Arial" w:hAnsi="Arial" w:cs="Arial"/>
            <w:bCs/>
            <w:iCs/>
            <w:lang w:val="es-ES"/>
          </w:rPr>
          <w:t>Descargue la invitación</w:t>
        </w:r>
      </w:hyperlink>
    </w:p>
    <w:p w14:paraId="40704F95" w14:textId="77777777" w:rsidR="00432691" w:rsidRPr="00432691" w:rsidRDefault="00432691" w:rsidP="00482C38">
      <w:pPr>
        <w:jc w:val="both"/>
        <w:rPr>
          <w:rFonts w:ascii="Arial" w:hAnsi="Arial" w:cs="Arial"/>
          <w:bCs/>
          <w:iCs/>
          <w:lang w:val="es-ES"/>
        </w:rPr>
      </w:pPr>
    </w:p>
    <w:p w14:paraId="3582843D" w14:textId="77777777" w:rsidR="00432691" w:rsidRPr="00432691" w:rsidRDefault="00432691" w:rsidP="00482C38">
      <w:pPr>
        <w:jc w:val="both"/>
        <w:rPr>
          <w:rFonts w:ascii="Arial" w:hAnsi="Arial" w:cs="Arial"/>
          <w:bCs/>
          <w:iCs/>
          <w:lang w:val="es-ES"/>
        </w:rPr>
      </w:pPr>
      <w:r w:rsidRPr="00432691">
        <w:rPr>
          <w:rFonts w:ascii="Arial" w:hAnsi="Arial" w:cs="Arial"/>
          <w:bCs/>
          <w:iCs/>
          <w:lang w:val="es-ES"/>
        </w:rPr>
        <w:tab/>
      </w:r>
    </w:p>
    <w:p w14:paraId="4B933762" w14:textId="77777777" w:rsidR="00432691" w:rsidRPr="00432691" w:rsidRDefault="00432691" w:rsidP="00482C38">
      <w:pPr>
        <w:jc w:val="both"/>
        <w:rPr>
          <w:rFonts w:ascii="Arial" w:hAnsi="Arial" w:cs="Arial"/>
          <w:b/>
          <w:bCs/>
          <w:iCs/>
          <w:lang w:val="es-ES"/>
        </w:rPr>
      </w:pPr>
      <w:r w:rsidRPr="00432691">
        <w:rPr>
          <w:rFonts w:ascii="Arial" w:hAnsi="Arial" w:cs="Arial"/>
          <w:b/>
          <w:bCs/>
          <w:iCs/>
          <w:lang w:val="es-UY"/>
        </w:rPr>
        <w:t>#Invitación Montevideo: Ejercicios Espirituales en Semana Santa</w:t>
      </w:r>
    </w:p>
    <w:p w14:paraId="69C097D8" w14:textId="77777777" w:rsidR="00432691" w:rsidRPr="00432691" w:rsidRDefault="00432691" w:rsidP="00482C38">
      <w:pPr>
        <w:jc w:val="both"/>
        <w:rPr>
          <w:rFonts w:ascii="Arial" w:hAnsi="Arial" w:cs="Arial"/>
          <w:bCs/>
          <w:iCs/>
          <w:lang w:val="es-ES"/>
        </w:rPr>
      </w:pPr>
    </w:p>
    <w:p w14:paraId="1C8E333B" w14:textId="77777777" w:rsidR="00432691" w:rsidRPr="00432691" w:rsidRDefault="00432691" w:rsidP="00482C38">
      <w:pPr>
        <w:jc w:val="both"/>
        <w:rPr>
          <w:rFonts w:ascii="Arial" w:hAnsi="Arial" w:cs="Arial"/>
          <w:bCs/>
          <w:iCs/>
          <w:lang w:val="es-UY"/>
        </w:rPr>
      </w:pPr>
      <w:r w:rsidRPr="00432691">
        <w:rPr>
          <w:rFonts w:ascii="Arial" w:hAnsi="Arial" w:cs="Arial"/>
          <w:bCs/>
          <w:iCs/>
          <w:lang w:val="es-UY"/>
        </w:rPr>
        <w:t xml:space="preserve">El Centro de Espiritualidad Santa Rafaela María ofrece Ejercicios Espirituales en Semana Santa, desde el 12 al 16 de abril.  </w:t>
      </w:r>
    </w:p>
    <w:p w14:paraId="16501848" w14:textId="77777777" w:rsidR="00432691" w:rsidRPr="00432691" w:rsidRDefault="00432691" w:rsidP="00482C38">
      <w:pPr>
        <w:jc w:val="both"/>
        <w:rPr>
          <w:rFonts w:ascii="Arial" w:hAnsi="Arial" w:cs="Arial"/>
          <w:bCs/>
          <w:iCs/>
          <w:lang w:val="es-ES"/>
        </w:rPr>
      </w:pPr>
    </w:p>
    <w:p w14:paraId="19C03E54" w14:textId="209C3081" w:rsidR="00432691" w:rsidRPr="00432691" w:rsidRDefault="00E120E8" w:rsidP="00482C38">
      <w:pPr>
        <w:jc w:val="both"/>
        <w:rPr>
          <w:rFonts w:ascii="Arial" w:hAnsi="Arial" w:cs="Arial"/>
          <w:bCs/>
          <w:iCs/>
          <w:lang w:val="es-ES"/>
        </w:rPr>
      </w:pPr>
      <w:hyperlink r:id="rId41" w:history="1">
        <w:r w:rsidR="00432691" w:rsidRPr="008F1D8F">
          <w:rPr>
            <w:rStyle w:val="Hipervnculo"/>
            <w:rFonts w:ascii="Arial" w:hAnsi="Arial" w:cs="Arial"/>
            <w:bCs/>
            <w:iCs/>
            <w:lang w:val="es-ES"/>
          </w:rPr>
          <w:t>Descargue la invitación</w:t>
        </w:r>
      </w:hyperlink>
    </w:p>
    <w:p w14:paraId="7F23CA85" w14:textId="77777777" w:rsidR="00432691" w:rsidRPr="00432691" w:rsidRDefault="00432691" w:rsidP="00482C38">
      <w:pPr>
        <w:jc w:val="both"/>
        <w:rPr>
          <w:rFonts w:ascii="Arial" w:hAnsi="Arial" w:cs="Arial"/>
          <w:bCs/>
          <w:iCs/>
          <w:lang w:val="es-ES"/>
        </w:rPr>
      </w:pPr>
    </w:p>
    <w:p w14:paraId="46F8A777" w14:textId="77777777" w:rsidR="00BE7922" w:rsidRPr="00432691" w:rsidRDefault="00BE7922" w:rsidP="00BE7922">
      <w:pPr>
        <w:jc w:val="both"/>
        <w:rPr>
          <w:rFonts w:ascii="Arial" w:hAnsi="Arial" w:cs="Arial"/>
          <w:b/>
          <w:bCs/>
          <w:iCs/>
          <w:lang w:val="es-ES"/>
        </w:rPr>
      </w:pPr>
    </w:p>
    <w:p w14:paraId="4C3D4ED4" w14:textId="77777777" w:rsidR="00BE7922" w:rsidRPr="00432691" w:rsidRDefault="00BE7922" w:rsidP="00BE7922">
      <w:pPr>
        <w:jc w:val="both"/>
        <w:rPr>
          <w:rFonts w:ascii="Arial" w:hAnsi="Arial" w:cs="Arial"/>
          <w:b/>
          <w:bCs/>
          <w:i/>
          <w:iCs/>
        </w:rPr>
      </w:pPr>
      <w:r w:rsidRPr="00432691">
        <w:rPr>
          <w:rFonts w:ascii="Arial" w:hAnsi="Arial" w:cs="Arial"/>
          <w:b/>
          <w:bCs/>
          <w:iCs/>
          <w:lang w:val="es-UY"/>
        </w:rPr>
        <w:t>#Invitación I Encuentro de Jóvenes Investigadores en Ciencias de la Religión</w:t>
      </w:r>
    </w:p>
    <w:p w14:paraId="6706099C" w14:textId="77777777" w:rsidR="00BE7922" w:rsidRPr="00432691" w:rsidRDefault="00BE7922" w:rsidP="00BE7922">
      <w:pPr>
        <w:jc w:val="both"/>
        <w:rPr>
          <w:rFonts w:ascii="Arial" w:hAnsi="Arial" w:cs="Arial"/>
          <w:bCs/>
          <w:iCs/>
          <w:lang w:val="es-ES"/>
        </w:rPr>
      </w:pPr>
    </w:p>
    <w:p w14:paraId="6DAB8368" w14:textId="77777777" w:rsidR="00BE7922" w:rsidRPr="00432691" w:rsidRDefault="00BE7922" w:rsidP="00BE7922">
      <w:pPr>
        <w:jc w:val="both"/>
        <w:rPr>
          <w:rFonts w:ascii="Arial" w:hAnsi="Arial" w:cs="Arial"/>
          <w:bCs/>
          <w:iCs/>
        </w:rPr>
      </w:pPr>
      <w:r w:rsidRPr="00432691">
        <w:rPr>
          <w:rFonts w:ascii="Arial" w:hAnsi="Arial" w:cs="Arial"/>
          <w:bCs/>
          <w:iCs/>
          <w:lang w:val="es-ES"/>
        </w:rPr>
        <w:t>De 26 al 28 de abril, en Madrid (España), tendrá lugar el I Encuentro de Jóvenes Investigadores en Ciencias de la Religión.</w:t>
      </w:r>
    </w:p>
    <w:p w14:paraId="67DD0F89" w14:textId="77777777" w:rsidR="00BE7922" w:rsidRPr="00432691" w:rsidRDefault="00BE7922" w:rsidP="00BE7922">
      <w:pPr>
        <w:jc w:val="both"/>
        <w:rPr>
          <w:rFonts w:ascii="Arial" w:hAnsi="Arial" w:cs="Arial"/>
          <w:bCs/>
          <w:iCs/>
        </w:rPr>
      </w:pPr>
    </w:p>
    <w:p w14:paraId="26A9E432" w14:textId="77777777" w:rsidR="00BE7922" w:rsidRPr="00432691" w:rsidRDefault="00E120E8" w:rsidP="00BE7922">
      <w:pPr>
        <w:jc w:val="both"/>
        <w:rPr>
          <w:rFonts w:ascii="Arial" w:hAnsi="Arial" w:cs="Arial"/>
          <w:bCs/>
          <w:iCs/>
        </w:rPr>
      </w:pPr>
      <w:hyperlink r:id="rId42" w:history="1">
        <w:r w:rsidR="00BE7922" w:rsidRPr="00C13F46">
          <w:rPr>
            <w:rStyle w:val="Hipervnculo"/>
            <w:rFonts w:ascii="Arial" w:hAnsi="Arial" w:cs="Arial"/>
            <w:bCs/>
            <w:iCs/>
          </w:rPr>
          <w:t>Descargue la programación</w:t>
        </w:r>
      </w:hyperlink>
    </w:p>
    <w:p w14:paraId="2E694F05" w14:textId="77777777" w:rsidR="00432691" w:rsidRDefault="00432691" w:rsidP="00482C38">
      <w:pPr>
        <w:jc w:val="both"/>
        <w:rPr>
          <w:rFonts w:ascii="Arial" w:hAnsi="Arial" w:cs="Arial"/>
          <w:bCs/>
          <w:iCs/>
          <w:lang w:val="es-ES"/>
        </w:rPr>
      </w:pPr>
    </w:p>
    <w:p w14:paraId="6DED62EA" w14:textId="77777777" w:rsidR="00BE7922" w:rsidRPr="00432691" w:rsidRDefault="00BE7922" w:rsidP="00482C38">
      <w:pPr>
        <w:jc w:val="both"/>
        <w:rPr>
          <w:rFonts w:ascii="Arial" w:hAnsi="Arial" w:cs="Arial"/>
          <w:bCs/>
          <w:iCs/>
          <w:lang w:val="es-ES"/>
        </w:rPr>
      </w:pPr>
    </w:p>
    <w:p w14:paraId="19094730" w14:textId="77777777" w:rsidR="00432691" w:rsidRPr="00432691" w:rsidRDefault="00432691" w:rsidP="00482C38">
      <w:pPr>
        <w:jc w:val="both"/>
        <w:rPr>
          <w:rFonts w:ascii="Arial" w:hAnsi="Arial" w:cs="Arial"/>
          <w:b/>
          <w:bCs/>
          <w:iCs/>
          <w:lang w:val="es-UY"/>
        </w:rPr>
      </w:pPr>
      <w:r w:rsidRPr="00432691">
        <w:rPr>
          <w:rFonts w:ascii="Arial" w:hAnsi="Arial" w:cs="Arial"/>
          <w:b/>
          <w:bCs/>
          <w:iCs/>
          <w:lang w:val="es-UY"/>
        </w:rPr>
        <w:t>#Invitación Ejercicios Espirituales en la vida cotidiana</w:t>
      </w:r>
    </w:p>
    <w:p w14:paraId="13FCC426" w14:textId="77777777" w:rsidR="00432691" w:rsidRPr="00432691" w:rsidRDefault="00432691" w:rsidP="00482C38">
      <w:pPr>
        <w:jc w:val="both"/>
        <w:rPr>
          <w:rFonts w:ascii="Arial" w:hAnsi="Arial" w:cs="Arial"/>
          <w:bCs/>
          <w:iCs/>
          <w:lang w:val="es-ES"/>
        </w:rPr>
      </w:pPr>
    </w:p>
    <w:p w14:paraId="62FD92C3" w14:textId="77777777" w:rsidR="00432691" w:rsidRPr="00432691" w:rsidRDefault="00432691" w:rsidP="00482C38">
      <w:pPr>
        <w:jc w:val="both"/>
        <w:rPr>
          <w:rFonts w:ascii="Arial" w:hAnsi="Arial" w:cs="Arial"/>
          <w:bCs/>
          <w:iCs/>
          <w:lang w:val="es-ES"/>
        </w:rPr>
      </w:pPr>
      <w:r w:rsidRPr="00432691">
        <w:rPr>
          <w:rFonts w:ascii="Arial" w:hAnsi="Arial" w:cs="Arial"/>
          <w:bCs/>
          <w:iCs/>
          <w:lang w:val="es-ES"/>
        </w:rPr>
        <w:t>El Centro de Espiritualidad Santa Rafaela María, de Montevideo, invita a una reunión informativa sobre “Ejercicios Espirituales en la vida cotidiana” el próximo 17 de abril a las 19:30 horas.</w:t>
      </w:r>
    </w:p>
    <w:p w14:paraId="34F41C15" w14:textId="77777777" w:rsidR="00432691" w:rsidRPr="00432691" w:rsidRDefault="00432691" w:rsidP="00482C38">
      <w:pPr>
        <w:jc w:val="both"/>
        <w:rPr>
          <w:rFonts w:ascii="Arial" w:hAnsi="Arial" w:cs="Arial"/>
          <w:bCs/>
          <w:iCs/>
          <w:lang w:val="es-ES"/>
        </w:rPr>
      </w:pPr>
    </w:p>
    <w:p w14:paraId="0A818559" w14:textId="53E951AC" w:rsidR="00432691" w:rsidRDefault="008F1D8F" w:rsidP="00482C38">
      <w:pPr>
        <w:jc w:val="both"/>
        <w:rPr>
          <w:rFonts w:ascii="Arial" w:hAnsi="Arial" w:cs="Arial"/>
          <w:bCs/>
          <w:iCs/>
          <w:lang w:val="es-ES"/>
        </w:rPr>
      </w:pPr>
      <w:hyperlink r:id="rId43" w:history="1">
        <w:r w:rsidR="00432691" w:rsidRPr="008F1D8F">
          <w:rPr>
            <w:rStyle w:val="Hipervnculo"/>
            <w:rFonts w:ascii="Arial" w:hAnsi="Arial" w:cs="Arial"/>
            <w:bCs/>
            <w:iCs/>
            <w:lang w:val="es-ES"/>
          </w:rPr>
          <w:t>Descargue la invitación</w:t>
        </w:r>
      </w:hyperlink>
      <w:bookmarkStart w:id="1" w:name="1983944932_1847766895_OLE_LINK6"/>
      <w:bookmarkEnd w:id="1"/>
    </w:p>
    <w:p w14:paraId="4F195FBB" w14:textId="77777777" w:rsidR="005079B4" w:rsidRDefault="005079B4" w:rsidP="00482C38">
      <w:pPr>
        <w:jc w:val="both"/>
        <w:rPr>
          <w:rFonts w:ascii="Arial" w:hAnsi="Arial" w:cs="Arial"/>
          <w:bCs/>
          <w:iCs/>
          <w:lang w:val="es-ES"/>
        </w:rPr>
      </w:pPr>
    </w:p>
    <w:p w14:paraId="68AB4535" w14:textId="77777777" w:rsidR="005079B4" w:rsidRDefault="005079B4" w:rsidP="00482C38">
      <w:pPr>
        <w:jc w:val="both"/>
        <w:rPr>
          <w:rFonts w:ascii="Arial" w:hAnsi="Arial" w:cs="Arial"/>
          <w:bCs/>
          <w:iCs/>
          <w:lang w:val="es-ES"/>
        </w:rPr>
      </w:pPr>
    </w:p>
    <w:p w14:paraId="0D8AF19A" w14:textId="77777777" w:rsidR="005079B4" w:rsidRDefault="005079B4" w:rsidP="00482C38">
      <w:pPr>
        <w:jc w:val="both"/>
        <w:rPr>
          <w:rFonts w:ascii="Arial" w:hAnsi="Arial" w:cs="Arial"/>
          <w:bCs/>
          <w:iCs/>
          <w:lang w:val="es-ES"/>
        </w:rPr>
      </w:pPr>
    </w:p>
    <w:p w14:paraId="26635147" w14:textId="77777777" w:rsidR="005079B4" w:rsidRDefault="005079B4" w:rsidP="00482C38">
      <w:pPr>
        <w:jc w:val="both"/>
        <w:rPr>
          <w:rFonts w:ascii="Arial" w:hAnsi="Arial" w:cs="Arial"/>
          <w:bCs/>
          <w:iCs/>
          <w:lang w:val="es-ES"/>
        </w:rPr>
      </w:pPr>
    </w:p>
    <w:p w14:paraId="4B31CA56" w14:textId="77777777" w:rsidR="005079B4" w:rsidRDefault="005079B4" w:rsidP="00482C38">
      <w:pPr>
        <w:jc w:val="both"/>
        <w:rPr>
          <w:rFonts w:ascii="Arial" w:hAnsi="Arial" w:cs="Arial"/>
          <w:bCs/>
          <w:iCs/>
          <w:lang w:val="es-ES"/>
        </w:rPr>
      </w:pPr>
    </w:p>
    <w:p w14:paraId="502C3243" w14:textId="77777777" w:rsidR="005079B4" w:rsidRDefault="005079B4" w:rsidP="00482C38">
      <w:pPr>
        <w:jc w:val="both"/>
        <w:rPr>
          <w:rFonts w:ascii="Arial" w:hAnsi="Arial" w:cs="Arial"/>
          <w:bCs/>
          <w:iCs/>
          <w:lang w:val="es-ES"/>
        </w:rPr>
      </w:pPr>
    </w:p>
    <w:p w14:paraId="4A911931" w14:textId="77777777" w:rsidR="005079B4" w:rsidRDefault="005079B4" w:rsidP="00482C38">
      <w:pPr>
        <w:jc w:val="both"/>
        <w:rPr>
          <w:rFonts w:ascii="Arial" w:hAnsi="Arial" w:cs="Arial"/>
          <w:bCs/>
          <w:iCs/>
          <w:lang w:val="es-ES"/>
        </w:rPr>
      </w:pPr>
    </w:p>
    <w:p w14:paraId="3B80595F" w14:textId="77777777" w:rsidR="005079B4" w:rsidRDefault="005079B4" w:rsidP="00482C38">
      <w:pPr>
        <w:jc w:val="both"/>
        <w:rPr>
          <w:rFonts w:ascii="Arial" w:hAnsi="Arial" w:cs="Arial"/>
          <w:bCs/>
          <w:iCs/>
          <w:lang w:val="es-ES"/>
        </w:rPr>
      </w:pPr>
    </w:p>
    <w:p w14:paraId="45F172EB" w14:textId="77777777" w:rsidR="005079B4" w:rsidRDefault="005079B4" w:rsidP="00482C38">
      <w:pPr>
        <w:jc w:val="both"/>
        <w:rPr>
          <w:rFonts w:ascii="Arial" w:hAnsi="Arial" w:cs="Arial"/>
          <w:bCs/>
          <w:iCs/>
          <w:lang w:val="es-ES"/>
        </w:rPr>
      </w:pPr>
    </w:p>
    <w:p w14:paraId="5AD2804E" w14:textId="77777777" w:rsidR="005079B4" w:rsidRDefault="005079B4" w:rsidP="00482C38">
      <w:pPr>
        <w:jc w:val="both"/>
        <w:rPr>
          <w:rFonts w:ascii="Arial" w:hAnsi="Arial" w:cs="Arial"/>
          <w:bCs/>
          <w:iCs/>
          <w:lang w:val="es-ES"/>
        </w:rPr>
      </w:pPr>
    </w:p>
    <w:p w14:paraId="58910F7E" w14:textId="77777777" w:rsidR="005079B4" w:rsidRDefault="005079B4" w:rsidP="00482C38">
      <w:pPr>
        <w:jc w:val="both"/>
        <w:rPr>
          <w:rFonts w:ascii="Arial" w:hAnsi="Arial" w:cs="Arial"/>
          <w:bCs/>
          <w:iCs/>
          <w:lang w:val="es-ES"/>
        </w:rPr>
      </w:pPr>
    </w:p>
    <w:p w14:paraId="500C48D6" w14:textId="77777777" w:rsidR="005079B4" w:rsidRDefault="005079B4" w:rsidP="00482C38">
      <w:pPr>
        <w:jc w:val="both"/>
        <w:rPr>
          <w:rFonts w:ascii="Arial" w:hAnsi="Arial" w:cs="Arial"/>
          <w:bCs/>
          <w:iCs/>
          <w:lang w:val="es-ES"/>
        </w:rPr>
      </w:pPr>
    </w:p>
    <w:p w14:paraId="02532172" w14:textId="77777777" w:rsidR="005079B4" w:rsidRDefault="005079B4" w:rsidP="00482C38">
      <w:pPr>
        <w:jc w:val="both"/>
        <w:rPr>
          <w:rFonts w:ascii="Arial" w:hAnsi="Arial" w:cs="Arial"/>
          <w:bCs/>
          <w:iCs/>
          <w:lang w:val="es-ES"/>
        </w:rPr>
      </w:pPr>
    </w:p>
    <w:p w14:paraId="4A36D4E0" w14:textId="77777777" w:rsidR="005079B4" w:rsidRDefault="005079B4" w:rsidP="00482C38">
      <w:pPr>
        <w:jc w:val="both"/>
        <w:rPr>
          <w:rFonts w:ascii="Arial" w:hAnsi="Arial" w:cs="Arial"/>
          <w:bCs/>
          <w:iCs/>
          <w:lang w:val="es-ES"/>
        </w:rPr>
      </w:pPr>
    </w:p>
    <w:p w14:paraId="349173A3" w14:textId="77777777" w:rsidR="005079B4" w:rsidRDefault="005079B4" w:rsidP="00482C38">
      <w:pPr>
        <w:jc w:val="both"/>
        <w:rPr>
          <w:rFonts w:ascii="Arial" w:hAnsi="Arial" w:cs="Arial"/>
          <w:bCs/>
          <w:iCs/>
          <w:lang w:val="es-ES"/>
        </w:rPr>
      </w:pPr>
    </w:p>
    <w:p w14:paraId="34EE2238" w14:textId="77777777" w:rsidR="005079B4" w:rsidRDefault="005079B4" w:rsidP="005079B4">
      <w:pPr>
        <w:rPr>
          <w:rFonts w:ascii="Arial" w:hAnsi="Arial" w:cs="Arial"/>
          <w:sz w:val="28"/>
          <w:szCs w:val="28"/>
          <w:lang w:val="es-ES"/>
        </w:rPr>
      </w:pPr>
      <w:r>
        <w:rPr>
          <w:rFonts w:ascii="Arial" w:hAnsi="Arial" w:cs="Arial"/>
          <w:noProof/>
          <w:sz w:val="28"/>
          <w:szCs w:val="28"/>
          <w:lang w:eastAsia="es-ES_tradnl"/>
        </w:rPr>
        <w:lastRenderedPageBreak/>
        <w:drawing>
          <wp:inline distT="0" distB="0" distL="0" distR="0" wp14:anchorId="66CDF1B7" wp14:editId="05BEF784">
            <wp:extent cx="5612130" cy="984885"/>
            <wp:effectExtent l="0" t="0" r="127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7">
                      <a:extLst>
                        <a:ext uri="{28A0092B-C50C-407E-A947-70E740481C1C}">
                          <a14:useLocalDpi xmlns:a14="http://schemas.microsoft.com/office/drawing/2010/main" val="0"/>
                        </a:ext>
                      </a:extLst>
                    </a:blip>
                    <a:stretch>
                      <a:fillRect/>
                    </a:stretch>
                  </pic:blipFill>
                  <pic:spPr>
                    <a:xfrm>
                      <a:off x="0" y="0"/>
                      <a:ext cx="5612130" cy="984885"/>
                    </a:xfrm>
                    <a:prstGeom prst="rect">
                      <a:avLst/>
                    </a:prstGeom>
                  </pic:spPr>
                </pic:pic>
              </a:graphicData>
            </a:graphic>
          </wp:inline>
        </w:drawing>
      </w:r>
    </w:p>
    <w:p w14:paraId="2EA38454" w14:textId="77777777" w:rsidR="005079B4" w:rsidRPr="00FB3D7B" w:rsidRDefault="005079B4" w:rsidP="005079B4">
      <w:pPr>
        <w:rPr>
          <w:rFonts w:ascii="Arial" w:hAnsi="Arial" w:cs="Arial"/>
          <w:lang w:val="es-ES"/>
        </w:rPr>
      </w:pPr>
    </w:p>
    <w:p w14:paraId="52185704" w14:textId="77777777" w:rsidR="005079B4" w:rsidRPr="00580660" w:rsidRDefault="005079B4" w:rsidP="005079B4">
      <w:pPr>
        <w:jc w:val="center"/>
        <w:rPr>
          <w:rFonts w:ascii="Arial" w:hAnsi="Arial" w:cs="Arial"/>
          <w:b/>
          <w:color w:val="C00000"/>
          <w:lang w:val="es-ES"/>
        </w:rPr>
      </w:pPr>
      <w:r w:rsidRPr="00580660">
        <w:rPr>
          <w:rFonts w:ascii="Arial" w:hAnsi="Arial" w:cs="Arial"/>
          <w:b/>
          <w:color w:val="C00000"/>
          <w:lang w:val="es-ES"/>
        </w:rPr>
        <w:t>DESTACADOS DE LA SEMANA | 10 DE MARZO DE 2017</w:t>
      </w:r>
    </w:p>
    <w:p w14:paraId="0ACF1FC1" w14:textId="77777777" w:rsidR="005079B4" w:rsidRPr="00FB3D7B" w:rsidRDefault="005079B4" w:rsidP="005079B4">
      <w:pPr>
        <w:widowControl w:val="0"/>
        <w:autoSpaceDE w:val="0"/>
        <w:autoSpaceDN w:val="0"/>
        <w:adjustRightInd w:val="0"/>
        <w:rPr>
          <w:rFonts w:ascii="Arial" w:hAnsi="Arial" w:cs="Arial"/>
          <w:lang w:val="es-ES"/>
        </w:rPr>
      </w:pPr>
    </w:p>
    <w:p w14:paraId="4701E6C9" w14:textId="77777777" w:rsidR="005079B4" w:rsidRPr="00FB3D7B" w:rsidRDefault="005079B4" w:rsidP="005079B4">
      <w:pPr>
        <w:jc w:val="both"/>
        <w:rPr>
          <w:rFonts w:ascii="Arial" w:hAnsi="Arial" w:cs="Arial"/>
          <w:b/>
          <w:bCs/>
          <w:iCs/>
          <w:lang w:val="es-ES"/>
        </w:rPr>
      </w:pPr>
      <w:r w:rsidRPr="00FB3D7B">
        <w:rPr>
          <w:rFonts w:ascii="Arial" w:hAnsi="Arial" w:cs="Arial"/>
          <w:b/>
          <w:bCs/>
          <w:iCs/>
        </w:rPr>
        <w:t>Medellín: textos claves y fundantes</w:t>
      </w:r>
    </w:p>
    <w:p w14:paraId="2EFF8549" w14:textId="77777777" w:rsidR="005079B4" w:rsidRPr="00FB3D7B" w:rsidRDefault="005079B4" w:rsidP="005079B4">
      <w:pPr>
        <w:rPr>
          <w:rFonts w:ascii="Arial" w:hAnsi="Arial" w:cs="Arial"/>
          <w:lang w:val="es-ES"/>
        </w:rPr>
      </w:pPr>
    </w:p>
    <w:p w14:paraId="1BA91A50" w14:textId="77777777" w:rsidR="005079B4" w:rsidRPr="00FB3D7B" w:rsidRDefault="005079B4" w:rsidP="005079B4">
      <w:pPr>
        <w:jc w:val="both"/>
        <w:rPr>
          <w:rFonts w:ascii="Arial" w:hAnsi="Arial" w:cs="Arial"/>
          <w:bCs/>
          <w:lang w:val="es-ES"/>
        </w:rPr>
      </w:pPr>
      <w:r w:rsidRPr="00FB3D7B">
        <w:rPr>
          <w:rFonts w:ascii="Arial" w:hAnsi="Arial" w:cs="Arial"/>
          <w:bCs/>
          <w:lang w:val="es-ES"/>
        </w:rPr>
        <w:t>[Por: Pablo Richard]</w:t>
      </w:r>
    </w:p>
    <w:p w14:paraId="41632BE8" w14:textId="77777777" w:rsidR="005079B4" w:rsidRPr="00FB3D7B" w:rsidRDefault="005079B4" w:rsidP="005079B4">
      <w:pPr>
        <w:jc w:val="both"/>
        <w:rPr>
          <w:rFonts w:ascii="Arial" w:hAnsi="Arial" w:cs="Arial"/>
          <w:bCs/>
          <w:lang w:val="es-ES"/>
        </w:rPr>
      </w:pPr>
    </w:p>
    <w:p w14:paraId="149829A4" w14:textId="77777777" w:rsidR="005079B4" w:rsidRPr="00FB3D7B" w:rsidRDefault="005079B4" w:rsidP="005079B4">
      <w:pPr>
        <w:jc w:val="both"/>
        <w:rPr>
          <w:rFonts w:ascii="Arial" w:hAnsi="Arial" w:cs="Arial"/>
          <w:bCs/>
          <w:lang w:val="es-ES"/>
        </w:rPr>
      </w:pPr>
      <w:r w:rsidRPr="00FB3D7B">
        <w:rPr>
          <w:rFonts w:ascii="Arial" w:hAnsi="Arial" w:cs="Arial"/>
          <w:bCs/>
          <w:lang w:val="es-CR"/>
        </w:rPr>
        <w:t>En las conclusiones de la Segunda Conferencia General de Episcopado Latinoamericano destacamos los dos documentos más significativos: el documento 2 titulado ‘Paz’ y el documento 14 titulado ‘La pobreza en la Iglesia’. Estos dos documentos los presento completos. Agrego al final dos citas significativas de los documentos: Educación y Pastoral de Conjunto. Estos documentos ya nos ponen en camino para la celebración de los 50 a</w:t>
      </w:r>
      <w:r>
        <w:rPr>
          <w:rFonts w:ascii="Arial" w:hAnsi="Arial" w:cs="Arial"/>
          <w:bCs/>
          <w:lang w:val="es-CR"/>
        </w:rPr>
        <w:t>ños de Medellín en el año 2018…</w:t>
      </w:r>
    </w:p>
    <w:p w14:paraId="2C82418F" w14:textId="77777777" w:rsidR="005079B4" w:rsidRPr="00FB3D7B" w:rsidRDefault="005079B4" w:rsidP="005079B4">
      <w:pPr>
        <w:jc w:val="both"/>
        <w:rPr>
          <w:rFonts w:ascii="Arial" w:hAnsi="Arial" w:cs="Arial"/>
          <w:bCs/>
          <w:lang w:val="es-ES"/>
        </w:rPr>
      </w:pPr>
    </w:p>
    <w:p w14:paraId="1C19E1A5" w14:textId="77777777" w:rsidR="005079B4" w:rsidRDefault="005079B4" w:rsidP="005079B4">
      <w:pPr>
        <w:widowControl w:val="0"/>
        <w:autoSpaceDE w:val="0"/>
        <w:autoSpaceDN w:val="0"/>
        <w:adjustRightInd w:val="0"/>
        <w:jc w:val="both"/>
        <w:rPr>
          <w:rFonts w:ascii="Arial" w:hAnsi="Arial" w:cs="Arial"/>
          <w:b/>
          <w:bCs/>
          <w:lang w:val="es-BO"/>
        </w:rPr>
      </w:pPr>
      <w:hyperlink r:id="rId44" w:history="1">
        <w:r w:rsidRPr="007F0191">
          <w:rPr>
            <w:rStyle w:val="Hipervnculo"/>
            <w:rFonts w:ascii="Arial" w:hAnsi="Arial" w:cs="Arial"/>
            <w:bCs/>
            <w:lang w:val="es-ES"/>
          </w:rPr>
          <w:t>Descargue el artículo</w:t>
        </w:r>
      </w:hyperlink>
      <w:r>
        <w:rPr>
          <w:rFonts w:ascii="Arial" w:hAnsi="Arial" w:cs="Arial"/>
          <w:bCs/>
          <w:lang w:val="es-ES"/>
        </w:rPr>
        <w:t xml:space="preserve"> </w:t>
      </w:r>
    </w:p>
    <w:p w14:paraId="27F2307D" w14:textId="77777777" w:rsidR="005079B4" w:rsidRDefault="005079B4" w:rsidP="005079B4">
      <w:pPr>
        <w:widowControl w:val="0"/>
        <w:autoSpaceDE w:val="0"/>
        <w:autoSpaceDN w:val="0"/>
        <w:adjustRightInd w:val="0"/>
        <w:jc w:val="both"/>
        <w:rPr>
          <w:rFonts w:ascii="Arial" w:hAnsi="Arial" w:cs="Arial"/>
          <w:b/>
          <w:bCs/>
          <w:lang w:val="es-BO"/>
        </w:rPr>
      </w:pPr>
    </w:p>
    <w:p w14:paraId="113AF212" w14:textId="77777777" w:rsidR="005079B4" w:rsidRDefault="005079B4" w:rsidP="005079B4">
      <w:pPr>
        <w:widowControl w:val="0"/>
        <w:autoSpaceDE w:val="0"/>
        <w:autoSpaceDN w:val="0"/>
        <w:adjustRightInd w:val="0"/>
        <w:jc w:val="both"/>
        <w:rPr>
          <w:rFonts w:ascii="Arial" w:hAnsi="Arial" w:cs="Arial"/>
          <w:b/>
          <w:bCs/>
          <w:lang w:val="es-BO"/>
        </w:rPr>
      </w:pPr>
    </w:p>
    <w:p w14:paraId="1D655B08" w14:textId="77777777" w:rsidR="005079B4" w:rsidRPr="00FB3D7B" w:rsidRDefault="005079B4" w:rsidP="005079B4">
      <w:pPr>
        <w:widowControl w:val="0"/>
        <w:autoSpaceDE w:val="0"/>
        <w:autoSpaceDN w:val="0"/>
        <w:adjustRightInd w:val="0"/>
        <w:jc w:val="both"/>
        <w:rPr>
          <w:rFonts w:ascii="Arial" w:hAnsi="Arial" w:cs="Arial"/>
          <w:b/>
          <w:bCs/>
          <w:lang w:val="es-ES"/>
        </w:rPr>
      </w:pPr>
      <w:r w:rsidRPr="00FB3D7B">
        <w:rPr>
          <w:rFonts w:ascii="Arial" w:hAnsi="Arial" w:cs="Arial"/>
          <w:b/>
          <w:bCs/>
          <w:lang w:val="es-BO"/>
        </w:rPr>
        <w:t>En Memoria del Cardenal Julio Terrazas</w:t>
      </w:r>
    </w:p>
    <w:p w14:paraId="5462081D" w14:textId="77777777" w:rsidR="005079B4" w:rsidRPr="00FB3D7B" w:rsidRDefault="005079B4" w:rsidP="005079B4">
      <w:pPr>
        <w:widowControl w:val="0"/>
        <w:autoSpaceDE w:val="0"/>
        <w:autoSpaceDN w:val="0"/>
        <w:adjustRightInd w:val="0"/>
        <w:rPr>
          <w:rFonts w:ascii="Arial" w:hAnsi="Arial" w:cs="Arial"/>
          <w:lang w:val="es-ES"/>
        </w:rPr>
      </w:pPr>
    </w:p>
    <w:p w14:paraId="4FDE21F1"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xml:space="preserve">[Por: </w:t>
      </w:r>
      <w:r w:rsidRPr="00FB3D7B">
        <w:rPr>
          <w:rFonts w:ascii="Arial" w:hAnsi="Arial" w:cs="Arial"/>
          <w:lang w:val="es-BO"/>
        </w:rPr>
        <w:t>Guillermo Siles Paz, OMI</w:t>
      </w:r>
      <w:r w:rsidRPr="00FB3D7B">
        <w:rPr>
          <w:rFonts w:ascii="Arial" w:hAnsi="Arial" w:cs="Arial"/>
          <w:lang w:val="es-ES"/>
        </w:rPr>
        <w:t>]</w:t>
      </w:r>
    </w:p>
    <w:p w14:paraId="17C8F97D" w14:textId="77777777" w:rsidR="005079B4" w:rsidRPr="00FB3D7B" w:rsidRDefault="005079B4" w:rsidP="005079B4">
      <w:pPr>
        <w:widowControl w:val="0"/>
        <w:autoSpaceDE w:val="0"/>
        <w:autoSpaceDN w:val="0"/>
        <w:adjustRightInd w:val="0"/>
        <w:jc w:val="both"/>
        <w:rPr>
          <w:rFonts w:ascii="Arial" w:hAnsi="Arial" w:cs="Arial"/>
          <w:lang w:val="es-ES"/>
        </w:rPr>
      </w:pPr>
    </w:p>
    <w:p w14:paraId="1417E935" w14:textId="77777777" w:rsidR="005079B4" w:rsidRPr="00FB3D7B" w:rsidRDefault="005079B4" w:rsidP="005079B4">
      <w:pPr>
        <w:widowControl w:val="0"/>
        <w:autoSpaceDE w:val="0"/>
        <w:autoSpaceDN w:val="0"/>
        <w:adjustRightInd w:val="0"/>
        <w:jc w:val="both"/>
        <w:rPr>
          <w:rFonts w:ascii="Arial" w:hAnsi="Arial" w:cs="Arial"/>
          <w:lang w:val="es-UY"/>
        </w:rPr>
      </w:pPr>
      <w:r w:rsidRPr="00FB3D7B">
        <w:rPr>
          <w:rFonts w:ascii="Arial" w:hAnsi="Arial" w:cs="Arial"/>
          <w:lang w:val="es-BO"/>
        </w:rPr>
        <w:t>Un 7 de marzo nació el cardenal Julio Terrazas Sandoval. Nació en su querido Vallegrande, en medio de gente querida y sumido en una infinidad de tradiciones y costumbres que enorgullecen a ese digno pueblo. Todos conocimos de su trayectoria, formación, y su acción pastoral. Muchos son los testimonios que durante estos años nos han deslumbrado, sobre todo por su alta sensibilidad social, cercanía a la gente sencilla y por buscar una nueva sociedad más justa y solidaria</w:t>
      </w:r>
      <w:r>
        <w:rPr>
          <w:rFonts w:ascii="Arial" w:hAnsi="Arial" w:cs="Arial"/>
          <w:lang w:val="es-CR"/>
        </w:rPr>
        <w:t>…</w:t>
      </w:r>
      <w:r w:rsidRPr="00FB3D7B">
        <w:rPr>
          <w:rFonts w:ascii="Arial" w:hAnsi="Arial" w:cs="Arial"/>
          <w:lang w:val="es-CR"/>
        </w:rPr>
        <w:t>.</w:t>
      </w:r>
    </w:p>
    <w:p w14:paraId="745A63F4"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w:t>
      </w:r>
    </w:p>
    <w:p w14:paraId="4AB96F57" w14:textId="77777777" w:rsidR="005079B4" w:rsidRPr="00FB3D7B" w:rsidRDefault="005079B4" w:rsidP="005079B4">
      <w:pPr>
        <w:jc w:val="both"/>
        <w:rPr>
          <w:rFonts w:ascii="Arial" w:hAnsi="Arial" w:cs="Arial"/>
          <w:lang w:val="es-ES"/>
        </w:rPr>
      </w:pPr>
      <w:hyperlink r:id="rId45" w:history="1">
        <w:r w:rsidRPr="00580660">
          <w:rPr>
            <w:rStyle w:val="Hipervnculo"/>
            <w:rFonts w:ascii="Arial" w:hAnsi="Arial" w:cs="Arial"/>
            <w:lang w:val="es-ES"/>
          </w:rPr>
          <w:t>Descargue el artículo</w:t>
        </w:r>
      </w:hyperlink>
    </w:p>
    <w:p w14:paraId="46F1456E" w14:textId="77777777" w:rsidR="005079B4" w:rsidRPr="00FB3D7B" w:rsidRDefault="005079B4" w:rsidP="005079B4">
      <w:pPr>
        <w:jc w:val="both"/>
        <w:rPr>
          <w:rFonts w:ascii="Arial" w:hAnsi="Arial" w:cs="Arial"/>
          <w:lang w:val="es-ES"/>
        </w:rPr>
      </w:pPr>
    </w:p>
    <w:p w14:paraId="31016B39" w14:textId="77777777" w:rsidR="005079B4" w:rsidRDefault="005079B4" w:rsidP="005079B4">
      <w:pPr>
        <w:widowControl w:val="0"/>
        <w:autoSpaceDE w:val="0"/>
        <w:autoSpaceDN w:val="0"/>
        <w:adjustRightInd w:val="0"/>
        <w:jc w:val="both"/>
        <w:rPr>
          <w:rFonts w:ascii="Arial" w:hAnsi="Arial" w:cs="Arial"/>
          <w:b/>
          <w:bCs/>
          <w:lang w:val="es-UY"/>
        </w:rPr>
      </w:pPr>
    </w:p>
    <w:p w14:paraId="1E7B3084" w14:textId="77777777" w:rsidR="005079B4" w:rsidRPr="00FB3D7B" w:rsidRDefault="005079B4" w:rsidP="005079B4">
      <w:pPr>
        <w:widowControl w:val="0"/>
        <w:autoSpaceDE w:val="0"/>
        <w:autoSpaceDN w:val="0"/>
        <w:adjustRightInd w:val="0"/>
        <w:jc w:val="both"/>
        <w:rPr>
          <w:rFonts w:ascii="Arial" w:hAnsi="Arial" w:cs="Arial"/>
          <w:b/>
          <w:bCs/>
          <w:lang w:val="es-ES"/>
        </w:rPr>
      </w:pPr>
      <w:r w:rsidRPr="00FB3D7B">
        <w:rPr>
          <w:rFonts w:ascii="Arial" w:hAnsi="Arial" w:cs="Arial"/>
          <w:b/>
          <w:bCs/>
          <w:lang w:val="es-UY"/>
        </w:rPr>
        <w:t>Francisco: “Soy pecador, no soy infalible”</w:t>
      </w:r>
    </w:p>
    <w:p w14:paraId="77010460" w14:textId="77777777" w:rsidR="005079B4" w:rsidRPr="00FB3D7B" w:rsidRDefault="005079B4" w:rsidP="005079B4">
      <w:pPr>
        <w:widowControl w:val="0"/>
        <w:autoSpaceDE w:val="0"/>
        <w:autoSpaceDN w:val="0"/>
        <w:adjustRightInd w:val="0"/>
        <w:rPr>
          <w:rFonts w:ascii="Arial" w:hAnsi="Arial" w:cs="Arial"/>
          <w:lang w:val="es-ES"/>
        </w:rPr>
      </w:pPr>
    </w:p>
    <w:p w14:paraId="7D11E190"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[Por: Jesús Bastante / Agencias]</w:t>
      </w:r>
    </w:p>
    <w:p w14:paraId="320759E8" w14:textId="77777777" w:rsidR="005079B4" w:rsidRPr="00FB3D7B" w:rsidRDefault="005079B4" w:rsidP="005079B4">
      <w:pPr>
        <w:widowControl w:val="0"/>
        <w:autoSpaceDE w:val="0"/>
        <w:autoSpaceDN w:val="0"/>
        <w:adjustRightInd w:val="0"/>
        <w:jc w:val="both"/>
        <w:rPr>
          <w:rFonts w:ascii="Arial" w:hAnsi="Arial" w:cs="Arial"/>
          <w:lang w:val="es-ES"/>
        </w:rPr>
      </w:pPr>
    </w:p>
    <w:p w14:paraId="5F10F837" w14:textId="77777777" w:rsidR="005079B4" w:rsidRPr="00FB3D7B" w:rsidRDefault="005079B4" w:rsidP="005079B4">
      <w:pPr>
        <w:widowControl w:val="0"/>
        <w:autoSpaceDE w:val="0"/>
        <w:autoSpaceDN w:val="0"/>
        <w:adjustRightInd w:val="0"/>
        <w:jc w:val="both"/>
        <w:rPr>
          <w:rFonts w:ascii="Arial" w:hAnsi="Arial" w:cs="Arial"/>
          <w:lang w:val="es-UY"/>
        </w:rPr>
      </w:pPr>
      <w:r w:rsidRPr="00FB3D7B">
        <w:rPr>
          <w:rFonts w:ascii="Arial" w:hAnsi="Arial" w:cs="Arial"/>
          <w:bCs/>
          <w:lang w:val="es-UY"/>
        </w:rPr>
        <w:t>‘Soy pecador, no soy infalible’.</w:t>
      </w:r>
      <w:r w:rsidRPr="00FB3D7B">
        <w:rPr>
          <w:rFonts w:ascii="Arial" w:hAnsi="Arial" w:cs="Arial"/>
          <w:lang w:val="es-UY"/>
        </w:rPr>
        <w:t> El Papa Francisco ha concedido una entrevista al semanario alemán ‘Die Zeit’, en el que también ha denunciado los populismos en Europa y las crisis de fe. ‘</w:t>
      </w:r>
      <w:r w:rsidRPr="00FB3D7B">
        <w:rPr>
          <w:rFonts w:ascii="Arial" w:hAnsi="Arial" w:cs="Arial"/>
          <w:bCs/>
          <w:lang w:val="es-UY"/>
        </w:rPr>
        <w:t>El populismo es malo y acaba mal, como ha mostrado el pasado siglo</w:t>
      </w:r>
      <w:r w:rsidRPr="00FB3D7B">
        <w:rPr>
          <w:rFonts w:ascii="Arial" w:hAnsi="Arial" w:cs="Arial"/>
          <w:lang w:val="es-UY"/>
        </w:rPr>
        <w:t>’, señaló Bergoglio, quien sostuvo que dichas tendencias se basan en la utilización de las personas, para lo que se recurre a mesías con el argumento de que ‘hay que pr</w:t>
      </w:r>
      <w:r>
        <w:rPr>
          <w:rFonts w:ascii="Arial" w:hAnsi="Arial" w:cs="Arial"/>
          <w:lang w:val="es-UY"/>
        </w:rPr>
        <w:t>oteger la identidad del pueblo’…</w:t>
      </w:r>
      <w:r w:rsidRPr="00FB3D7B">
        <w:rPr>
          <w:rFonts w:ascii="Arial" w:hAnsi="Arial" w:cs="Arial"/>
          <w:lang w:val="es-ES"/>
        </w:rPr>
        <w:t>  </w:t>
      </w:r>
    </w:p>
    <w:p w14:paraId="290F3524" w14:textId="77777777" w:rsidR="005079B4" w:rsidRPr="00FB3D7B" w:rsidRDefault="005079B4" w:rsidP="005079B4">
      <w:pPr>
        <w:jc w:val="both"/>
        <w:rPr>
          <w:rFonts w:ascii="Arial" w:hAnsi="Arial" w:cs="Arial"/>
          <w:lang w:val="es-ES"/>
        </w:rPr>
      </w:pPr>
    </w:p>
    <w:p w14:paraId="477673C7" w14:textId="77777777" w:rsidR="005079B4" w:rsidRDefault="005079B4" w:rsidP="005079B4">
      <w:pPr>
        <w:jc w:val="both"/>
        <w:rPr>
          <w:rFonts w:ascii="Arial" w:hAnsi="Arial" w:cs="Arial"/>
          <w:lang w:val="es-ES"/>
        </w:rPr>
      </w:pPr>
      <w:hyperlink r:id="rId46" w:history="1">
        <w:r w:rsidRPr="00097514">
          <w:rPr>
            <w:rStyle w:val="Hipervnculo"/>
            <w:rFonts w:ascii="Arial" w:hAnsi="Arial" w:cs="Arial"/>
            <w:lang w:val="es-ES"/>
          </w:rPr>
          <w:t>Descargue el artículo</w:t>
        </w:r>
      </w:hyperlink>
    </w:p>
    <w:p w14:paraId="264480FF" w14:textId="77777777" w:rsidR="005079B4" w:rsidRDefault="005079B4" w:rsidP="005079B4">
      <w:pPr>
        <w:jc w:val="both"/>
        <w:rPr>
          <w:rFonts w:ascii="Arial" w:hAnsi="Arial" w:cs="Arial"/>
          <w:lang w:val="es-ES"/>
        </w:rPr>
      </w:pPr>
    </w:p>
    <w:p w14:paraId="2D157919" w14:textId="77777777" w:rsidR="005079B4" w:rsidRPr="00FB3D7B" w:rsidRDefault="005079B4" w:rsidP="005079B4">
      <w:pPr>
        <w:rPr>
          <w:rFonts w:ascii="Arial" w:hAnsi="Arial" w:cs="Arial"/>
          <w:b/>
          <w:bCs/>
          <w:i/>
          <w:iCs/>
        </w:rPr>
      </w:pPr>
      <w:r w:rsidRPr="00FB3D7B">
        <w:rPr>
          <w:rFonts w:ascii="Arial" w:hAnsi="Arial" w:cs="Arial"/>
          <w:b/>
          <w:bCs/>
          <w:lang w:val="es-UY"/>
        </w:rPr>
        <w:lastRenderedPageBreak/>
        <w:t>P. Luis Ugalde, sj: “El Papa nunca ha sido, ni es, ni será comunista”</w:t>
      </w:r>
    </w:p>
    <w:p w14:paraId="2BD39258" w14:textId="77777777" w:rsidR="005079B4" w:rsidRPr="00FB3D7B" w:rsidRDefault="005079B4" w:rsidP="005079B4">
      <w:pPr>
        <w:jc w:val="both"/>
        <w:rPr>
          <w:rFonts w:ascii="Arial" w:hAnsi="Arial" w:cs="Arial"/>
          <w:bCs/>
          <w:iCs/>
          <w:lang w:val="es-ES"/>
        </w:rPr>
      </w:pPr>
    </w:p>
    <w:p w14:paraId="6EA200C6" w14:textId="77777777" w:rsidR="005079B4" w:rsidRPr="00FB3D7B" w:rsidRDefault="005079B4" w:rsidP="005079B4">
      <w:pPr>
        <w:jc w:val="both"/>
        <w:rPr>
          <w:rFonts w:ascii="Arial" w:hAnsi="Arial" w:cs="Arial"/>
          <w:bCs/>
          <w:iCs/>
          <w:lang w:val="es-UY"/>
        </w:rPr>
      </w:pPr>
      <w:r w:rsidRPr="00FB3D7B">
        <w:rPr>
          <w:rFonts w:ascii="Arial" w:hAnsi="Arial" w:cs="Arial"/>
          <w:bCs/>
          <w:iCs/>
          <w:lang w:val="es-ES"/>
        </w:rPr>
        <w:t>[Por: Macky Arenas | ALETEIA]</w:t>
      </w:r>
    </w:p>
    <w:p w14:paraId="58049EB8" w14:textId="77777777" w:rsidR="005079B4" w:rsidRPr="00FB3D7B" w:rsidRDefault="005079B4" w:rsidP="005079B4">
      <w:pPr>
        <w:jc w:val="both"/>
        <w:rPr>
          <w:rFonts w:ascii="Arial" w:hAnsi="Arial" w:cs="Arial"/>
          <w:bCs/>
          <w:iCs/>
          <w:lang w:val="es-ES"/>
        </w:rPr>
      </w:pPr>
    </w:p>
    <w:p w14:paraId="4449DD2C" w14:textId="77777777" w:rsidR="005079B4" w:rsidRPr="00FB3D7B" w:rsidRDefault="005079B4" w:rsidP="005079B4">
      <w:pPr>
        <w:jc w:val="both"/>
        <w:rPr>
          <w:rFonts w:ascii="Arial" w:hAnsi="Arial" w:cs="Arial"/>
          <w:bCs/>
          <w:iCs/>
        </w:rPr>
      </w:pPr>
      <w:r w:rsidRPr="00FB3D7B">
        <w:rPr>
          <w:rFonts w:ascii="Arial" w:hAnsi="Arial" w:cs="Arial"/>
          <w:bCs/>
          <w:iCs/>
          <w:lang w:val="es-UY"/>
        </w:rPr>
        <w:t>Llegó a Venezuela siendo un muchacho. Es natural de Vergara en el País Vasco, pero más venezolano que una arepa.  Si se mencionan tres jesuitas emblemáticos en Venezuela, él figura entre ellos. Colecciona doctorados en Historia, es teólogo, fue rector de la Universidad Católica Andrés Bello por 20 años y durante cuatro dirigió la formación de todas las instituciones jesuitas de Latinoamérica</w:t>
      </w:r>
      <w:r>
        <w:rPr>
          <w:rFonts w:ascii="Arial" w:hAnsi="Arial" w:cs="Arial"/>
          <w:bCs/>
          <w:iCs/>
        </w:rPr>
        <w:t>…</w:t>
      </w:r>
    </w:p>
    <w:p w14:paraId="60B6C324" w14:textId="77777777" w:rsidR="005079B4" w:rsidRPr="00FB3D7B" w:rsidRDefault="005079B4" w:rsidP="005079B4">
      <w:pPr>
        <w:jc w:val="both"/>
        <w:rPr>
          <w:rFonts w:ascii="Arial" w:hAnsi="Arial" w:cs="Arial"/>
          <w:bCs/>
          <w:iCs/>
        </w:rPr>
      </w:pPr>
    </w:p>
    <w:p w14:paraId="5E6913F8" w14:textId="77777777" w:rsidR="005079B4" w:rsidRDefault="005079B4" w:rsidP="005079B4">
      <w:pPr>
        <w:jc w:val="both"/>
        <w:rPr>
          <w:rFonts w:ascii="Arial" w:hAnsi="Arial" w:cs="Arial"/>
          <w:lang w:val="es-ES"/>
        </w:rPr>
      </w:pPr>
      <w:hyperlink r:id="rId47" w:history="1">
        <w:r w:rsidRPr="00097514">
          <w:rPr>
            <w:rStyle w:val="Hipervnculo"/>
            <w:rFonts w:ascii="Arial" w:hAnsi="Arial" w:cs="Arial"/>
            <w:bCs/>
            <w:iCs/>
          </w:rPr>
          <w:t>Descargue la entrevista</w:t>
        </w:r>
      </w:hyperlink>
    </w:p>
    <w:p w14:paraId="002FED69" w14:textId="77777777" w:rsidR="005079B4" w:rsidRDefault="005079B4" w:rsidP="005079B4">
      <w:pPr>
        <w:jc w:val="both"/>
        <w:rPr>
          <w:rFonts w:ascii="Arial" w:hAnsi="Arial" w:cs="Arial"/>
          <w:lang w:val="es-ES"/>
        </w:rPr>
      </w:pPr>
    </w:p>
    <w:p w14:paraId="49B3803A" w14:textId="77777777" w:rsidR="005079B4" w:rsidRDefault="005079B4" w:rsidP="005079B4">
      <w:pPr>
        <w:jc w:val="both"/>
        <w:rPr>
          <w:rFonts w:ascii="Arial" w:hAnsi="Arial" w:cs="Arial"/>
          <w:lang w:val="es-ES"/>
        </w:rPr>
      </w:pPr>
    </w:p>
    <w:p w14:paraId="064B1BEC" w14:textId="77777777" w:rsidR="005079B4" w:rsidRPr="00FB3D7B" w:rsidRDefault="005079B4" w:rsidP="005079B4">
      <w:pPr>
        <w:jc w:val="both"/>
        <w:rPr>
          <w:rFonts w:ascii="Arial" w:eastAsia="Times New Roman" w:hAnsi="Arial" w:cs="Arial"/>
          <w:b/>
          <w:color w:val="000000"/>
          <w:lang w:val="es-ES"/>
        </w:rPr>
      </w:pPr>
      <w:r w:rsidRPr="00FB3D7B">
        <w:rPr>
          <w:rFonts w:ascii="Arial" w:eastAsia="Times New Roman" w:hAnsi="Arial" w:cs="Arial"/>
          <w:b/>
          <w:bCs/>
          <w:color w:val="000000"/>
          <w:lang w:val="es-UY"/>
        </w:rPr>
        <w:t>Hambre, primera violencia en el mundo: Ivone Gebara, teóloga feminista</w:t>
      </w:r>
    </w:p>
    <w:p w14:paraId="0A7AEF59" w14:textId="77777777" w:rsidR="005079B4" w:rsidRPr="00FB3D7B" w:rsidRDefault="005079B4" w:rsidP="005079B4">
      <w:pPr>
        <w:jc w:val="both"/>
        <w:rPr>
          <w:rFonts w:ascii="Arial" w:hAnsi="Arial" w:cs="Arial"/>
          <w:iCs/>
          <w:lang w:val="es-ES"/>
        </w:rPr>
      </w:pPr>
    </w:p>
    <w:p w14:paraId="293CEF2B" w14:textId="77777777" w:rsidR="005079B4" w:rsidRPr="00FB3D7B" w:rsidRDefault="005079B4" w:rsidP="005079B4">
      <w:pPr>
        <w:jc w:val="both"/>
        <w:rPr>
          <w:rFonts w:ascii="Arial" w:hAnsi="Arial" w:cs="Arial"/>
          <w:iCs/>
        </w:rPr>
      </w:pPr>
      <w:r w:rsidRPr="00FB3D7B">
        <w:rPr>
          <w:rFonts w:ascii="Arial" w:hAnsi="Arial" w:cs="Arial"/>
          <w:iCs/>
        </w:rPr>
        <w:t xml:space="preserve">[Por: Pedro Rendón | ICM]  </w:t>
      </w:r>
    </w:p>
    <w:p w14:paraId="21B00330" w14:textId="77777777" w:rsidR="005079B4" w:rsidRPr="00FB3D7B" w:rsidRDefault="005079B4" w:rsidP="005079B4">
      <w:pPr>
        <w:jc w:val="both"/>
        <w:rPr>
          <w:rFonts w:ascii="Arial" w:hAnsi="Arial" w:cs="Arial"/>
          <w:iCs/>
        </w:rPr>
      </w:pPr>
    </w:p>
    <w:p w14:paraId="7877159C" w14:textId="77777777" w:rsidR="005079B4" w:rsidRPr="00097514" w:rsidRDefault="005079B4" w:rsidP="005079B4">
      <w:pPr>
        <w:jc w:val="both"/>
        <w:rPr>
          <w:rFonts w:ascii="Arial" w:hAnsi="Arial" w:cs="Arial"/>
          <w:iCs/>
          <w:lang w:val="es-UY"/>
        </w:rPr>
      </w:pPr>
      <w:r>
        <w:rPr>
          <w:rFonts w:ascii="Arial" w:hAnsi="Arial" w:cs="Arial"/>
          <w:iCs/>
          <w:lang w:val="es-UY"/>
        </w:rPr>
        <w:t xml:space="preserve">… </w:t>
      </w:r>
      <w:r w:rsidRPr="00FB3D7B">
        <w:rPr>
          <w:rFonts w:ascii="Arial" w:hAnsi="Arial" w:cs="Arial"/>
          <w:iCs/>
          <w:lang w:val="es-UY"/>
        </w:rPr>
        <w:t>En entrevista previa a su conferencia magistral ‘El cuerpo como espacio político-religioso’, que impartió en el I Congreso Continental de Teología Feminista, Gebara reconoció: ‘no creo que vamos a llegar a un mundo donde justicia e igualdad se realicen desde nuestras relaciones en este mundo’</w:t>
      </w:r>
      <w:r>
        <w:rPr>
          <w:rFonts w:ascii="Arial" w:hAnsi="Arial" w:cs="Arial"/>
          <w:iCs/>
          <w:lang w:val="pt-BR"/>
        </w:rPr>
        <w:t>...</w:t>
      </w:r>
      <w:r w:rsidRPr="00FB3D7B">
        <w:rPr>
          <w:rFonts w:ascii="Arial" w:hAnsi="Arial" w:cs="Arial"/>
          <w:iCs/>
          <w:lang w:val="pt-BR"/>
        </w:rPr>
        <w:t xml:space="preserve"> </w:t>
      </w:r>
    </w:p>
    <w:p w14:paraId="0B850553" w14:textId="77777777" w:rsidR="005079B4" w:rsidRPr="00FB3D7B" w:rsidRDefault="005079B4" w:rsidP="005079B4">
      <w:pPr>
        <w:jc w:val="both"/>
        <w:rPr>
          <w:rFonts w:ascii="Arial" w:hAnsi="Arial" w:cs="Arial"/>
          <w:bCs/>
          <w:iCs/>
          <w:lang w:val="es-ES"/>
        </w:rPr>
      </w:pPr>
    </w:p>
    <w:p w14:paraId="0929FA2D" w14:textId="77777777" w:rsidR="005079B4" w:rsidRDefault="005079B4" w:rsidP="005079B4">
      <w:pPr>
        <w:jc w:val="both"/>
        <w:rPr>
          <w:rFonts w:ascii="Arial" w:hAnsi="Arial" w:cs="Arial"/>
          <w:lang w:val="es-ES"/>
        </w:rPr>
      </w:pPr>
      <w:hyperlink r:id="rId48" w:history="1">
        <w:r w:rsidRPr="00097514">
          <w:rPr>
            <w:rStyle w:val="Hipervnculo"/>
            <w:rFonts w:ascii="Arial" w:hAnsi="Arial" w:cs="Arial"/>
            <w:bCs/>
            <w:iCs/>
            <w:lang w:val="es-ES"/>
          </w:rPr>
          <w:t>Descargue el artículo</w:t>
        </w:r>
      </w:hyperlink>
    </w:p>
    <w:p w14:paraId="2A6F4C97" w14:textId="77777777" w:rsidR="005079B4" w:rsidRDefault="005079B4" w:rsidP="005079B4">
      <w:pPr>
        <w:jc w:val="both"/>
        <w:rPr>
          <w:rFonts w:ascii="Arial" w:hAnsi="Arial" w:cs="Arial"/>
          <w:lang w:val="es-ES"/>
        </w:rPr>
      </w:pPr>
    </w:p>
    <w:p w14:paraId="0ADA1832" w14:textId="77777777" w:rsidR="005079B4" w:rsidRDefault="005079B4" w:rsidP="005079B4">
      <w:pPr>
        <w:jc w:val="both"/>
        <w:rPr>
          <w:rFonts w:ascii="Arial" w:hAnsi="Arial" w:cs="Arial"/>
          <w:lang w:val="es-ES"/>
        </w:rPr>
      </w:pPr>
    </w:p>
    <w:p w14:paraId="6BDEF9BF" w14:textId="77777777" w:rsidR="005079B4" w:rsidRPr="00FB3D7B" w:rsidRDefault="005079B4" w:rsidP="005079B4">
      <w:pPr>
        <w:rPr>
          <w:rFonts w:ascii="Arial" w:hAnsi="Arial" w:cs="Arial"/>
          <w:b/>
          <w:bCs/>
          <w:i/>
          <w:iCs/>
        </w:rPr>
      </w:pPr>
      <w:r w:rsidRPr="00FB3D7B">
        <w:rPr>
          <w:rFonts w:ascii="Arial" w:hAnsi="Arial" w:cs="Arial"/>
          <w:b/>
          <w:bCs/>
          <w:lang w:val="es-UY"/>
        </w:rPr>
        <w:t>Emilce Cuda: “El Papa es la única voz política que tiene autoridad moral transversal”</w:t>
      </w:r>
    </w:p>
    <w:p w14:paraId="64200E71" w14:textId="77777777" w:rsidR="005079B4" w:rsidRPr="00FB3D7B" w:rsidRDefault="005079B4" w:rsidP="005079B4">
      <w:pPr>
        <w:jc w:val="both"/>
        <w:rPr>
          <w:rFonts w:ascii="Arial" w:hAnsi="Arial" w:cs="Arial"/>
          <w:bCs/>
          <w:iCs/>
          <w:lang w:val="es-ES"/>
        </w:rPr>
      </w:pPr>
    </w:p>
    <w:p w14:paraId="3CD70135" w14:textId="77777777" w:rsidR="005079B4" w:rsidRPr="00FB3D7B" w:rsidRDefault="005079B4" w:rsidP="005079B4">
      <w:pPr>
        <w:jc w:val="both"/>
        <w:rPr>
          <w:rFonts w:ascii="Arial" w:hAnsi="Arial" w:cs="Arial"/>
          <w:bCs/>
          <w:iCs/>
          <w:lang w:val="es-UY"/>
        </w:rPr>
      </w:pPr>
      <w:r w:rsidRPr="00FB3D7B">
        <w:rPr>
          <w:rFonts w:ascii="Arial" w:hAnsi="Arial" w:cs="Arial"/>
          <w:bCs/>
          <w:iCs/>
          <w:lang w:val="es-ES"/>
        </w:rPr>
        <w:t xml:space="preserve">[Por: </w:t>
      </w:r>
      <w:r w:rsidRPr="00FB3D7B">
        <w:rPr>
          <w:rFonts w:ascii="Arial" w:hAnsi="Arial" w:cs="Arial"/>
          <w:bCs/>
          <w:iCs/>
          <w:lang w:val="es-UY"/>
        </w:rPr>
        <w:t>José Manuel Vidal | Religión Digital</w:t>
      </w:r>
      <w:r w:rsidRPr="00FB3D7B">
        <w:rPr>
          <w:rFonts w:ascii="Arial" w:hAnsi="Arial" w:cs="Arial"/>
          <w:bCs/>
          <w:iCs/>
          <w:lang w:val="es-ES"/>
        </w:rPr>
        <w:t>]</w:t>
      </w:r>
    </w:p>
    <w:p w14:paraId="1F562745" w14:textId="77777777" w:rsidR="005079B4" w:rsidRPr="00FB3D7B" w:rsidRDefault="005079B4" w:rsidP="005079B4">
      <w:pPr>
        <w:jc w:val="both"/>
        <w:rPr>
          <w:rFonts w:ascii="Arial" w:hAnsi="Arial" w:cs="Arial"/>
          <w:bCs/>
          <w:iCs/>
          <w:lang w:val="es-ES"/>
        </w:rPr>
      </w:pPr>
    </w:p>
    <w:p w14:paraId="472D53D0" w14:textId="77777777" w:rsidR="005079B4" w:rsidRPr="00FB3D7B" w:rsidRDefault="005079B4" w:rsidP="005079B4">
      <w:pPr>
        <w:jc w:val="both"/>
        <w:rPr>
          <w:rFonts w:ascii="Arial" w:hAnsi="Arial" w:cs="Arial"/>
          <w:bCs/>
          <w:iCs/>
        </w:rPr>
      </w:pPr>
      <w:r w:rsidRPr="00FB3D7B">
        <w:rPr>
          <w:rFonts w:ascii="Arial" w:hAnsi="Arial" w:cs="Arial"/>
          <w:bCs/>
          <w:iCs/>
          <w:lang w:val="es-UY"/>
        </w:rPr>
        <w:t>El pasado I Encuentro Iberoamericano de Teología contó con la voz de las mujeres teólogas, esas grandes desconocidas. Sus ponencias han mostrado el color y la presencia que falta en la Iglesia a todos los niveles. Entre ellas, intervino la joven teóloga argentina Emilce Cuda, que acaba de publicar 'Para leer a Francisco' (Manantial), que nos aporta las claves geopolíticas del pontificado de Francisco</w:t>
      </w:r>
      <w:r>
        <w:rPr>
          <w:rFonts w:ascii="Arial" w:hAnsi="Arial" w:cs="Arial"/>
          <w:bCs/>
          <w:iCs/>
        </w:rPr>
        <w:t>…</w:t>
      </w:r>
    </w:p>
    <w:p w14:paraId="30F532EC" w14:textId="77777777" w:rsidR="005079B4" w:rsidRPr="00FB3D7B" w:rsidRDefault="005079B4" w:rsidP="005079B4">
      <w:pPr>
        <w:jc w:val="both"/>
        <w:rPr>
          <w:rFonts w:ascii="Arial" w:hAnsi="Arial" w:cs="Arial"/>
          <w:bCs/>
          <w:iCs/>
        </w:rPr>
      </w:pPr>
    </w:p>
    <w:p w14:paraId="49AF51D7" w14:textId="77777777" w:rsidR="005079B4" w:rsidRDefault="005079B4" w:rsidP="005079B4">
      <w:pPr>
        <w:jc w:val="both"/>
        <w:rPr>
          <w:rFonts w:ascii="Arial" w:hAnsi="Arial" w:cs="Arial"/>
          <w:lang w:val="es-ES"/>
        </w:rPr>
      </w:pPr>
      <w:hyperlink r:id="rId49" w:history="1">
        <w:r w:rsidRPr="003E60B1">
          <w:rPr>
            <w:rStyle w:val="Hipervnculo"/>
            <w:rFonts w:ascii="Arial" w:hAnsi="Arial" w:cs="Arial"/>
            <w:bCs/>
            <w:iCs/>
          </w:rPr>
          <w:t>Descargue el artículo</w:t>
        </w:r>
      </w:hyperlink>
    </w:p>
    <w:p w14:paraId="65E3713B" w14:textId="77777777" w:rsidR="005079B4" w:rsidRDefault="005079B4" w:rsidP="005079B4">
      <w:pPr>
        <w:jc w:val="both"/>
        <w:rPr>
          <w:rFonts w:ascii="Arial" w:hAnsi="Arial" w:cs="Arial"/>
          <w:lang w:val="es-ES"/>
        </w:rPr>
      </w:pPr>
    </w:p>
    <w:p w14:paraId="617BD340" w14:textId="77777777" w:rsidR="005079B4" w:rsidRDefault="005079B4" w:rsidP="005079B4">
      <w:pPr>
        <w:jc w:val="both"/>
        <w:rPr>
          <w:rFonts w:ascii="Arial" w:hAnsi="Arial" w:cs="Arial"/>
          <w:lang w:val="es-ES"/>
        </w:rPr>
      </w:pPr>
    </w:p>
    <w:p w14:paraId="666430E3" w14:textId="77777777" w:rsidR="005079B4" w:rsidRPr="00FB3D7B" w:rsidRDefault="005079B4" w:rsidP="005079B4">
      <w:pPr>
        <w:widowControl w:val="0"/>
        <w:autoSpaceDE w:val="0"/>
        <w:autoSpaceDN w:val="0"/>
        <w:adjustRightInd w:val="0"/>
        <w:jc w:val="both"/>
        <w:rPr>
          <w:rFonts w:ascii="Arial" w:hAnsi="Arial" w:cs="Arial"/>
          <w:b/>
          <w:bCs/>
          <w:lang w:val="es-ES"/>
        </w:rPr>
      </w:pPr>
      <w:r w:rsidRPr="00FB3D7B">
        <w:rPr>
          <w:rFonts w:ascii="Arial" w:hAnsi="Arial" w:cs="Arial"/>
          <w:b/>
          <w:bCs/>
          <w:lang w:val="es-UY"/>
        </w:rPr>
        <w:t>Homilía del Papa: sin la mujer no habría armonía en el mundo</w:t>
      </w:r>
    </w:p>
    <w:p w14:paraId="2CB47139" w14:textId="77777777" w:rsidR="005079B4" w:rsidRPr="00FB3D7B" w:rsidRDefault="005079B4" w:rsidP="005079B4">
      <w:pPr>
        <w:widowControl w:val="0"/>
        <w:autoSpaceDE w:val="0"/>
        <w:autoSpaceDN w:val="0"/>
        <w:adjustRightInd w:val="0"/>
        <w:rPr>
          <w:rFonts w:ascii="Arial" w:hAnsi="Arial" w:cs="Arial"/>
          <w:lang w:val="es-ES"/>
        </w:rPr>
      </w:pPr>
    </w:p>
    <w:p w14:paraId="21685BBE"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w:t>
      </w:r>
      <w:r w:rsidRPr="00FB3D7B">
        <w:rPr>
          <w:rFonts w:ascii="Arial" w:hAnsi="Arial" w:cs="Arial"/>
          <w:iCs/>
          <w:lang w:val="es-UY"/>
        </w:rPr>
        <w:t>Radio Vaticana]</w:t>
      </w:r>
    </w:p>
    <w:p w14:paraId="3B945F2A" w14:textId="77777777" w:rsidR="005079B4" w:rsidRPr="00FB3D7B" w:rsidRDefault="005079B4" w:rsidP="005079B4">
      <w:pPr>
        <w:widowControl w:val="0"/>
        <w:autoSpaceDE w:val="0"/>
        <w:autoSpaceDN w:val="0"/>
        <w:adjustRightInd w:val="0"/>
        <w:jc w:val="both"/>
        <w:rPr>
          <w:rFonts w:ascii="Arial" w:hAnsi="Arial" w:cs="Arial"/>
          <w:lang w:val="es-ES"/>
        </w:rPr>
      </w:pPr>
    </w:p>
    <w:p w14:paraId="4613B19D" w14:textId="77777777" w:rsidR="005079B4" w:rsidRPr="00FB3D7B" w:rsidRDefault="005079B4" w:rsidP="005079B4">
      <w:pPr>
        <w:widowControl w:val="0"/>
        <w:autoSpaceDE w:val="0"/>
        <w:autoSpaceDN w:val="0"/>
        <w:adjustRightInd w:val="0"/>
        <w:jc w:val="both"/>
        <w:rPr>
          <w:rFonts w:ascii="Arial" w:hAnsi="Arial" w:cs="Arial"/>
          <w:lang w:val="es-UY"/>
        </w:rPr>
      </w:pPr>
      <w:r w:rsidRPr="00FB3D7B">
        <w:rPr>
          <w:rFonts w:ascii="Arial" w:hAnsi="Arial" w:cs="Arial"/>
          <w:lang w:val="es-UY"/>
        </w:rPr>
        <w:t>«Explotar a una mujer es destruir la armonía que Dios ha querido dar al mundo», señaló el Papa Francisco, en su homilía en la Misa matutina, en la Casa de Santa Marta. Con la Palabra de Dios, del jueves de la V semana del Tiempo Ordinario, el Papa prosiguió sus reflexiones sobre la Creación y las lecturas del Libro del Génesis</w:t>
      </w:r>
      <w:r>
        <w:rPr>
          <w:rFonts w:ascii="Arial" w:hAnsi="Arial" w:cs="Arial"/>
          <w:lang w:val="es-CR"/>
        </w:rPr>
        <w:t>…</w:t>
      </w:r>
    </w:p>
    <w:p w14:paraId="7C91A853"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w:t>
      </w:r>
    </w:p>
    <w:p w14:paraId="7AF3859D" w14:textId="77777777" w:rsidR="005079B4" w:rsidRDefault="005079B4" w:rsidP="005079B4">
      <w:pPr>
        <w:jc w:val="both"/>
        <w:rPr>
          <w:rFonts w:ascii="Arial" w:hAnsi="Arial" w:cs="Arial"/>
          <w:lang w:val="es-ES"/>
        </w:rPr>
      </w:pPr>
      <w:hyperlink r:id="rId50" w:history="1">
        <w:r w:rsidRPr="003E60B1">
          <w:rPr>
            <w:rStyle w:val="Hipervnculo"/>
            <w:rFonts w:ascii="Arial" w:hAnsi="Arial" w:cs="Arial"/>
            <w:lang w:val="es-ES"/>
          </w:rPr>
          <w:t>Descargue la homilía</w:t>
        </w:r>
      </w:hyperlink>
    </w:p>
    <w:p w14:paraId="6B59D5D6" w14:textId="77777777" w:rsidR="005079B4" w:rsidRPr="00FB3D7B" w:rsidRDefault="005079B4" w:rsidP="005079B4">
      <w:pPr>
        <w:jc w:val="both"/>
        <w:rPr>
          <w:rFonts w:ascii="Arial" w:hAnsi="Arial" w:cs="Arial"/>
          <w:lang w:val="es-ES"/>
        </w:rPr>
      </w:pPr>
    </w:p>
    <w:p w14:paraId="706D720B" w14:textId="77777777" w:rsidR="005079B4" w:rsidRPr="00FB3D7B" w:rsidRDefault="005079B4" w:rsidP="005079B4">
      <w:pPr>
        <w:jc w:val="both"/>
        <w:rPr>
          <w:rFonts w:ascii="Arial" w:hAnsi="Arial" w:cs="Arial"/>
          <w:b/>
          <w:bCs/>
          <w:iCs/>
          <w:lang w:val="es-UY"/>
        </w:rPr>
      </w:pPr>
      <w:r w:rsidRPr="00FB3D7B">
        <w:rPr>
          <w:rFonts w:ascii="Arial" w:hAnsi="Arial" w:cs="Arial"/>
          <w:b/>
          <w:bCs/>
          <w:iCs/>
          <w:lang w:val="es-UY"/>
        </w:rPr>
        <w:lastRenderedPageBreak/>
        <w:t>Las migrantes en tránsito</w:t>
      </w:r>
    </w:p>
    <w:p w14:paraId="31BD0137" w14:textId="77777777" w:rsidR="005079B4" w:rsidRPr="00FB3D7B" w:rsidRDefault="005079B4" w:rsidP="005079B4">
      <w:pPr>
        <w:tabs>
          <w:tab w:val="left" w:pos="3119"/>
        </w:tabs>
        <w:jc w:val="both"/>
        <w:rPr>
          <w:rFonts w:ascii="Arial" w:hAnsi="Arial" w:cs="Arial"/>
          <w:bCs/>
          <w:iCs/>
          <w:lang w:val="es-ES"/>
        </w:rPr>
      </w:pPr>
    </w:p>
    <w:p w14:paraId="3AE46024" w14:textId="77777777" w:rsidR="005079B4" w:rsidRPr="00FB3D7B" w:rsidRDefault="005079B4" w:rsidP="005079B4">
      <w:pPr>
        <w:pStyle w:val="Default"/>
        <w:jc w:val="both"/>
        <w:rPr>
          <w:rFonts w:ascii="Arial" w:hAnsi="Arial" w:cs="Arial"/>
          <w:bCs/>
          <w:iCs/>
        </w:rPr>
      </w:pPr>
      <w:r w:rsidRPr="00FB3D7B">
        <w:rPr>
          <w:rFonts w:ascii="Arial" w:hAnsi="Arial" w:cs="Arial"/>
          <w:bCs/>
          <w:iCs/>
        </w:rPr>
        <w:t>[Por: Ilka Oliva Corado]</w:t>
      </w:r>
    </w:p>
    <w:p w14:paraId="664911A7" w14:textId="77777777" w:rsidR="005079B4" w:rsidRPr="00FB3D7B" w:rsidRDefault="005079B4" w:rsidP="005079B4">
      <w:pPr>
        <w:pStyle w:val="Default"/>
        <w:jc w:val="both"/>
        <w:rPr>
          <w:rFonts w:ascii="Arial" w:hAnsi="Arial" w:cs="Arial"/>
          <w:bCs/>
          <w:iCs/>
        </w:rPr>
      </w:pPr>
    </w:p>
    <w:p w14:paraId="1C3725F0" w14:textId="77777777" w:rsidR="005079B4" w:rsidRPr="00FB3D7B" w:rsidRDefault="005079B4" w:rsidP="005079B4">
      <w:pPr>
        <w:pStyle w:val="Default"/>
        <w:jc w:val="both"/>
        <w:rPr>
          <w:rFonts w:ascii="Arial" w:hAnsi="Arial" w:cs="Arial"/>
          <w:bCs/>
          <w:iCs/>
          <w:lang w:val="es-UY"/>
        </w:rPr>
      </w:pPr>
      <w:r w:rsidRPr="00FB3D7B">
        <w:rPr>
          <w:rFonts w:ascii="Arial" w:hAnsi="Arial" w:cs="Arial"/>
          <w:bCs/>
          <w:iCs/>
          <w:lang w:val="es-UY"/>
        </w:rPr>
        <w:t>Salen de sus casas: en aldeas, pueblos, cantones, caseríos, arrabales…, sin rumbo fijo, como hojas secas arrastradas por el viento, muertas en vida, calumniadas, golpeadas, abusadas, rechazadas y estigmatizadas. Poco se sabe de ellas; se les invisibiliza, el Estado las margina, las margina la sociedad, el clasismo, el racismo y las mancilla el patriarcado. Su país las obliga al abandono y a la migración</w:t>
      </w:r>
      <w:r>
        <w:rPr>
          <w:rFonts w:ascii="Arial" w:hAnsi="Arial" w:cs="Arial"/>
          <w:bCs/>
          <w:iCs/>
          <w:lang w:val="es-UY"/>
        </w:rPr>
        <w:t>…</w:t>
      </w:r>
    </w:p>
    <w:p w14:paraId="0AB71BBE" w14:textId="77777777" w:rsidR="005079B4" w:rsidRPr="00FB3D7B" w:rsidRDefault="005079B4" w:rsidP="005079B4">
      <w:pPr>
        <w:pStyle w:val="Default"/>
        <w:jc w:val="both"/>
        <w:rPr>
          <w:rFonts w:ascii="Arial" w:hAnsi="Arial" w:cs="Arial"/>
          <w:bCs/>
          <w:iCs/>
        </w:rPr>
      </w:pPr>
    </w:p>
    <w:p w14:paraId="2DAFFA4D" w14:textId="77777777" w:rsidR="005079B4" w:rsidRDefault="005079B4" w:rsidP="005079B4">
      <w:pPr>
        <w:rPr>
          <w:rFonts w:ascii="Arial" w:hAnsi="Arial" w:cs="Arial"/>
          <w:b/>
          <w:highlight w:val="yellow"/>
          <w:lang w:val="es-ES"/>
        </w:rPr>
      </w:pPr>
      <w:hyperlink r:id="rId51" w:history="1">
        <w:r w:rsidRPr="003E60B1">
          <w:rPr>
            <w:rStyle w:val="Hipervnculo"/>
            <w:rFonts w:ascii="Arial" w:hAnsi="Arial" w:cs="Arial"/>
            <w:bCs/>
            <w:iCs/>
            <w:lang w:val="es-ES"/>
          </w:rPr>
          <w:t>Descargue el artículo</w:t>
        </w:r>
      </w:hyperlink>
    </w:p>
    <w:p w14:paraId="5322313D" w14:textId="77777777" w:rsidR="005079B4" w:rsidRDefault="005079B4" w:rsidP="005079B4">
      <w:pPr>
        <w:rPr>
          <w:rFonts w:ascii="Arial" w:hAnsi="Arial" w:cs="Arial"/>
          <w:b/>
          <w:highlight w:val="yellow"/>
          <w:lang w:val="es-ES"/>
        </w:rPr>
      </w:pPr>
    </w:p>
    <w:p w14:paraId="61C7E61F" w14:textId="77777777" w:rsidR="005079B4" w:rsidRDefault="005079B4" w:rsidP="005079B4">
      <w:pPr>
        <w:rPr>
          <w:rFonts w:ascii="Arial" w:hAnsi="Arial" w:cs="Arial"/>
          <w:b/>
          <w:highlight w:val="yellow"/>
          <w:lang w:val="es-ES"/>
        </w:rPr>
      </w:pPr>
    </w:p>
    <w:p w14:paraId="4CD421DB" w14:textId="77777777" w:rsidR="005079B4" w:rsidRPr="00FB3D7B" w:rsidRDefault="005079B4" w:rsidP="005079B4">
      <w:pPr>
        <w:jc w:val="both"/>
        <w:rPr>
          <w:rFonts w:ascii="Arial" w:hAnsi="Arial" w:cs="Arial"/>
          <w:b/>
          <w:bCs/>
          <w:iCs/>
        </w:rPr>
      </w:pPr>
      <w:r w:rsidRPr="00FB3D7B">
        <w:rPr>
          <w:rFonts w:ascii="Arial" w:hAnsi="Arial" w:cs="Arial"/>
          <w:b/>
          <w:bCs/>
          <w:iCs/>
          <w:lang w:val="es-AR"/>
        </w:rPr>
        <w:t>Día de la mujer trabajadora. Tejiendo igualdad: ¡no mas precariedad laboral!</w:t>
      </w:r>
    </w:p>
    <w:p w14:paraId="0123AC4C" w14:textId="77777777" w:rsidR="005079B4" w:rsidRPr="00FB3D7B" w:rsidRDefault="005079B4" w:rsidP="005079B4">
      <w:pPr>
        <w:widowControl w:val="0"/>
        <w:autoSpaceDE w:val="0"/>
        <w:autoSpaceDN w:val="0"/>
        <w:adjustRightInd w:val="0"/>
        <w:jc w:val="both"/>
        <w:rPr>
          <w:rFonts w:ascii="Arial" w:hAnsi="Arial" w:cs="Arial"/>
          <w:lang w:val="es-ES"/>
        </w:rPr>
      </w:pPr>
    </w:p>
    <w:p w14:paraId="50959C00" w14:textId="77777777" w:rsidR="005079B4" w:rsidRPr="00FB3D7B" w:rsidRDefault="005079B4" w:rsidP="005079B4">
      <w:pPr>
        <w:widowControl w:val="0"/>
        <w:autoSpaceDE w:val="0"/>
        <w:autoSpaceDN w:val="0"/>
        <w:adjustRightInd w:val="0"/>
        <w:jc w:val="both"/>
        <w:rPr>
          <w:rFonts w:ascii="Arial" w:hAnsi="Arial" w:cs="Arial"/>
          <w:bCs/>
          <w:iCs/>
        </w:rPr>
      </w:pPr>
      <w:r w:rsidRPr="00FB3D7B">
        <w:rPr>
          <w:rFonts w:ascii="Arial" w:hAnsi="Arial" w:cs="Arial"/>
          <w:bCs/>
          <w:iCs/>
          <w:lang w:val="es-ES"/>
        </w:rPr>
        <w:t>[JOC - HOAC]</w:t>
      </w:r>
    </w:p>
    <w:p w14:paraId="168E9547" w14:textId="77777777" w:rsidR="005079B4" w:rsidRPr="00FB3D7B" w:rsidRDefault="005079B4" w:rsidP="005079B4">
      <w:pPr>
        <w:widowControl w:val="0"/>
        <w:autoSpaceDE w:val="0"/>
        <w:autoSpaceDN w:val="0"/>
        <w:adjustRightInd w:val="0"/>
        <w:jc w:val="both"/>
        <w:rPr>
          <w:rFonts w:ascii="Arial" w:hAnsi="Arial" w:cs="Arial"/>
          <w:lang w:val="es-ES"/>
        </w:rPr>
      </w:pPr>
    </w:p>
    <w:p w14:paraId="77018B99" w14:textId="77777777" w:rsidR="005079B4" w:rsidRPr="00FB3D7B" w:rsidRDefault="005079B4" w:rsidP="005079B4">
      <w:pPr>
        <w:pStyle w:val="Default"/>
        <w:jc w:val="both"/>
        <w:rPr>
          <w:rFonts w:ascii="Arial" w:hAnsi="Arial" w:cs="Arial"/>
          <w:lang w:val="es-ES_tradnl"/>
        </w:rPr>
      </w:pPr>
      <w:r w:rsidRPr="00FB3D7B">
        <w:rPr>
          <w:rFonts w:ascii="Arial" w:hAnsi="Arial" w:cs="Arial"/>
          <w:bCs/>
          <w:lang w:val="es-ES_tradnl"/>
        </w:rPr>
        <w:t xml:space="preserve">El trabajo debe respetar a la persona </w:t>
      </w:r>
      <w:r w:rsidRPr="00FB3D7B">
        <w:rPr>
          <w:rFonts w:ascii="Arial" w:hAnsi="Arial" w:cs="Arial"/>
          <w:lang w:val="es-ES_tradnl"/>
        </w:rPr>
        <w:t xml:space="preserve">en todas sus dimensiones, porque el trabajo es </w:t>
      </w:r>
      <w:r w:rsidRPr="00FB3D7B">
        <w:rPr>
          <w:rFonts w:ascii="Arial" w:hAnsi="Arial" w:cs="Arial"/>
          <w:i/>
          <w:iCs/>
          <w:lang w:val="es-ES_tradnl"/>
        </w:rPr>
        <w:t xml:space="preserve">«la “clave esencial” de toda la organización social, condiciona el desarrollo no sólo económico, sino también cultural y moral, de las personas, de la familia, de la sociedad y de todo el género humano» (Laborem Exercens 3). </w:t>
      </w:r>
      <w:r w:rsidRPr="00FB3D7B">
        <w:rPr>
          <w:rFonts w:ascii="Arial" w:hAnsi="Arial" w:cs="Arial"/>
          <w:lang w:val="es-ES_tradnl"/>
        </w:rPr>
        <w:t>Sin embargo, hoy el trabajo no respeta la persona y su dignidad, relegándola al benef</w:t>
      </w:r>
      <w:r>
        <w:rPr>
          <w:rFonts w:ascii="Arial" w:hAnsi="Arial" w:cs="Arial"/>
          <w:lang w:val="es-ES_tradnl"/>
        </w:rPr>
        <w:t>icio económico, y generando…</w:t>
      </w:r>
    </w:p>
    <w:p w14:paraId="11555F60" w14:textId="77777777" w:rsidR="005079B4" w:rsidRPr="00FB3D7B" w:rsidRDefault="005079B4" w:rsidP="005079B4">
      <w:pPr>
        <w:widowControl w:val="0"/>
        <w:autoSpaceDE w:val="0"/>
        <w:autoSpaceDN w:val="0"/>
        <w:adjustRightInd w:val="0"/>
        <w:rPr>
          <w:rFonts w:ascii="Arial" w:hAnsi="Arial" w:cs="Arial"/>
          <w:lang w:val="es-ES"/>
        </w:rPr>
      </w:pPr>
    </w:p>
    <w:p w14:paraId="1338A3D8" w14:textId="77777777" w:rsidR="005079B4" w:rsidRDefault="005079B4" w:rsidP="005079B4">
      <w:pPr>
        <w:rPr>
          <w:rFonts w:ascii="Arial" w:hAnsi="Arial" w:cs="Arial"/>
          <w:b/>
          <w:highlight w:val="yellow"/>
          <w:lang w:val="es-ES"/>
        </w:rPr>
      </w:pPr>
      <w:hyperlink r:id="rId52" w:history="1">
        <w:r w:rsidRPr="003E60B1">
          <w:rPr>
            <w:rStyle w:val="Hipervnculo"/>
            <w:rFonts w:ascii="Arial" w:hAnsi="Arial" w:cs="Arial"/>
            <w:lang w:val="es-ES"/>
          </w:rPr>
          <w:t>Descargue el comunicado</w:t>
        </w:r>
      </w:hyperlink>
    </w:p>
    <w:p w14:paraId="7EF25142" w14:textId="77777777" w:rsidR="005079B4" w:rsidRDefault="005079B4" w:rsidP="005079B4">
      <w:pPr>
        <w:rPr>
          <w:rFonts w:ascii="Arial" w:hAnsi="Arial" w:cs="Arial"/>
          <w:b/>
          <w:highlight w:val="yellow"/>
          <w:lang w:val="es-ES"/>
        </w:rPr>
      </w:pPr>
    </w:p>
    <w:p w14:paraId="31244F3B" w14:textId="77777777" w:rsidR="005079B4" w:rsidRPr="00FB3D7B" w:rsidRDefault="005079B4" w:rsidP="005079B4">
      <w:pPr>
        <w:rPr>
          <w:rFonts w:ascii="Arial" w:hAnsi="Arial" w:cs="Arial"/>
          <w:lang w:val="es-ES"/>
        </w:rPr>
      </w:pPr>
    </w:p>
    <w:p w14:paraId="590066D2" w14:textId="77777777" w:rsidR="005079B4" w:rsidRPr="00FB3D7B" w:rsidRDefault="005079B4" w:rsidP="005079B4">
      <w:pPr>
        <w:widowControl w:val="0"/>
        <w:autoSpaceDE w:val="0"/>
        <w:autoSpaceDN w:val="0"/>
        <w:adjustRightInd w:val="0"/>
        <w:jc w:val="both"/>
        <w:rPr>
          <w:rFonts w:ascii="Arial" w:hAnsi="Arial" w:cs="Arial"/>
          <w:b/>
          <w:bCs/>
          <w:lang w:val="es-ES"/>
        </w:rPr>
      </w:pPr>
      <w:r w:rsidRPr="00FB3D7B">
        <w:rPr>
          <w:rFonts w:ascii="Arial" w:hAnsi="Arial" w:cs="Arial"/>
          <w:b/>
          <w:bCs/>
          <w:lang w:val="es-UY"/>
        </w:rPr>
        <w:t>É injusto igualar homens e mulheres na Previdência. Entrevista com Leda Paulani</w:t>
      </w:r>
    </w:p>
    <w:p w14:paraId="7F755EB3" w14:textId="77777777" w:rsidR="005079B4" w:rsidRPr="00FB3D7B" w:rsidRDefault="005079B4" w:rsidP="005079B4">
      <w:pPr>
        <w:widowControl w:val="0"/>
        <w:autoSpaceDE w:val="0"/>
        <w:autoSpaceDN w:val="0"/>
        <w:adjustRightInd w:val="0"/>
        <w:rPr>
          <w:rFonts w:ascii="Arial" w:hAnsi="Arial" w:cs="Arial"/>
          <w:lang w:val="es-ES"/>
        </w:rPr>
      </w:pPr>
    </w:p>
    <w:p w14:paraId="54BF061E" w14:textId="77777777" w:rsidR="005079B4" w:rsidRPr="00FB3D7B" w:rsidRDefault="005079B4" w:rsidP="005079B4">
      <w:pPr>
        <w:widowControl w:val="0"/>
        <w:autoSpaceDE w:val="0"/>
        <w:autoSpaceDN w:val="0"/>
        <w:adjustRightInd w:val="0"/>
        <w:rPr>
          <w:rFonts w:ascii="Arial" w:hAnsi="Arial" w:cs="Arial"/>
          <w:lang w:val="es-ES"/>
        </w:rPr>
      </w:pPr>
      <w:r w:rsidRPr="00FB3D7B">
        <w:rPr>
          <w:rFonts w:ascii="Arial" w:hAnsi="Arial" w:cs="Arial"/>
          <w:lang w:val="es-ES"/>
        </w:rPr>
        <w:t>[Por: Anna Beatriz Anjos | Agência Pública - IHU]</w:t>
      </w:r>
    </w:p>
    <w:p w14:paraId="3F5A87F0" w14:textId="77777777" w:rsidR="005079B4" w:rsidRPr="00FB3D7B" w:rsidRDefault="005079B4" w:rsidP="005079B4">
      <w:pPr>
        <w:widowControl w:val="0"/>
        <w:autoSpaceDE w:val="0"/>
        <w:autoSpaceDN w:val="0"/>
        <w:adjustRightInd w:val="0"/>
        <w:rPr>
          <w:rFonts w:ascii="Arial" w:hAnsi="Arial" w:cs="Arial"/>
          <w:lang w:val="es-ES"/>
        </w:rPr>
      </w:pPr>
    </w:p>
    <w:p w14:paraId="0F1DD044" w14:textId="77777777" w:rsidR="005079B4" w:rsidRPr="00FB3D7B" w:rsidRDefault="005079B4" w:rsidP="005079B4">
      <w:pPr>
        <w:widowControl w:val="0"/>
        <w:autoSpaceDE w:val="0"/>
        <w:autoSpaceDN w:val="0"/>
        <w:adjustRightInd w:val="0"/>
        <w:jc w:val="both"/>
        <w:rPr>
          <w:rFonts w:ascii="Arial" w:hAnsi="Arial" w:cs="Arial"/>
          <w:lang w:val="es-UY"/>
        </w:rPr>
      </w:pPr>
      <w:r w:rsidRPr="00FB3D7B">
        <w:rPr>
          <w:rFonts w:ascii="Arial" w:hAnsi="Arial" w:cs="Arial"/>
          <w:lang w:val="es-UY"/>
        </w:rPr>
        <w:t>Neste 8 de março, </w:t>
      </w:r>
      <w:r w:rsidRPr="00FB3D7B">
        <w:rPr>
          <w:rFonts w:ascii="Arial" w:hAnsi="Arial" w:cs="Arial"/>
          <w:bCs/>
          <w:lang w:val="es-UY"/>
        </w:rPr>
        <w:t>Dia Internacional da Mulher</w:t>
      </w:r>
      <w:r w:rsidRPr="00FB3D7B">
        <w:rPr>
          <w:rFonts w:ascii="Arial" w:hAnsi="Arial" w:cs="Arial"/>
          <w:lang w:val="es-UY"/>
        </w:rPr>
        <w:t>, uma pauta bastante específica misturou-se às bandeiras usuais, como o combate à violência e desigualdade de gênero: a luta contra a Proposta de Emenda Constitucional (PEC) 287/2016, que tramita em uma comissão especial na Câmara dos Deputados. Defendido pelo governo de Michel Temer, o projeto prevê alterações importantes nas regras da Previdência, como estabelecer a idade mínima de aposentadoria aos 65 anos tanto para homens como para mulheres. A entrevista é de </w:t>
      </w:r>
      <w:r w:rsidRPr="00FB3D7B">
        <w:rPr>
          <w:rFonts w:ascii="Arial" w:hAnsi="Arial" w:cs="Arial"/>
          <w:bCs/>
          <w:lang w:val="es-UY"/>
        </w:rPr>
        <w:t>Anna Beatriz Anjos</w:t>
      </w:r>
      <w:r w:rsidRPr="00FB3D7B">
        <w:rPr>
          <w:rFonts w:ascii="Arial" w:hAnsi="Arial" w:cs="Arial"/>
          <w:lang w:val="es-UY"/>
        </w:rPr>
        <w:t>, publicada por Agência Pública, 08-03-2017</w:t>
      </w:r>
      <w:r>
        <w:rPr>
          <w:rFonts w:ascii="Arial" w:hAnsi="Arial" w:cs="Arial"/>
          <w:lang w:val="es-CR"/>
        </w:rPr>
        <w:t>…</w:t>
      </w:r>
    </w:p>
    <w:p w14:paraId="05CB7E86"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w:t>
      </w:r>
    </w:p>
    <w:p w14:paraId="6AC18889" w14:textId="77777777" w:rsidR="005079B4" w:rsidRPr="00FB3D7B" w:rsidRDefault="005079B4" w:rsidP="005079B4">
      <w:pPr>
        <w:jc w:val="both"/>
        <w:rPr>
          <w:rFonts w:ascii="Arial" w:hAnsi="Arial" w:cs="Arial"/>
          <w:lang w:val="es-ES"/>
        </w:rPr>
      </w:pPr>
      <w:hyperlink r:id="rId53" w:history="1">
        <w:r w:rsidRPr="003E60B1">
          <w:rPr>
            <w:rStyle w:val="Hipervnculo"/>
            <w:rFonts w:ascii="Arial" w:hAnsi="Arial" w:cs="Arial"/>
            <w:lang w:val="es-ES"/>
          </w:rPr>
          <w:t>Confira o artigo</w:t>
        </w:r>
      </w:hyperlink>
    </w:p>
    <w:p w14:paraId="1D9FCFE8" w14:textId="77777777" w:rsidR="005079B4" w:rsidRPr="00FB3D7B" w:rsidRDefault="005079B4" w:rsidP="005079B4">
      <w:pPr>
        <w:jc w:val="both"/>
        <w:rPr>
          <w:rFonts w:ascii="Arial" w:hAnsi="Arial" w:cs="Arial"/>
          <w:lang w:val="es-ES"/>
        </w:rPr>
      </w:pPr>
    </w:p>
    <w:p w14:paraId="16F7AC7C" w14:textId="77777777" w:rsidR="005079B4" w:rsidRDefault="005079B4" w:rsidP="005079B4">
      <w:pPr>
        <w:rPr>
          <w:rFonts w:ascii="Arial" w:hAnsi="Arial" w:cs="Arial"/>
          <w:b/>
          <w:highlight w:val="yellow"/>
          <w:lang w:val="es-ES"/>
        </w:rPr>
      </w:pPr>
    </w:p>
    <w:p w14:paraId="36A0C32D" w14:textId="77777777" w:rsidR="005079B4" w:rsidRPr="00FB3D7B" w:rsidRDefault="005079B4" w:rsidP="005079B4">
      <w:pPr>
        <w:widowControl w:val="0"/>
        <w:autoSpaceDE w:val="0"/>
        <w:autoSpaceDN w:val="0"/>
        <w:adjustRightInd w:val="0"/>
        <w:jc w:val="both"/>
        <w:rPr>
          <w:rFonts w:ascii="Arial" w:hAnsi="Arial" w:cs="Arial"/>
          <w:b/>
          <w:bCs/>
          <w:lang w:val="es-ES"/>
        </w:rPr>
      </w:pPr>
      <w:r w:rsidRPr="00FB3D7B">
        <w:rPr>
          <w:rFonts w:ascii="Arial" w:hAnsi="Arial" w:cs="Arial"/>
          <w:b/>
          <w:bCs/>
          <w:lang w:val="pt-BR"/>
        </w:rPr>
        <w:t>Dom Demétrio Valentini publica livro: “Palavras que permanecem”</w:t>
      </w:r>
    </w:p>
    <w:p w14:paraId="506C5CAE" w14:textId="77777777" w:rsidR="005079B4" w:rsidRPr="00FB3D7B" w:rsidRDefault="005079B4" w:rsidP="005079B4">
      <w:pPr>
        <w:widowControl w:val="0"/>
        <w:autoSpaceDE w:val="0"/>
        <w:autoSpaceDN w:val="0"/>
        <w:adjustRightInd w:val="0"/>
        <w:jc w:val="both"/>
        <w:rPr>
          <w:rFonts w:ascii="Arial" w:hAnsi="Arial" w:cs="Arial"/>
          <w:lang w:val="es-ES"/>
        </w:rPr>
      </w:pPr>
    </w:p>
    <w:p w14:paraId="682C560D" w14:textId="77777777" w:rsidR="005079B4" w:rsidRPr="00FB3D7B" w:rsidRDefault="005079B4" w:rsidP="005079B4">
      <w:pPr>
        <w:widowControl w:val="0"/>
        <w:autoSpaceDE w:val="0"/>
        <w:autoSpaceDN w:val="0"/>
        <w:adjustRightInd w:val="0"/>
        <w:jc w:val="both"/>
        <w:rPr>
          <w:rFonts w:ascii="Arial" w:hAnsi="Arial" w:cs="Arial"/>
          <w:iCs/>
        </w:rPr>
      </w:pPr>
      <w:r w:rsidRPr="00FB3D7B">
        <w:rPr>
          <w:rFonts w:ascii="Arial" w:hAnsi="Arial" w:cs="Arial"/>
          <w:iCs/>
          <w:lang w:val="pt-BR"/>
        </w:rPr>
        <w:t>O Bispo Emérito de Jales, Dom Demétrio Valentini, acaba de publicar um livro, pela Editora Paulinas, com o título: Palavras que Permanecem. Conta com a apresentação do Pe. José Oscar Beozzo, colega de estudos de Dom Demétrio</w:t>
      </w:r>
      <w:r>
        <w:rPr>
          <w:rFonts w:ascii="Arial" w:hAnsi="Arial" w:cs="Arial"/>
          <w:lang w:val="es-CR"/>
        </w:rPr>
        <w:t>…</w:t>
      </w:r>
    </w:p>
    <w:p w14:paraId="07EE1E92"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w:t>
      </w:r>
    </w:p>
    <w:p w14:paraId="55178574" w14:textId="77777777" w:rsidR="005079B4" w:rsidRPr="00FB3D7B" w:rsidRDefault="005079B4" w:rsidP="005079B4">
      <w:pPr>
        <w:rPr>
          <w:rFonts w:ascii="Arial" w:hAnsi="Arial" w:cs="Arial"/>
          <w:b/>
          <w:highlight w:val="yellow"/>
          <w:lang w:val="es-ES"/>
        </w:rPr>
      </w:pPr>
      <w:hyperlink r:id="rId54" w:history="1">
        <w:r w:rsidRPr="003E60B1">
          <w:rPr>
            <w:rStyle w:val="Hipervnculo"/>
            <w:rFonts w:ascii="Arial" w:hAnsi="Arial" w:cs="Arial"/>
            <w:lang w:val="es-ES"/>
          </w:rPr>
          <w:t>Confira o artigo</w:t>
        </w:r>
      </w:hyperlink>
    </w:p>
    <w:p w14:paraId="026798BF" w14:textId="77777777" w:rsidR="005079B4" w:rsidRDefault="005079B4" w:rsidP="005079B4">
      <w:pPr>
        <w:rPr>
          <w:rFonts w:ascii="Arial" w:hAnsi="Arial" w:cs="Arial"/>
          <w:b/>
          <w:highlight w:val="yellow"/>
          <w:lang w:val="es-ES"/>
        </w:rPr>
      </w:pPr>
    </w:p>
    <w:p w14:paraId="5B5B968D" w14:textId="77777777" w:rsidR="005079B4" w:rsidRPr="00FB3D7B" w:rsidRDefault="005079B4" w:rsidP="005079B4">
      <w:pPr>
        <w:jc w:val="both"/>
        <w:rPr>
          <w:rFonts w:ascii="Arial" w:hAnsi="Arial" w:cs="Arial"/>
          <w:b/>
          <w:bCs/>
          <w:iCs/>
          <w:color w:val="000000"/>
          <w:lang w:val="es-ES"/>
        </w:rPr>
      </w:pPr>
      <w:r w:rsidRPr="00FB3D7B">
        <w:rPr>
          <w:rFonts w:ascii="Arial" w:hAnsi="Arial" w:cs="Arial"/>
          <w:b/>
          <w:bCs/>
          <w:iCs/>
          <w:color w:val="000000"/>
          <w:lang w:val="pt-BR"/>
        </w:rPr>
        <w:lastRenderedPageBreak/>
        <w:t>Uma ética para a Mãe Terra</w:t>
      </w:r>
    </w:p>
    <w:p w14:paraId="63AB7DC8" w14:textId="77777777" w:rsidR="005079B4" w:rsidRPr="00FB3D7B" w:rsidRDefault="005079B4" w:rsidP="005079B4">
      <w:pPr>
        <w:widowControl w:val="0"/>
        <w:autoSpaceDE w:val="0"/>
        <w:autoSpaceDN w:val="0"/>
        <w:adjustRightInd w:val="0"/>
        <w:jc w:val="both"/>
        <w:rPr>
          <w:rFonts w:ascii="Arial" w:hAnsi="Arial" w:cs="Arial"/>
          <w:lang w:val="es-ES"/>
        </w:rPr>
      </w:pPr>
    </w:p>
    <w:p w14:paraId="45055B57"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[Por: Leonardo Boff]</w:t>
      </w:r>
    </w:p>
    <w:p w14:paraId="798DF1D8" w14:textId="77777777" w:rsidR="005079B4" w:rsidRPr="00FB3D7B" w:rsidRDefault="005079B4" w:rsidP="005079B4">
      <w:pPr>
        <w:widowControl w:val="0"/>
        <w:autoSpaceDE w:val="0"/>
        <w:autoSpaceDN w:val="0"/>
        <w:adjustRightInd w:val="0"/>
        <w:jc w:val="both"/>
        <w:rPr>
          <w:rFonts w:ascii="Arial" w:hAnsi="Arial" w:cs="Arial"/>
          <w:lang w:val="es-ES"/>
        </w:rPr>
      </w:pPr>
    </w:p>
    <w:p w14:paraId="5583D21F" w14:textId="77777777" w:rsidR="005079B4" w:rsidRPr="00FB3D7B" w:rsidRDefault="005079B4" w:rsidP="005079B4">
      <w:pPr>
        <w:widowControl w:val="0"/>
        <w:autoSpaceDE w:val="0"/>
        <w:autoSpaceDN w:val="0"/>
        <w:adjustRightInd w:val="0"/>
        <w:jc w:val="both"/>
        <w:rPr>
          <w:rFonts w:ascii="Arial" w:hAnsi="Arial" w:cs="Arial"/>
          <w:bCs/>
          <w:lang w:val="es-UY"/>
        </w:rPr>
      </w:pPr>
      <w:r w:rsidRPr="00FB3D7B">
        <w:rPr>
          <w:rFonts w:ascii="Arial" w:hAnsi="Arial" w:cs="Arial"/>
          <w:lang w:val="pt-BR"/>
        </w:rPr>
        <w:t>É um fato cientificamente reconhecido hoje que as mudanças climáticas, cuja expressão maior se dá pelo aquecimento global é de natureza antropogênica, num grau de certeza de 95%. Quer dizer, possui sua gênese num tipo de comportamento humano violento face à natureza</w:t>
      </w:r>
      <w:r>
        <w:rPr>
          <w:rFonts w:ascii="Arial" w:hAnsi="Arial" w:cs="Arial"/>
          <w:lang w:val="es-UY"/>
        </w:rPr>
        <w:t>…</w:t>
      </w:r>
    </w:p>
    <w:p w14:paraId="3D20C368" w14:textId="77777777" w:rsidR="005079B4" w:rsidRPr="00FB3D7B" w:rsidRDefault="005079B4" w:rsidP="005079B4">
      <w:pPr>
        <w:widowControl w:val="0"/>
        <w:autoSpaceDE w:val="0"/>
        <w:autoSpaceDN w:val="0"/>
        <w:adjustRightInd w:val="0"/>
        <w:jc w:val="both"/>
        <w:rPr>
          <w:rFonts w:ascii="Arial" w:hAnsi="Arial" w:cs="Arial"/>
          <w:lang w:val="es-ES"/>
        </w:rPr>
      </w:pPr>
    </w:p>
    <w:p w14:paraId="2CF545F3" w14:textId="77777777" w:rsidR="005079B4" w:rsidRDefault="005079B4" w:rsidP="005079B4">
      <w:pPr>
        <w:rPr>
          <w:rFonts w:ascii="Arial" w:hAnsi="Arial" w:cs="Arial"/>
          <w:b/>
          <w:highlight w:val="yellow"/>
          <w:lang w:val="es-ES"/>
        </w:rPr>
      </w:pPr>
      <w:hyperlink r:id="rId55" w:history="1">
        <w:r w:rsidRPr="009A7DF9">
          <w:rPr>
            <w:rStyle w:val="Hipervnculo"/>
            <w:rFonts w:ascii="Arial" w:hAnsi="Arial" w:cs="Arial"/>
            <w:lang w:val="es-ES"/>
          </w:rPr>
          <w:t>Confira o artigo</w:t>
        </w:r>
      </w:hyperlink>
    </w:p>
    <w:p w14:paraId="58893499" w14:textId="77777777" w:rsidR="005079B4" w:rsidRDefault="005079B4" w:rsidP="005079B4">
      <w:pPr>
        <w:rPr>
          <w:rFonts w:ascii="Arial" w:hAnsi="Arial" w:cs="Arial"/>
          <w:b/>
          <w:highlight w:val="yellow"/>
          <w:lang w:val="es-ES"/>
        </w:rPr>
      </w:pPr>
    </w:p>
    <w:p w14:paraId="22B3A9B3" w14:textId="77777777" w:rsidR="005079B4" w:rsidRDefault="005079B4" w:rsidP="005079B4">
      <w:pPr>
        <w:rPr>
          <w:rFonts w:ascii="Arial" w:hAnsi="Arial" w:cs="Arial"/>
          <w:b/>
          <w:highlight w:val="yellow"/>
          <w:lang w:val="es-ES"/>
        </w:rPr>
      </w:pPr>
    </w:p>
    <w:p w14:paraId="618202E1" w14:textId="77777777" w:rsidR="005079B4" w:rsidRPr="00FB3D7B" w:rsidRDefault="005079B4" w:rsidP="005079B4">
      <w:pPr>
        <w:widowControl w:val="0"/>
        <w:autoSpaceDE w:val="0"/>
        <w:autoSpaceDN w:val="0"/>
        <w:adjustRightInd w:val="0"/>
        <w:jc w:val="both"/>
        <w:rPr>
          <w:rFonts w:ascii="Arial" w:hAnsi="Arial" w:cs="Arial"/>
          <w:b/>
          <w:bCs/>
          <w:lang w:val="es-UY"/>
        </w:rPr>
      </w:pPr>
      <w:r w:rsidRPr="00FB3D7B">
        <w:rPr>
          <w:rFonts w:ascii="Arial" w:hAnsi="Arial" w:cs="Arial"/>
          <w:b/>
          <w:bCs/>
          <w:lang w:val="es-UY"/>
        </w:rPr>
        <w:t>La crisis humanitaria de los refugiados. Una visión desde el budismo Nichiren y la Soka Gakkai de España</w:t>
      </w:r>
    </w:p>
    <w:p w14:paraId="53B55D2F" w14:textId="77777777" w:rsidR="005079B4" w:rsidRPr="00FB3D7B" w:rsidRDefault="005079B4" w:rsidP="005079B4">
      <w:pPr>
        <w:widowControl w:val="0"/>
        <w:autoSpaceDE w:val="0"/>
        <w:autoSpaceDN w:val="0"/>
        <w:adjustRightInd w:val="0"/>
        <w:rPr>
          <w:rFonts w:ascii="Arial" w:hAnsi="Arial" w:cs="Arial"/>
          <w:lang w:val="es-ES"/>
        </w:rPr>
      </w:pPr>
    </w:p>
    <w:p w14:paraId="6FC4C00B"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xml:space="preserve">[Por: </w:t>
      </w:r>
      <w:r w:rsidRPr="00FB3D7B">
        <w:rPr>
          <w:rFonts w:ascii="Arial" w:hAnsi="Arial" w:cs="Arial"/>
          <w:bCs/>
          <w:lang w:val="es-UY"/>
        </w:rPr>
        <w:t>Inés Vázquez</w:t>
      </w:r>
      <w:r w:rsidRPr="00FB3D7B">
        <w:rPr>
          <w:rFonts w:ascii="Arial" w:hAnsi="Arial" w:cs="Arial"/>
          <w:lang w:val="es-ES"/>
        </w:rPr>
        <w:t>]</w:t>
      </w:r>
    </w:p>
    <w:p w14:paraId="6A085C61" w14:textId="77777777" w:rsidR="005079B4" w:rsidRPr="00FB3D7B" w:rsidRDefault="005079B4" w:rsidP="005079B4">
      <w:pPr>
        <w:widowControl w:val="0"/>
        <w:autoSpaceDE w:val="0"/>
        <w:autoSpaceDN w:val="0"/>
        <w:adjustRightInd w:val="0"/>
        <w:jc w:val="both"/>
        <w:rPr>
          <w:rFonts w:ascii="Arial" w:hAnsi="Arial" w:cs="Arial"/>
          <w:lang w:val="es-ES"/>
        </w:rPr>
      </w:pPr>
    </w:p>
    <w:p w14:paraId="5DCCF524" w14:textId="77777777" w:rsidR="005079B4" w:rsidRPr="00FB3D7B" w:rsidRDefault="005079B4" w:rsidP="005079B4">
      <w:pPr>
        <w:widowControl w:val="0"/>
        <w:autoSpaceDE w:val="0"/>
        <w:autoSpaceDN w:val="0"/>
        <w:adjustRightInd w:val="0"/>
        <w:jc w:val="both"/>
        <w:rPr>
          <w:rFonts w:ascii="Arial" w:hAnsi="Arial" w:cs="Arial"/>
        </w:rPr>
      </w:pPr>
      <w:r w:rsidRPr="00FB3D7B">
        <w:rPr>
          <w:rFonts w:ascii="Arial" w:hAnsi="Arial" w:cs="Arial"/>
          <w:lang w:val="es-UY"/>
        </w:rPr>
        <w:t>Todas las personas tienen derecho a vivir felices. El propósito esencial del budismo Nichiren y de la Soka Gakkai Internacional (SGI) –la organización ciudadana que lo ha difundido y desarrollado en la época actual– es generar una amplia red solidaria de ciudadanos comprometidos en proteger ese derecho y, de esa manera, librar al mundo del sufrimiento innecesario</w:t>
      </w:r>
      <w:r>
        <w:rPr>
          <w:rFonts w:ascii="Arial" w:hAnsi="Arial" w:cs="Arial"/>
        </w:rPr>
        <w:t>…</w:t>
      </w:r>
    </w:p>
    <w:p w14:paraId="1AE5423E"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w:t>
      </w:r>
    </w:p>
    <w:p w14:paraId="682B0808" w14:textId="77777777" w:rsidR="005079B4" w:rsidRDefault="005079B4" w:rsidP="005079B4">
      <w:pPr>
        <w:rPr>
          <w:rFonts w:ascii="Arial" w:hAnsi="Arial" w:cs="Arial"/>
          <w:b/>
          <w:highlight w:val="yellow"/>
          <w:lang w:val="es-ES"/>
        </w:rPr>
      </w:pPr>
      <w:hyperlink r:id="rId56" w:history="1">
        <w:r w:rsidRPr="00F72061">
          <w:rPr>
            <w:rStyle w:val="Hipervnculo"/>
            <w:rFonts w:ascii="Arial" w:hAnsi="Arial" w:cs="Arial"/>
            <w:lang w:val="es-ES"/>
          </w:rPr>
          <w:t>Descargue el artículo</w:t>
        </w:r>
      </w:hyperlink>
    </w:p>
    <w:p w14:paraId="55E00DFF" w14:textId="77777777" w:rsidR="005079B4" w:rsidRDefault="005079B4" w:rsidP="005079B4">
      <w:pPr>
        <w:rPr>
          <w:rFonts w:ascii="Arial" w:hAnsi="Arial" w:cs="Arial"/>
          <w:b/>
          <w:highlight w:val="yellow"/>
          <w:lang w:val="es-ES"/>
        </w:rPr>
      </w:pPr>
    </w:p>
    <w:p w14:paraId="0F85C97B" w14:textId="77777777" w:rsidR="005079B4" w:rsidRDefault="005079B4" w:rsidP="005079B4">
      <w:pPr>
        <w:rPr>
          <w:rFonts w:ascii="Arial" w:hAnsi="Arial" w:cs="Arial"/>
          <w:b/>
          <w:highlight w:val="yellow"/>
          <w:lang w:val="es-ES"/>
        </w:rPr>
      </w:pPr>
    </w:p>
    <w:p w14:paraId="1A8F1EFF" w14:textId="77777777" w:rsidR="005079B4" w:rsidRPr="00FB3D7B" w:rsidRDefault="005079B4" w:rsidP="005079B4">
      <w:pPr>
        <w:widowControl w:val="0"/>
        <w:autoSpaceDE w:val="0"/>
        <w:autoSpaceDN w:val="0"/>
        <w:adjustRightInd w:val="0"/>
        <w:jc w:val="both"/>
        <w:rPr>
          <w:rFonts w:ascii="Arial" w:hAnsi="Arial" w:cs="Arial"/>
          <w:b/>
          <w:bCs/>
          <w:lang w:val="es-ES"/>
        </w:rPr>
      </w:pPr>
      <w:r w:rsidRPr="00FB3D7B">
        <w:rPr>
          <w:rFonts w:ascii="Arial" w:hAnsi="Arial" w:cs="Arial"/>
          <w:b/>
          <w:bCs/>
          <w:lang w:val="es-UY"/>
        </w:rPr>
        <w:t>La religión como fuente de utopías salvadoras</w:t>
      </w:r>
    </w:p>
    <w:p w14:paraId="7FA4CFA9" w14:textId="77777777" w:rsidR="005079B4" w:rsidRPr="00FB3D7B" w:rsidRDefault="005079B4" w:rsidP="005079B4">
      <w:pPr>
        <w:widowControl w:val="0"/>
        <w:autoSpaceDE w:val="0"/>
        <w:autoSpaceDN w:val="0"/>
        <w:adjustRightInd w:val="0"/>
        <w:rPr>
          <w:rFonts w:ascii="Arial" w:hAnsi="Arial" w:cs="Arial"/>
          <w:lang w:val="es-ES"/>
        </w:rPr>
      </w:pPr>
    </w:p>
    <w:p w14:paraId="70BF7AFB"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[Por: Leonardo Boff]</w:t>
      </w:r>
    </w:p>
    <w:p w14:paraId="7CDDE14C" w14:textId="77777777" w:rsidR="005079B4" w:rsidRPr="00FB3D7B" w:rsidRDefault="005079B4" w:rsidP="005079B4">
      <w:pPr>
        <w:widowControl w:val="0"/>
        <w:autoSpaceDE w:val="0"/>
        <w:autoSpaceDN w:val="0"/>
        <w:adjustRightInd w:val="0"/>
        <w:jc w:val="both"/>
        <w:rPr>
          <w:rFonts w:ascii="Arial" w:hAnsi="Arial" w:cs="Arial"/>
          <w:lang w:val="es-ES"/>
        </w:rPr>
      </w:pPr>
    </w:p>
    <w:p w14:paraId="67191306" w14:textId="77777777" w:rsidR="005079B4" w:rsidRPr="00FB3D7B" w:rsidRDefault="005079B4" w:rsidP="005079B4">
      <w:pPr>
        <w:widowControl w:val="0"/>
        <w:autoSpaceDE w:val="0"/>
        <w:autoSpaceDN w:val="0"/>
        <w:adjustRightInd w:val="0"/>
        <w:jc w:val="both"/>
        <w:rPr>
          <w:rFonts w:ascii="Arial" w:hAnsi="Arial" w:cs="Arial"/>
          <w:bCs/>
          <w:lang w:val="es-UY"/>
        </w:rPr>
      </w:pPr>
      <w:r w:rsidRPr="00FB3D7B">
        <w:rPr>
          <w:rFonts w:ascii="Arial" w:hAnsi="Arial" w:cs="Arial"/>
          <w:bCs/>
          <w:lang w:val="es-UY"/>
        </w:rPr>
        <w:t>Hoy predomina la convicción de que el factor religioso es un dato del fondo utópico del ser humano. Después de que la marea crítica de la religión, hecha por Marx, Nietzsche, Freud y Popper, retrocedió, podemos decir que los críticos no han sido suficientemente críticos. En el fondo todos ellos elaboran dentro de un equívoco: quisieron colocar la religión dentro de la razón, lo cual hace surgir todo tipo de incomprensiones. Estos críticos no se dieron cuenta de que el lugar de la religión no está en la razón, aunque posea una dimensión racional, sino en la inteligencia cordial, en el sentimiento oceánico, en esa esfera de lo humano donde surgen las utopías</w:t>
      </w:r>
      <w:r>
        <w:rPr>
          <w:rFonts w:ascii="Arial" w:hAnsi="Arial" w:cs="Arial"/>
          <w:lang w:val="es-CR"/>
        </w:rPr>
        <w:t>…</w:t>
      </w:r>
    </w:p>
    <w:p w14:paraId="47FBB51B"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w:t>
      </w:r>
    </w:p>
    <w:p w14:paraId="1E5FA42D" w14:textId="77777777" w:rsidR="005079B4" w:rsidRDefault="005079B4" w:rsidP="005079B4">
      <w:pPr>
        <w:rPr>
          <w:rFonts w:ascii="Arial" w:hAnsi="Arial" w:cs="Arial"/>
          <w:b/>
          <w:highlight w:val="yellow"/>
          <w:lang w:val="es-ES"/>
        </w:rPr>
      </w:pPr>
      <w:hyperlink r:id="rId57" w:history="1">
        <w:r w:rsidRPr="0076537D">
          <w:rPr>
            <w:rStyle w:val="Hipervnculo"/>
            <w:rFonts w:ascii="Arial" w:hAnsi="Arial" w:cs="Arial"/>
            <w:lang w:val="es-ES"/>
          </w:rPr>
          <w:t>Descargue el artículo</w:t>
        </w:r>
      </w:hyperlink>
    </w:p>
    <w:p w14:paraId="562A243E" w14:textId="77777777" w:rsidR="005079B4" w:rsidRDefault="005079B4" w:rsidP="005079B4">
      <w:pPr>
        <w:rPr>
          <w:rFonts w:ascii="Arial" w:hAnsi="Arial" w:cs="Arial"/>
          <w:b/>
          <w:highlight w:val="yellow"/>
          <w:lang w:val="es-ES"/>
        </w:rPr>
      </w:pPr>
    </w:p>
    <w:p w14:paraId="29BD4CD2" w14:textId="77777777" w:rsidR="005079B4" w:rsidRDefault="005079B4" w:rsidP="005079B4">
      <w:pPr>
        <w:rPr>
          <w:rFonts w:ascii="Arial" w:hAnsi="Arial" w:cs="Arial"/>
          <w:b/>
          <w:highlight w:val="yellow"/>
          <w:lang w:val="es-ES"/>
        </w:rPr>
      </w:pPr>
    </w:p>
    <w:p w14:paraId="5E38D626" w14:textId="77777777" w:rsidR="005079B4" w:rsidRPr="00FB3D7B" w:rsidRDefault="005079B4" w:rsidP="005079B4">
      <w:pPr>
        <w:jc w:val="both"/>
        <w:rPr>
          <w:rFonts w:ascii="Arial" w:eastAsia="Times New Roman" w:hAnsi="Arial" w:cs="Arial"/>
          <w:bCs/>
          <w:lang w:val="es-ES" w:eastAsia="es-CO"/>
        </w:rPr>
      </w:pPr>
      <w:r w:rsidRPr="00FB3D7B">
        <w:rPr>
          <w:rFonts w:ascii="Arial" w:hAnsi="Arial" w:cs="Arial"/>
          <w:b/>
          <w:bCs/>
          <w:lang w:val="es-UY"/>
        </w:rPr>
        <w:t>A religião como fonte de utopias salvadoras</w:t>
      </w:r>
    </w:p>
    <w:p w14:paraId="457C630B" w14:textId="77777777" w:rsidR="005079B4" w:rsidRPr="00FB3D7B" w:rsidRDefault="005079B4" w:rsidP="005079B4">
      <w:pPr>
        <w:rPr>
          <w:rFonts w:ascii="Arial" w:hAnsi="Arial" w:cs="Arial"/>
          <w:b/>
          <w:bCs/>
          <w:lang w:val="es-ES"/>
        </w:rPr>
      </w:pPr>
    </w:p>
    <w:p w14:paraId="4FF084C5"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[Por: Leonardo Boff</w:t>
      </w:r>
      <w:r w:rsidRPr="00FB3D7B">
        <w:rPr>
          <w:rFonts w:ascii="Arial" w:hAnsi="Arial" w:cs="Arial"/>
          <w:lang w:val="es-UY"/>
        </w:rPr>
        <w:t>]</w:t>
      </w:r>
    </w:p>
    <w:p w14:paraId="5922695C" w14:textId="77777777" w:rsidR="005079B4" w:rsidRPr="00FB3D7B" w:rsidRDefault="005079B4" w:rsidP="005079B4">
      <w:pPr>
        <w:widowControl w:val="0"/>
        <w:autoSpaceDE w:val="0"/>
        <w:autoSpaceDN w:val="0"/>
        <w:adjustRightInd w:val="0"/>
        <w:jc w:val="both"/>
        <w:rPr>
          <w:rFonts w:ascii="Arial" w:hAnsi="Arial" w:cs="Arial"/>
          <w:lang w:val="es-ES"/>
        </w:rPr>
      </w:pPr>
    </w:p>
    <w:p w14:paraId="1830C890" w14:textId="77777777" w:rsidR="005079B4" w:rsidRPr="00FB3D7B" w:rsidRDefault="005079B4" w:rsidP="005079B4">
      <w:pPr>
        <w:pStyle w:val="Default"/>
        <w:jc w:val="both"/>
        <w:rPr>
          <w:rFonts w:ascii="Arial" w:hAnsi="Arial" w:cs="Arial"/>
        </w:rPr>
      </w:pPr>
      <w:r w:rsidRPr="00FB3D7B">
        <w:rPr>
          <w:rFonts w:ascii="Arial" w:hAnsi="Arial" w:cs="Arial"/>
          <w:lang w:val="es-UY"/>
        </w:rPr>
        <w:t xml:space="preserve">Hoje predomina o convencimento de que o fator religioso é um dado do fundo utópico do ser humano. Depois que a maré crítica da religião feita por Marx, Nietzsche, Freud e Popper retrocedeu, podemos dizer que os críticos não foram suficientemente críticos. No fundo, todos eles laboraram num equívoco: quiseram colocar  a religião dentro da razão, o que fez surgir </w:t>
      </w:r>
      <w:r w:rsidRPr="00FB3D7B">
        <w:rPr>
          <w:rFonts w:ascii="Arial" w:hAnsi="Arial" w:cs="Arial"/>
          <w:lang w:val="es-UY"/>
        </w:rPr>
        <w:lastRenderedPageBreak/>
        <w:t>todo tipo de incompreensões. Estes críticos não se deram conta de que o lugar da religião não está na razão, embora possua uma dimensão racional, mas na inteligência cordial, no sentimento oceânico, naquela esfera do humano onde emergem  as utopias</w:t>
      </w:r>
      <w:r>
        <w:rPr>
          <w:rFonts w:ascii="Arial" w:hAnsi="Arial" w:cs="Arial"/>
          <w:lang w:val="es-UY"/>
        </w:rPr>
        <w:t>…</w:t>
      </w:r>
    </w:p>
    <w:p w14:paraId="228B037F" w14:textId="77777777" w:rsidR="005079B4" w:rsidRPr="00FB3D7B" w:rsidRDefault="005079B4" w:rsidP="005079B4">
      <w:pPr>
        <w:widowControl w:val="0"/>
        <w:autoSpaceDE w:val="0"/>
        <w:autoSpaceDN w:val="0"/>
        <w:adjustRightInd w:val="0"/>
        <w:jc w:val="both"/>
        <w:rPr>
          <w:rFonts w:ascii="Arial" w:hAnsi="Arial" w:cs="Arial"/>
          <w:iCs/>
          <w:lang w:val="es-ES"/>
        </w:rPr>
      </w:pPr>
    </w:p>
    <w:p w14:paraId="4A11E80B" w14:textId="77777777" w:rsidR="005079B4" w:rsidRDefault="005079B4" w:rsidP="005079B4">
      <w:pPr>
        <w:rPr>
          <w:rFonts w:ascii="Arial" w:hAnsi="Arial" w:cs="Arial"/>
          <w:b/>
          <w:highlight w:val="yellow"/>
          <w:lang w:val="es-ES"/>
        </w:rPr>
      </w:pPr>
      <w:hyperlink r:id="rId58" w:history="1">
        <w:r w:rsidRPr="00C67F0F">
          <w:rPr>
            <w:rStyle w:val="Hipervnculo"/>
            <w:rFonts w:ascii="Arial" w:hAnsi="Arial" w:cs="Arial"/>
            <w:lang w:val="es-ES"/>
          </w:rPr>
          <w:t>Confira o artigo</w:t>
        </w:r>
      </w:hyperlink>
    </w:p>
    <w:p w14:paraId="2BFFBDB9" w14:textId="77777777" w:rsidR="005079B4" w:rsidRDefault="005079B4" w:rsidP="005079B4">
      <w:pPr>
        <w:rPr>
          <w:rFonts w:ascii="Arial" w:hAnsi="Arial" w:cs="Arial"/>
          <w:b/>
          <w:highlight w:val="yellow"/>
          <w:lang w:val="es-ES"/>
        </w:rPr>
      </w:pPr>
    </w:p>
    <w:p w14:paraId="0D1E1FE0" w14:textId="77777777" w:rsidR="005079B4" w:rsidRDefault="005079B4" w:rsidP="005079B4">
      <w:pPr>
        <w:rPr>
          <w:rFonts w:ascii="Arial" w:hAnsi="Arial" w:cs="Arial"/>
          <w:b/>
          <w:bCs/>
          <w:lang w:val="es-UY"/>
        </w:rPr>
      </w:pPr>
    </w:p>
    <w:p w14:paraId="57B99AA8" w14:textId="77777777" w:rsidR="005079B4" w:rsidRPr="00FB3D7B" w:rsidRDefault="005079B4" w:rsidP="005079B4">
      <w:pPr>
        <w:rPr>
          <w:rFonts w:ascii="Arial" w:hAnsi="Arial" w:cs="Arial"/>
          <w:b/>
          <w:bCs/>
          <w:lang w:val="es-UY"/>
        </w:rPr>
      </w:pPr>
      <w:r w:rsidRPr="00FB3D7B">
        <w:rPr>
          <w:rFonts w:ascii="Arial" w:hAnsi="Arial" w:cs="Arial"/>
          <w:b/>
          <w:bCs/>
          <w:lang w:val="es-UY"/>
        </w:rPr>
        <w:t>La criminal creencia en el diablo</w:t>
      </w:r>
    </w:p>
    <w:p w14:paraId="066F0769" w14:textId="77777777" w:rsidR="005079B4" w:rsidRPr="00FB3D7B" w:rsidRDefault="005079B4" w:rsidP="005079B4">
      <w:pPr>
        <w:jc w:val="both"/>
        <w:rPr>
          <w:rFonts w:ascii="Arial" w:hAnsi="Arial" w:cs="Arial"/>
          <w:bCs/>
          <w:iCs/>
          <w:lang w:val="es-ES"/>
        </w:rPr>
      </w:pPr>
    </w:p>
    <w:p w14:paraId="6C7BFB98" w14:textId="77777777" w:rsidR="005079B4" w:rsidRPr="00FB3D7B" w:rsidRDefault="005079B4" w:rsidP="005079B4">
      <w:pPr>
        <w:jc w:val="both"/>
        <w:rPr>
          <w:rFonts w:ascii="Arial" w:hAnsi="Arial" w:cs="Arial"/>
          <w:bCs/>
          <w:iCs/>
          <w:lang w:val="es-UY"/>
        </w:rPr>
      </w:pPr>
      <w:r w:rsidRPr="00FB3D7B">
        <w:rPr>
          <w:rFonts w:ascii="Arial" w:hAnsi="Arial" w:cs="Arial"/>
          <w:bCs/>
          <w:iCs/>
          <w:lang w:val="es-ES"/>
        </w:rPr>
        <w:t>[Por: María López Vigil | Confidencial]</w:t>
      </w:r>
    </w:p>
    <w:p w14:paraId="6B6FD5C0" w14:textId="77777777" w:rsidR="005079B4" w:rsidRPr="00FB3D7B" w:rsidRDefault="005079B4" w:rsidP="005079B4">
      <w:pPr>
        <w:jc w:val="both"/>
        <w:rPr>
          <w:rFonts w:ascii="Arial" w:hAnsi="Arial" w:cs="Arial"/>
          <w:bCs/>
          <w:iCs/>
          <w:lang w:val="es-ES"/>
        </w:rPr>
      </w:pPr>
    </w:p>
    <w:p w14:paraId="3C68175E" w14:textId="77777777" w:rsidR="005079B4" w:rsidRPr="00FB3D7B" w:rsidRDefault="005079B4" w:rsidP="005079B4">
      <w:pPr>
        <w:jc w:val="both"/>
        <w:rPr>
          <w:rFonts w:ascii="Arial" w:hAnsi="Arial" w:cs="Arial"/>
          <w:bCs/>
          <w:iCs/>
        </w:rPr>
      </w:pPr>
      <w:r w:rsidRPr="00AF4759">
        <w:rPr>
          <w:rFonts w:ascii="Arial" w:hAnsi="Arial" w:cs="Arial"/>
          <w:bCs/>
          <w:iCs/>
          <w:lang w:val="es-UY"/>
        </w:rPr>
        <w:t>El asesinato de Vilma Trujillo, la jov</w:t>
      </w:r>
      <w:r w:rsidRPr="00FB3D7B">
        <w:rPr>
          <w:rFonts w:ascii="Arial" w:hAnsi="Arial" w:cs="Arial"/>
          <w:bCs/>
          <w:iCs/>
          <w:lang w:val="es-UY"/>
        </w:rPr>
        <w:t>en quemada en una hoguera por estar endemoniada, con el aval de un pastor -o laico, da igual- evangélico y con conocimiento de toda su congregación –o de algunos, da igual-, en una remota comunidad rural costeña, puede analizarse desde los aspectos institucionales de esas iglesias, desde los aspectos legales de ese delito, desde el abandono y la ignorancia en que permanecen desde hace siglos esas zonas de nuestro país. Todos los enfoques son necesarios para que nos sensibilicemos ante lo que ha ocurrido. Siento que debemos ahondar más para ir a la raíz de este crimen. Y creo que la raíz de este horrendo hecho es la perniciosa creencia en la existencia del diablo, predicada durante milenios para aterrorizar a la gente</w:t>
      </w:r>
      <w:r>
        <w:rPr>
          <w:rFonts w:ascii="Arial" w:hAnsi="Arial" w:cs="Arial"/>
          <w:bCs/>
          <w:iCs/>
        </w:rPr>
        <w:t>…</w:t>
      </w:r>
    </w:p>
    <w:p w14:paraId="00554B4B" w14:textId="77777777" w:rsidR="005079B4" w:rsidRPr="00FB3D7B" w:rsidRDefault="005079B4" w:rsidP="005079B4">
      <w:pPr>
        <w:jc w:val="both"/>
        <w:rPr>
          <w:rFonts w:ascii="Arial" w:hAnsi="Arial" w:cs="Arial"/>
          <w:bCs/>
          <w:iCs/>
        </w:rPr>
      </w:pPr>
    </w:p>
    <w:p w14:paraId="63361D10" w14:textId="77777777" w:rsidR="005079B4" w:rsidRPr="00FB3D7B" w:rsidRDefault="005079B4" w:rsidP="005079B4">
      <w:pPr>
        <w:jc w:val="both"/>
        <w:rPr>
          <w:rFonts w:ascii="Arial" w:hAnsi="Arial" w:cs="Arial"/>
          <w:bCs/>
          <w:iCs/>
        </w:rPr>
      </w:pPr>
      <w:hyperlink r:id="rId59" w:history="1">
        <w:r w:rsidRPr="00410B25">
          <w:rPr>
            <w:rStyle w:val="Hipervnculo"/>
            <w:rFonts w:ascii="Arial" w:hAnsi="Arial" w:cs="Arial"/>
            <w:bCs/>
            <w:iCs/>
          </w:rPr>
          <w:t>Descargue el artículo</w:t>
        </w:r>
      </w:hyperlink>
    </w:p>
    <w:p w14:paraId="2E05DE15" w14:textId="77777777" w:rsidR="005079B4" w:rsidRDefault="005079B4" w:rsidP="005079B4">
      <w:pPr>
        <w:rPr>
          <w:rFonts w:ascii="Arial" w:hAnsi="Arial" w:cs="Arial"/>
          <w:b/>
          <w:highlight w:val="yellow"/>
          <w:lang w:val="es-ES"/>
        </w:rPr>
      </w:pPr>
    </w:p>
    <w:p w14:paraId="3225A9BD" w14:textId="77777777" w:rsidR="005079B4" w:rsidRDefault="005079B4" w:rsidP="005079B4">
      <w:pPr>
        <w:rPr>
          <w:rFonts w:ascii="Arial" w:hAnsi="Arial" w:cs="Arial"/>
          <w:b/>
          <w:highlight w:val="yellow"/>
          <w:lang w:val="es-ES"/>
        </w:rPr>
      </w:pPr>
    </w:p>
    <w:p w14:paraId="69ED96E4" w14:textId="77777777" w:rsidR="005079B4" w:rsidRPr="00FB3D7B" w:rsidRDefault="005079B4" w:rsidP="005079B4">
      <w:pPr>
        <w:rPr>
          <w:rFonts w:ascii="Arial" w:hAnsi="Arial" w:cs="Arial"/>
          <w:b/>
          <w:bCs/>
          <w:i/>
          <w:iCs/>
        </w:rPr>
      </w:pPr>
      <w:r w:rsidRPr="00FB3D7B">
        <w:rPr>
          <w:rFonts w:ascii="Arial" w:hAnsi="Arial" w:cs="Arial"/>
          <w:b/>
          <w:bCs/>
          <w:lang w:val="es-ES"/>
        </w:rPr>
        <w:t>Las tentaciones y nuestra tentación</w:t>
      </w:r>
    </w:p>
    <w:p w14:paraId="5AC2A3DC" w14:textId="77777777" w:rsidR="005079B4" w:rsidRPr="00FB3D7B" w:rsidRDefault="005079B4" w:rsidP="005079B4">
      <w:pPr>
        <w:jc w:val="both"/>
        <w:rPr>
          <w:rFonts w:ascii="Arial" w:hAnsi="Arial" w:cs="Arial"/>
          <w:bCs/>
          <w:iCs/>
          <w:lang w:val="es-ES"/>
        </w:rPr>
      </w:pPr>
    </w:p>
    <w:p w14:paraId="78151280" w14:textId="77777777" w:rsidR="005079B4" w:rsidRPr="00FB3D7B" w:rsidRDefault="005079B4" w:rsidP="005079B4">
      <w:pPr>
        <w:jc w:val="both"/>
        <w:rPr>
          <w:rFonts w:ascii="Arial" w:hAnsi="Arial" w:cs="Arial"/>
          <w:bCs/>
          <w:iCs/>
          <w:lang w:val="es-UY"/>
        </w:rPr>
      </w:pPr>
      <w:r w:rsidRPr="00FB3D7B">
        <w:rPr>
          <w:rFonts w:ascii="Arial" w:hAnsi="Arial" w:cs="Arial"/>
          <w:bCs/>
          <w:iCs/>
          <w:lang w:val="es-ES"/>
        </w:rPr>
        <w:t>[Por: Guillermo Siles Paz, OMI]</w:t>
      </w:r>
    </w:p>
    <w:p w14:paraId="5B73A1B3" w14:textId="77777777" w:rsidR="005079B4" w:rsidRPr="00FB3D7B" w:rsidRDefault="005079B4" w:rsidP="005079B4">
      <w:pPr>
        <w:jc w:val="both"/>
        <w:rPr>
          <w:rFonts w:ascii="Arial" w:hAnsi="Arial" w:cs="Arial"/>
          <w:bCs/>
          <w:iCs/>
          <w:lang w:val="es-ES"/>
        </w:rPr>
      </w:pPr>
    </w:p>
    <w:p w14:paraId="7E0F2AC3" w14:textId="77777777" w:rsidR="005079B4" w:rsidRPr="00FB3D7B" w:rsidRDefault="005079B4" w:rsidP="005079B4">
      <w:pPr>
        <w:jc w:val="both"/>
        <w:rPr>
          <w:rFonts w:ascii="Arial" w:hAnsi="Arial" w:cs="Arial"/>
          <w:bCs/>
          <w:iCs/>
        </w:rPr>
      </w:pPr>
      <w:r w:rsidRPr="00FB3D7B">
        <w:rPr>
          <w:rFonts w:ascii="Arial" w:hAnsi="Arial" w:cs="Arial"/>
          <w:bCs/>
          <w:iCs/>
          <w:lang w:val="es-ES"/>
        </w:rPr>
        <w:t xml:space="preserve">Son nuevos tiempos y cada tiempo nos ofrece nuevas oportunidades, Hoy entramos a un tiempo tan especial para la vida llena de fe. </w:t>
      </w:r>
      <w:proofErr w:type="gramStart"/>
      <w:r w:rsidRPr="00FB3D7B">
        <w:rPr>
          <w:rFonts w:ascii="Arial" w:hAnsi="Arial" w:cs="Arial"/>
          <w:bCs/>
          <w:iCs/>
          <w:lang w:val="es-ES"/>
        </w:rPr>
        <w:t>Además</w:t>
      </w:r>
      <w:proofErr w:type="gramEnd"/>
      <w:r w:rsidRPr="00FB3D7B">
        <w:rPr>
          <w:rFonts w:ascii="Arial" w:hAnsi="Arial" w:cs="Arial"/>
          <w:bCs/>
          <w:iCs/>
          <w:lang w:val="es-ES"/>
        </w:rPr>
        <w:t xml:space="preserve"> saliendo del carnaval, cuando el demonio esta suelto. O como se dice: ‘el diablo no duerme’, por eso tratamos de buscar unas nuevas acciones para enfrentarlo. Frente al mal nosotros somos los que estamos vulnerables. Hoy más que nunca necesitamos estar atentos y vigilantes</w:t>
      </w:r>
      <w:r>
        <w:rPr>
          <w:rFonts w:ascii="Arial" w:hAnsi="Arial" w:cs="Arial"/>
          <w:bCs/>
          <w:iCs/>
        </w:rPr>
        <w:t>…</w:t>
      </w:r>
    </w:p>
    <w:p w14:paraId="26E879C5" w14:textId="77777777" w:rsidR="005079B4" w:rsidRPr="00FB3D7B" w:rsidRDefault="005079B4" w:rsidP="005079B4">
      <w:pPr>
        <w:jc w:val="both"/>
        <w:rPr>
          <w:rFonts w:ascii="Arial" w:hAnsi="Arial" w:cs="Arial"/>
          <w:bCs/>
          <w:iCs/>
        </w:rPr>
      </w:pPr>
    </w:p>
    <w:p w14:paraId="3F944904" w14:textId="77777777" w:rsidR="005079B4" w:rsidRPr="00FB3D7B" w:rsidRDefault="005079B4" w:rsidP="005079B4">
      <w:pPr>
        <w:jc w:val="both"/>
        <w:rPr>
          <w:rFonts w:ascii="Arial" w:hAnsi="Arial" w:cs="Arial"/>
          <w:bCs/>
          <w:iCs/>
        </w:rPr>
      </w:pPr>
      <w:hyperlink r:id="rId60" w:history="1">
        <w:r w:rsidRPr="005C5FA2">
          <w:rPr>
            <w:rStyle w:val="Hipervnculo"/>
            <w:rFonts w:ascii="Arial" w:hAnsi="Arial" w:cs="Arial"/>
            <w:bCs/>
            <w:iCs/>
          </w:rPr>
          <w:t>Descargue el artículo</w:t>
        </w:r>
      </w:hyperlink>
    </w:p>
    <w:p w14:paraId="36C1FF1D" w14:textId="77777777" w:rsidR="005079B4" w:rsidRDefault="005079B4" w:rsidP="005079B4">
      <w:pPr>
        <w:rPr>
          <w:rFonts w:ascii="Arial" w:hAnsi="Arial" w:cs="Arial"/>
          <w:b/>
          <w:highlight w:val="yellow"/>
          <w:lang w:val="es-ES"/>
        </w:rPr>
      </w:pPr>
    </w:p>
    <w:p w14:paraId="4B64BB26" w14:textId="77777777" w:rsidR="005079B4" w:rsidRDefault="005079B4" w:rsidP="005079B4">
      <w:pPr>
        <w:widowControl w:val="0"/>
        <w:autoSpaceDE w:val="0"/>
        <w:autoSpaceDN w:val="0"/>
        <w:adjustRightInd w:val="0"/>
        <w:jc w:val="both"/>
        <w:rPr>
          <w:rFonts w:ascii="Arial" w:hAnsi="Arial" w:cs="Arial"/>
          <w:b/>
          <w:lang w:val="es-ES"/>
        </w:rPr>
      </w:pPr>
    </w:p>
    <w:p w14:paraId="726C82CF" w14:textId="77777777" w:rsidR="005079B4" w:rsidRPr="00FB3D7B" w:rsidRDefault="005079B4" w:rsidP="005079B4">
      <w:pPr>
        <w:widowControl w:val="0"/>
        <w:autoSpaceDE w:val="0"/>
        <w:autoSpaceDN w:val="0"/>
        <w:adjustRightInd w:val="0"/>
        <w:jc w:val="both"/>
        <w:rPr>
          <w:rFonts w:ascii="Arial" w:hAnsi="Arial" w:cs="Arial"/>
          <w:b/>
          <w:bCs/>
          <w:lang w:val="es-ES"/>
        </w:rPr>
      </w:pPr>
      <w:r w:rsidRPr="00FB3D7B">
        <w:rPr>
          <w:rFonts w:ascii="Arial" w:hAnsi="Arial" w:cs="Arial"/>
          <w:b/>
          <w:bCs/>
          <w:lang w:val="es-UY"/>
        </w:rPr>
        <w:t>Entrenamiento militar “Made in USA”</w:t>
      </w:r>
    </w:p>
    <w:p w14:paraId="47E32F84" w14:textId="77777777" w:rsidR="005079B4" w:rsidRPr="00FB3D7B" w:rsidRDefault="005079B4" w:rsidP="005079B4">
      <w:pPr>
        <w:widowControl w:val="0"/>
        <w:autoSpaceDE w:val="0"/>
        <w:autoSpaceDN w:val="0"/>
        <w:adjustRightInd w:val="0"/>
        <w:rPr>
          <w:rFonts w:ascii="Arial" w:hAnsi="Arial" w:cs="Arial"/>
          <w:lang w:val="es-ES"/>
        </w:rPr>
      </w:pPr>
    </w:p>
    <w:p w14:paraId="71A2BF94"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[Por: Pablo Ruiz | ALAI AMLATINA]</w:t>
      </w:r>
    </w:p>
    <w:p w14:paraId="0B9C8ECC" w14:textId="77777777" w:rsidR="005079B4" w:rsidRPr="00FB3D7B" w:rsidRDefault="005079B4" w:rsidP="005079B4">
      <w:pPr>
        <w:widowControl w:val="0"/>
        <w:autoSpaceDE w:val="0"/>
        <w:autoSpaceDN w:val="0"/>
        <w:adjustRightInd w:val="0"/>
        <w:jc w:val="both"/>
        <w:rPr>
          <w:rFonts w:ascii="Arial" w:hAnsi="Arial" w:cs="Arial"/>
          <w:lang w:val="es-ES"/>
        </w:rPr>
      </w:pPr>
    </w:p>
    <w:p w14:paraId="101EEFAB" w14:textId="77777777" w:rsidR="005079B4" w:rsidRPr="00FB3D7B" w:rsidRDefault="005079B4" w:rsidP="005079B4">
      <w:pPr>
        <w:widowControl w:val="0"/>
        <w:autoSpaceDE w:val="0"/>
        <w:autoSpaceDN w:val="0"/>
        <w:adjustRightInd w:val="0"/>
        <w:jc w:val="both"/>
        <w:rPr>
          <w:rFonts w:ascii="Arial" w:hAnsi="Arial" w:cs="Arial"/>
          <w:lang w:val="es-UY"/>
        </w:rPr>
      </w:pPr>
      <w:r w:rsidRPr="00FB3D7B">
        <w:rPr>
          <w:rFonts w:ascii="Arial" w:hAnsi="Arial" w:cs="Arial"/>
          <w:lang w:val="es-UY"/>
        </w:rPr>
        <w:t>El año 2016 la Escuela de las Américas entrenó a 1749 uniformados del Ejército, de la Marina y de la Fuerza Aérea de América Latina pero también a 15 civiles y 190 policías. Sabemos que Costa Rica y Panamá enviaron a sus policías a recibir entrenamiento, por el simple hecho que ambos países no tienen ejércitos; pero entre estas dos naciones el total suma 44 el 2016 ¿Qué otros países enviaron también a sus policías a recibir entrenamiento militar a una academia militar? No lo sabemos, esa información no está</w:t>
      </w:r>
      <w:r>
        <w:rPr>
          <w:rFonts w:ascii="Arial" w:hAnsi="Arial" w:cs="Arial"/>
          <w:lang w:val="es-UY"/>
        </w:rPr>
        <w:t xml:space="preserve"> disponible…</w:t>
      </w:r>
    </w:p>
    <w:p w14:paraId="0DDD3882"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w:t>
      </w:r>
    </w:p>
    <w:p w14:paraId="7ACD8E57" w14:textId="77777777" w:rsidR="005079B4" w:rsidRPr="00FB3D7B" w:rsidRDefault="005079B4" w:rsidP="005079B4">
      <w:pPr>
        <w:jc w:val="both"/>
        <w:rPr>
          <w:rFonts w:ascii="Arial" w:hAnsi="Arial" w:cs="Arial"/>
          <w:lang w:val="es-ES"/>
        </w:rPr>
      </w:pPr>
      <w:hyperlink r:id="rId61" w:history="1">
        <w:r w:rsidRPr="005C5FA2">
          <w:rPr>
            <w:rStyle w:val="Hipervnculo"/>
            <w:rFonts w:ascii="Arial" w:hAnsi="Arial" w:cs="Arial"/>
            <w:lang w:val="es-ES"/>
          </w:rPr>
          <w:t>Descargue el artículo</w:t>
        </w:r>
      </w:hyperlink>
    </w:p>
    <w:p w14:paraId="3ADAABDF" w14:textId="77777777" w:rsidR="005079B4" w:rsidRDefault="005079B4" w:rsidP="005079B4">
      <w:pPr>
        <w:jc w:val="both"/>
        <w:rPr>
          <w:rFonts w:ascii="Arial" w:hAnsi="Arial" w:cs="Arial"/>
          <w:lang w:val="es-ES"/>
        </w:rPr>
      </w:pPr>
    </w:p>
    <w:p w14:paraId="7200650C" w14:textId="77777777" w:rsidR="005079B4" w:rsidRPr="00FB3D7B" w:rsidRDefault="005079B4" w:rsidP="005079B4">
      <w:pPr>
        <w:jc w:val="both"/>
        <w:rPr>
          <w:rFonts w:ascii="Arial" w:hAnsi="Arial" w:cs="Arial"/>
          <w:b/>
          <w:bCs/>
          <w:iCs/>
          <w:lang w:val="es-ES"/>
        </w:rPr>
      </w:pPr>
      <w:r w:rsidRPr="00FB3D7B">
        <w:rPr>
          <w:rFonts w:ascii="Arial" w:hAnsi="Arial" w:cs="Arial"/>
          <w:b/>
          <w:bCs/>
          <w:iCs/>
          <w:lang w:val="es-UY"/>
        </w:rPr>
        <w:t>A humanidade ameaçada por guerras letais</w:t>
      </w:r>
    </w:p>
    <w:p w14:paraId="143171CD" w14:textId="77777777" w:rsidR="005079B4" w:rsidRPr="00FB3D7B" w:rsidRDefault="005079B4" w:rsidP="005079B4">
      <w:pPr>
        <w:jc w:val="both"/>
        <w:rPr>
          <w:rFonts w:ascii="Arial" w:hAnsi="Arial" w:cs="Arial"/>
          <w:b/>
          <w:bCs/>
          <w:iCs/>
          <w:lang w:val="es-ES"/>
        </w:rPr>
      </w:pPr>
    </w:p>
    <w:p w14:paraId="47E78370" w14:textId="77777777" w:rsidR="005079B4" w:rsidRPr="00FB3D7B" w:rsidRDefault="005079B4" w:rsidP="005079B4">
      <w:pPr>
        <w:jc w:val="both"/>
        <w:rPr>
          <w:rFonts w:ascii="Arial" w:hAnsi="Arial" w:cs="Arial"/>
          <w:bCs/>
          <w:lang w:val="es-ES"/>
        </w:rPr>
      </w:pPr>
      <w:r w:rsidRPr="00FB3D7B">
        <w:rPr>
          <w:rFonts w:ascii="Arial" w:hAnsi="Arial" w:cs="Arial"/>
          <w:bCs/>
          <w:lang w:val="es-ES"/>
        </w:rPr>
        <w:t xml:space="preserve">[Por: </w:t>
      </w:r>
      <w:r w:rsidRPr="00FB3D7B">
        <w:rPr>
          <w:rFonts w:ascii="Arial" w:hAnsi="Arial" w:cs="Arial"/>
          <w:bCs/>
          <w:lang w:val="es-UY"/>
        </w:rPr>
        <w:t>Leonardo Boff</w:t>
      </w:r>
      <w:r w:rsidRPr="00FB3D7B">
        <w:rPr>
          <w:rFonts w:ascii="Arial" w:hAnsi="Arial" w:cs="Arial"/>
          <w:bCs/>
          <w:lang w:val="es-ES"/>
        </w:rPr>
        <w:t>]</w:t>
      </w:r>
    </w:p>
    <w:p w14:paraId="17AA41D9" w14:textId="77777777" w:rsidR="005079B4" w:rsidRPr="00FB3D7B" w:rsidRDefault="005079B4" w:rsidP="005079B4">
      <w:pPr>
        <w:jc w:val="both"/>
        <w:rPr>
          <w:rFonts w:ascii="Arial" w:hAnsi="Arial" w:cs="Arial"/>
          <w:b/>
          <w:bCs/>
          <w:iCs/>
          <w:lang w:val="es-ES"/>
        </w:rPr>
      </w:pPr>
    </w:p>
    <w:p w14:paraId="79ACD35B" w14:textId="77777777" w:rsidR="005079B4" w:rsidRPr="00FB3D7B" w:rsidRDefault="005079B4" w:rsidP="005079B4">
      <w:pPr>
        <w:jc w:val="both"/>
        <w:rPr>
          <w:rFonts w:ascii="Arial" w:hAnsi="Arial" w:cs="Arial"/>
          <w:bCs/>
          <w:iCs/>
        </w:rPr>
      </w:pPr>
      <w:r w:rsidRPr="00FB3D7B">
        <w:rPr>
          <w:rFonts w:ascii="Arial" w:hAnsi="Arial" w:cs="Arial"/>
          <w:bCs/>
          <w:iCs/>
          <w:lang w:val="es-UY"/>
        </w:rPr>
        <w:t>Nós no Brasil conhecemos grande violência social, com um número de assassinatos dos mais altos do mundo. Não gozamos de paz pois há muita raiva, ódio, discriminação e  perversa desigualdade social</w:t>
      </w:r>
      <w:r>
        <w:rPr>
          <w:rFonts w:ascii="Arial" w:hAnsi="Arial" w:cs="Arial"/>
          <w:bCs/>
          <w:iCs/>
        </w:rPr>
        <w:t>…</w:t>
      </w:r>
      <w:r w:rsidRPr="00FB3D7B">
        <w:rPr>
          <w:rFonts w:ascii="Arial" w:hAnsi="Arial" w:cs="Arial"/>
          <w:bCs/>
          <w:iCs/>
        </w:rPr>
        <w:t xml:space="preserve"> </w:t>
      </w:r>
    </w:p>
    <w:p w14:paraId="76354CBB" w14:textId="77777777" w:rsidR="005079B4" w:rsidRPr="00FB3D7B" w:rsidRDefault="005079B4" w:rsidP="005079B4">
      <w:pPr>
        <w:jc w:val="both"/>
        <w:rPr>
          <w:rFonts w:ascii="Arial" w:hAnsi="Arial" w:cs="Arial"/>
          <w:bCs/>
          <w:iCs/>
          <w:lang w:val="es-ES"/>
        </w:rPr>
      </w:pPr>
    </w:p>
    <w:p w14:paraId="75CD99BE" w14:textId="77777777" w:rsidR="005079B4" w:rsidRDefault="005079B4" w:rsidP="005079B4">
      <w:pPr>
        <w:jc w:val="both"/>
        <w:rPr>
          <w:rFonts w:ascii="Arial" w:hAnsi="Arial" w:cs="Arial"/>
          <w:lang w:val="es-ES"/>
        </w:rPr>
      </w:pPr>
      <w:hyperlink r:id="rId62" w:history="1">
        <w:r w:rsidRPr="0028547F">
          <w:rPr>
            <w:rStyle w:val="Hipervnculo"/>
            <w:rFonts w:ascii="Arial" w:hAnsi="Arial" w:cs="Arial"/>
            <w:bCs/>
            <w:iCs/>
            <w:lang w:val="es-ES"/>
          </w:rPr>
          <w:t>Confira o artigo</w:t>
        </w:r>
      </w:hyperlink>
    </w:p>
    <w:p w14:paraId="6B8FF8F2" w14:textId="77777777" w:rsidR="005079B4" w:rsidRDefault="005079B4" w:rsidP="005079B4">
      <w:pPr>
        <w:jc w:val="both"/>
        <w:rPr>
          <w:rFonts w:ascii="Arial" w:hAnsi="Arial" w:cs="Arial"/>
          <w:lang w:val="es-ES"/>
        </w:rPr>
      </w:pPr>
    </w:p>
    <w:p w14:paraId="0D4E3D8D" w14:textId="77777777" w:rsidR="005079B4" w:rsidRDefault="005079B4" w:rsidP="005079B4">
      <w:pPr>
        <w:jc w:val="both"/>
        <w:rPr>
          <w:rFonts w:ascii="Arial" w:hAnsi="Arial" w:cs="Arial"/>
          <w:lang w:val="es-ES"/>
        </w:rPr>
      </w:pPr>
    </w:p>
    <w:p w14:paraId="0D9BF16A" w14:textId="77777777" w:rsidR="005079B4" w:rsidRPr="00FB3D7B" w:rsidRDefault="005079B4" w:rsidP="005079B4">
      <w:pPr>
        <w:rPr>
          <w:rFonts w:ascii="Arial" w:hAnsi="Arial" w:cs="Arial"/>
          <w:b/>
          <w:bCs/>
          <w:i/>
          <w:iCs/>
        </w:rPr>
      </w:pPr>
      <w:r w:rsidRPr="00FB3D7B">
        <w:rPr>
          <w:rFonts w:ascii="Arial" w:hAnsi="Arial" w:cs="Arial"/>
          <w:b/>
          <w:bCs/>
          <w:lang w:val="es-UY"/>
        </w:rPr>
        <w:t>Berta Cáceres: un año de impunidad, secretismo y movilización social</w:t>
      </w:r>
    </w:p>
    <w:p w14:paraId="328922E9" w14:textId="77777777" w:rsidR="005079B4" w:rsidRPr="00FB3D7B" w:rsidRDefault="005079B4" w:rsidP="005079B4">
      <w:pPr>
        <w:jc w:val="both"/>
        <w:rPr>
          <w:rFonts w:ascii="Arial" w:hAnsi="Arial" w:cs="Arial"/>
          <w:bCs/>
          <w:iCs/>
          <w:lang w:val="es-ES"/>
        </w:rPr>
      </w:pPr>
    </w:p>
    <w:p w14:paraId="520D0F59" w14:textId="77777777" w:rsidR="005079B4" w:rsidRPr="00FB3D7B" w:rsidRDefault="005079B4" w:rsidP="005079B4">
      <w:pPr>
        <w:jc w:val="both"/>
        <w:rPr>
          <w:rFonts w:ascii="Arial" w:hAnsi="Arial" w:cs="Arial"/>
          <w:bCs/>
          <w:iCs/>
          <w:lang w:val="es-UY"/>
        </w:rPr>
      </w:pPr>
      <w:r w:rsidRPr="00FB3D7B">
        <w:rPr>
          <w:rFonts w:ascii="Arial" w:hAnsi="Arial" w:cs="Arial"/>
          <w:bCs/>
          <w:iCs/>
          <w:lang w:val="es-ES"/>
        </w:rPr>
        <w:t xml:space="preserve">[Por: </w:t>
      </w:r>
      <w:r w:rsidRPr="00FB3D7B">
        <w:rPr>
          <w:rFonts w:ascii="Arial" w:hAnsi="Arial" w:cs="Arial"/>
          <w:bCs/>
          <w:iCs/>
          <w:lang w:val="es-UY"/>
        </w:rPr>
        <w:t>Giorgio Trucchi | Rel-UITA</w:t>
      </w:r>
      <w:r w:rsidRPr="00FB3D7B">
        <w:rPr>
          <w:rFonts w:ascii="Arial" w:hAnsi="Arial" w:cs="Arial"/>
          <w:bCs/>
          <w:iCs/>
          <w:lang w:val="es-ES"/>
        </w:rPr>
        <w:t>]</w:t>
      </w:r>
    </w:p>
    <w:p w14:paraId="5A12A6D7" w14:textId="77777777" w:rsidR="005079B4" w:rsidRPr="00FB3D7B" w:rsidRDefault="005079B4" w:rsidP="005079B4">
      <w:pPr>
        <w:jc w:val="both"/>
        <w:rPr>
          <w:rFonts w:ascii="Arial" w:hAnsi="Arial" w:cs="Arial"/>
          <w:bCs/>
          <w:iCs/>
          <w:lang w:val="es-ES"/>
        </w:rPr>
      </w:pPr>
    </w:p>
    <w:p w14:paraId="18977A52" w14:textId="77777777" w:rsidR="005079B4" w:rsidRPr="00FB3D7B" w:rsidRDefault="005079B4" w:rsidP="005079B4">
      <w:pPr>
        <w:jc w:val="both"/>
        <w:rPr>
          <w:rFonts w:ascii="Arial" w:hAnsi="Arial" w:cs="Arial"/>
          <w:bCs/>
          <w:iCs/>
        </w:rPr>
      </w:pPr>
      <w:r w:rsidRPr="00FB3D7B">
        <w:rPr>
          <w:rFonts w:ascii="Arial" w:hAnsi="Arial" w:cs="Arial"/>
          <w:bCs/>
          <w:iCs/>
          <w:lang w:val="es-UY"/>
        </w:rPr>
        <w:t>Hace un año, la noche del 2 de marzo, asesinos a sueldo irrumpieron en la casa donde vivía la luchadora social y dirigente indígena Berta Cáceres, y abrieron fuego acabando con su vida. El único testigo del asesinato, el sociólogo y ambientalista Gustavo Castro, sobrevivió al atentado. Doce meses después, el manto de la impunidad sigue cubriendo el crimen</w:t>
      </w:r>
      <w:r>
        <w:rPr>
          <w:rFonts w:ascii="Arial" w:hAnsi="Arial" w:cs="Arial"/>
          <w:bCs/>
          <w:iCs/>
        </w:rPr>
        <w:t>…</w:t>
      </w:r>
    </w:p>
    <w:p w14:paraId="063C6B11" w14:textId="77777777" w:rsidR="005079B4" w:rsidRPr="00FB3D7B" w:rsidRDefault="005079B4" w:rsidP="005079B4">
      <w:pPr>
        <w:jc w:val="both"/>
        <w:rPr>
          <w:rFonts w:ascii="Arial" w:hAnsi="Arial" w:cs="Arial"/>
          <w:bCs/>
          <w:iCs/>
        </w:rPr>
      </w:pPr>
    </w:p>
    <w:p w14:paraId="56E42565" w14:textId="77777777" w:rsidR="005079B4" w:rsidRPr="00FB3D7B" w:rsidRDefault="005079B4" w:rsidP="005079B4">
      <w:pPr>
        <w:jc w:val="both"/>
        <w:rPr>
          <w:rFonts w:ascii="Arial" w:hAnsi="Arial" w:cs="Arial"/>
          <w:lang w:val="es-ES"/>
        </w:rPr>
      </w:pPr>
      <w:hyperlink r:id="rId63" w:history="1">
        <w:r w:rsidRPr="0028547F">
          <w:rPr>
            <w:rStyle w:val="Hipervnculo"/>
            <w:rFonts w:ascii="Arial" w:hAnsi="Arial" w:cs="Arial"/>
            <w:bCs/>
            <w:iCs/>
          </w:rPr>
          <w:t>Descargue el artículo</w:t>
        </w:r>
      </w:hyperlink>
    </w:p>
    <w:p w14:paraId="097B72B4" w14:textId="77777777" w:rsidR="005079B4" w:rsidRDefault="005079B4" w:rsidP="005079B4">
      <w:pPr>
        <w:jc w:val="both"/>
        <w:rPr>
          <w:rFonts w:ascii="Arial" w:hAnsi="Arial" w:cs="Arial"/>
          <w:lang w:val="es-ES"/>
        </w:rPr>
      </w:pPr>
    </w:p>
    <w:p w14:paraId="5FEC2327" w14:textId="77777777" w:rsidR="005079B4" w:rsidRDefault="005079B4" w:rsidP="005079B4">
      <w:pPr>
        <w:jc w:val="both"/>
        <w:rPr>
          <w:rFonts w:ascii="Arial" w:hAnsi="Arial" w:cs="Arial"/>
          <w:lang w:val="es-ES"/>
        </w:rPr>
      </w:pPr>
    </w:p>
    <w:p w14:paraId="010D7F1D" w14:textId="77777777" w:rsidR="005079B4" w:rsidRPr="00FB3D7B" w:rsidRDefault="005079B4" w:rsidP="005079B4">
      <w:pPr>
        <w:jc w:val="both"/>
        <w:rPr>
          <w:rFonts w:ascii="Arial" w:hAnsi="Arial" w:cs="Arial"/>
          <w:b/>
          <w:bCs/>
          <w:iCs/>
        </w:rPr>
      </w:pPr>
      <w:r w:rsidRPr="00FB3D7B">
        <w:rPr>
          <w:rFonts w:ascii="Arial" w:hAnsi="Arial" w:cs="Arial"/>
          <w:b/>
          <w:bCs/>
          <w:iCs/>
          <w:lang w:val="es-UY"/>
        </w:rPr>
        <w:t>Hondura: A un año del asesinato de la líder comunitaria</w:t>
      </w:r>
    </w:p>
    <w:p w14:paraId="7DD23D3E" w14:textId="77777777" w:rsidR="005079B4" w:rsidRPr="00FB3D7B" w:rsidRDefault="005079B4" w:rsidP="005079B4">
      <w:pPr>
        <w:tabs>
          <w:tab w:val="left" w:pos="3119"/>
        </w:tabs>
        <w:jc w:val="both"/>
        <w:rPr>
          <w:rFonts w:ascii="Arial" w:hAnsi="Arial" w:cs="Arial"/>
          <w:bCs/>
          <w:iCs/>
          <w:lang w:val="es-ES"/>
        </w:rPr>
      </w:pPr>
    </w:p>
    <w:p w14:paraId="05847F32" w14:textId="77777777" w:rsidR="005079B4" w:rsidRPr="00FB3D7B" w:rsidRDefault="005079B4" w:rsidP="005079B4">
      <w:pPr>
        <w:tabs>
          <w:tab w:val="left" w:pos="3119"/>
        </w:tabs>
        <w:jc w:val="both"/>
        <w:rPr>
          <w:rFonts w:ascii="Arial" w:hAnsi="Arial" w:cs="Arial"/>
          <w:bCs/>
          <w:iCs/>
          <w:lang w:val="es-ES"/>
        </w:rPr>
      </w:pPr>
      <w:r w:rsidRPr="00FB3D7B">
        <w:rPr>
          <w:rFonts w:ascii="Arial" w:hAnsi="Arial" w:cs="Arial"/>
          <w:bCs/>
          <w:iCs/>
          <w:lang w:val="es-ES"/>
        </w:rPr>
        <w:t>[Por: Sergio Ferrari | ALAI AMLATINA]</w:t>
      </w:r>
    </w:p>
    <w:p w14:paraId="47104FFF" w14:textId="77777777" w:rsidR="005079B4" w:rsidRPr="00FB3D7B" w:rsidRDefault="005079B4" w:rsidP="005079B4">
      <w:pPr>
        <w:tabs>
          <w:tab w:val="left" w:pos="3119"/>
        </w:tabs>
        <w:jc w:val="both"/>
        <w:rPr>
          <w:rFonts w:ascii="Arial" w:hAnsi="Arial" w:cs="Arial"/>
          <w:bCs/>
          <w:iCs/>
          <w:lang w:val="es-ES"/>
        </w:rPr>
      </w:pPr>
    </w:p>
    <w:p w14:paraId="57D9B144" w14:textId="77777777" w:rsidR="005079B4" w:rsidRPr="00FB3D7B" w:rsidRDefault="005079B4" w:rsidP="005079B4">
      <w:pPr>
        <w:pStyle w:val="Default"/>
        <w:jc w:val="both"/>
        <w:rPr>
          <w:rFonts w:ascii="Arial" w:hAnsi="Arial" w:cs="Arial"/>
          <w:bCs/>
          <w:iCs/>
        </w:rPr>
      </w:pPr>
      <w:r w:rsidRPr="00FB3D7B">
        <w:rPr>
          <w:rFonts w:ascii="Arial" w:hAnsi="Arial" w:cs="Arial"/>
          <w:bCs/>
          <w:iCs/>
          <w:lang w:val="es-UY"/>
        </w:rPr>
        <w:t>Al cumplirse el primer año del asesinato de la dirigente social Berta Cáceres, en La Esperanza, el Sistema de las Naciones Unidas en Honduras urgió al gobierno de ese país centroamericano a investigar de manera efi</w:t>
      </w:r>
      <w:r>
        <w:rPr>
          <w:rFonts w:ascii="Arial" w:hAnsi="Arial" w:cs="Arial"/>
          <w:bCs/>
          <w:iCs/>
          <w:lang w:val="es-UY"/>
        </w:rPr>
        <w:t>caz e imparcial los hechos…</w:t>
      </w:r>
    </w:p>
    <w:p w14:paraId="5572706B" w14:textId="77777777" w:rsidR="005079B4" w:rsidRPr="00FB3D7B" w:rsidRDefault="005079B4" w:rsidP="005079B4">
      <w:pPr>
        <w:pStyle w:val="Default"/>
        <w:jc w:val="both"/>
        <w:rPr>
          <w:rFonts w:ascii="Arial" w:hAnsi="Arial" w:cs="Arial"/>
          <w:bCs/>
          <w:iCs/>
        </w:rPr>
      </w:pPr>
    </w:p>
    <w:p w14:paraId="224F963C" w14:textId="77777777" w:rsidR="005079B4" w:rsidRDefault="005079B4" w:rsidP="005079B4">
      <w:pPr>
        <w:jc w:val="both"/>
        <w:rPr>
          <w:rFonts w:ascii="Arial" w:hAnsi="Arial" w:cs="Arial"/>
          <w:lang w:val="es-ES"/>
        </w:rPr>
      </w:pPr>
      <w:hyperlink r:id="rId64" w:history="1">
        <w:r w:rsidRPr="0028547F">
          <w:rPr>
            <w:rStyle w:val="Hipervnculo"/>
            <w:rFonts w:ascii="Arial" w:hAnsi="Arial" w:cs="Arial"/>
            <w:bCs/>
            <w:iCs/>
            <w:lang w:val="es-ES"/>
          </w:rPr>
          <w:t>Descargue el artículo</w:t>
        </w:r>
      </w:hyperlink>
    </w:p>
    <w:p w14:paraId="62433BB5" w14:textId="77777777" w:rsidR="005079B4" w:rsidRDefault="005079B4" w:rsidP="005079B4">
      <w:pPr>
        <w:jc w:val="both"/>
        <w:rPr>
          <w:rFonts w:ascii="Arial" w:hAnsi="Arial" w:cs="Arial"/>
          <w:lang w:val="es-ES"/>
        </w:rPr>
      </w:pPr>
    </w:p>
    <w:p w14:paraId="48568CA2" w14:textId="77777777" w:rsidR="005079B4" w:rsidRDefault="005079B4" w:rsidP="005079B4">
      <w:pPr>
        <w:jc w:val="both"/>
        <w:rPr>
          <w:rFonts w:ascii="Arial" w:hAnsi="Arial" w:cs="Arial"/>
          <w:lang w:val="es-ES"/>
        </w:rPr>
      </w:pPr>
    </w:p>
    <w:p w14:paraId="3B5E02AF" w14:textId="77777777" w:rsidR="005079B4" w:rsidRPr="00FB3D7B" w:rsidRDefault="005079B4" w:rsidP="005079B4">
      <w:pPr>
        <w:jc w:val="both"/>
        <w:rPr>
          <w:rFonts w:ascii="Arial" w:hAnsi="Arial" w:cs="Arial"/>
          <w:b/>
          <w:bCs/>
          <w:iCs/>
          <w:lang w:val="es-ES"/>
        </w:rPr>
      </w:pPr>
      <w:r w:rsidRPr="00FB3D7B">
        <w:rPr>
          <w:rFonts w:ascii="Arial" w:hAnsi="Arial" w:cs="Arial"/>
          <w:b/>
          <w:bCs/>
          <w:iCs/>
          <w:lang w:val="es-UY"/>
        </w:rPr>
        <w:t>Guatemala: los culpables de sus muertes somos nosotros</w:t>
      </w:r>
    </w:p>
    <w:p w14:paraId="2099D9A1" w14:textId="77777777" w:rsidR="005079B4" w:rsidRPr="00FB3D7B" w:rsidRDefault="005079B4" w:rsidP="005079B4">
      <w:pPr>
        <w:rPr>
          <w:rFonts w:ascii="Arial" w:hAnsi="Arial" w:cs="Arial"/>
          <w:lang w:val="es-ES"/>
        </w:rPr>
      </w:pPr>
    </w:p>
    <w:p w14:paraId="493EB819" w14:textId="77777777" w:rsidR="005079B4" w:rsidRPr="00FB3D7B" w:rsidRDefault="005079B4" w:rsidP="005079B4">
      <w:pPr>
        <w:jc w:val="both"/>
        <w:rPr>
          <w:rFonts w:ascii="Arial" w:hAnsi="Arial" w:cs="Arial"/>
          <w:bCs/>
          <w:lang w:val="es-ES"/>
        </w:rPr>
      </w:pPr>
      <w:r w:rsidRPr="00FB3D7B">
        <w:rPr>
          <w:rFonts w:ascii="Arial" w:hAnsi="Arial" w:cs="Arial"/>
          <w:bCs/>
          <w:lang w:val="es-ES"/>
        </w:rPr>
        <w:t>[Por: Ilka Oliva Corado]</w:t>
      </w:r>
    </w:p>
    <w:p w14:paraId="06298348" w14:textId="77777777" w:rsidR="005079B4" w:rsidRPr="00FB3D7B" w:rsidRDefault="005079B4" w:rsidP="005079B4">
      <w:pPr>
        <w:jc w:val="both"/>
        <w:rPr>
          <w:rFonts w:ascii="Arial" w:hAnsi="Arial" w:cs="Arial"/>
          <w:bCs/>
          <w:lang w:val="es-ES"/>
        </w:rPr>
      </w:pPr>
    </w:p>
    <w:p w14:paraId="019E1FBA" w14:textId="77777777" w:rsidR="005079B4" w:rsidRPr="00FB3D7B" w:rsidRDefault="005079B4" w:rsidP="005079B4">
      <w:pPr>
        <w:jc w:val="both"/>
        <w:rPr>
          <w:rFonts w:ascii="Arial" w:hAnsi="Arial" w:cs="Arial"/>
          <w:bCs/>
          <w:lang w:val="es-CO"/>
        </w:rPr>
      </w:pPr>
      <w:r w:rsidRPr="00FB3D7B">
        <w:rPr>
          <w:rFonts w:ascii="Arial" w:hAnsi="Arial" w:cs="Arial"/>
          <w:bCs/>
          <w:lang w:val="es-UY"/>
        </w:rPr>
        <w:t>Yo estoy convencida de que Guatemala no tiene solución, y táchenme de lo que quieran. No tiene solución porque el problema somos nosotros. Nosotros la hundimos, la ensuciamos, la desangramos, la escupimos y la deshonramos. Nosotros somos los únicos culpables de todo lo que sucede en el país</w:t>
      </w:r>
      <w:r>
        <w:rPr>
          <w:rFonts w:ascii="Arial" w:hAnsi="Arial" w:cs="Arial"/>
          <w:bCs/>
          <w:lang w:val="es-CO"/>
        </w:rPr>
        <w:t>…</w:t>
      </w:r>
    </w:p>
    <w:p w14:paraId="2A33C963" w14:textId="77777777" w:rsidR="005079B4" w:rsidRPr="00FB3D7B" w:rsidRDefault="005079B4" w:rsidP="005079B4">
      <w:pPr>
        <w:jc w:val="both"/>
        <w:rPr>
          <w:rFonts w:ascii="Arial" w:hAnsi="Arial" w:cs="Arial"/>
          <w:bCs/>
          <w:lang w:val="es-CO"/>
        </w:rPr>
      </w:pPr>
    </w:p>
    <w:p w14:paraId="1FC191E4" w14:textId="77777777" w:rsidR="005079B4" w:rsidRDefault="005079B4" w:rsidP="005079B4">
      <w:pPr>
        <w:jc w:val="both"/>
        <w:rPr>
          <w:rFonts w:ascii="Arial" w:hAnsi="Arial" w:cs="Arial"/>
          <w:lang w:val="es-ES"/>
        </w:rPr>
      </w:pPr>
      <w:hyperlink r:id="rId65" w:history="1">
        <w:r w:rsidRPr="0028547F">
          <w:rPr>
            <w:rStyle w:val="Hipervnculo"/>
            <w:rFonts w:ascii="Arial" w:hAnsi="Arial" w:cs="Arial"/>
            <w:lang w:val="es-ES"/>
          </w:rPr>
          <w:t>Descargue el artículo</w:t>
        </w:r>
      </w:hyperlink>
    </w:p>
    <w:p w14:paraId="60069C46" w14:textId="77777777" w:rsidR="005079B4" w:rsidRDefault="005079B4" w:rsidP="005079B4">
      <w:pPr>
        <w:jc w:val="both"/>
        <w:rPr>
          <w:rFonts w:ascii="Arial" w:hAnsi="Arial" w:cs="Arial"/>
          <w:lang w:val="es-ES"/>
        </w:rPr>
      </w:pPr>
    </w:p>
    <w:p w14:paraId="78A613B6" w14:textId="77777777" w:rsidR="005079B4" w:rsidRDefault="005079B4" w:rsidP="005079B4">
      <w:pPr>
        <w:jc w:val="both"/>
        <w:rPr>
          <w:rFonts w:ascii="Arial" w:hAnsi="Arial" w:cs="Arial"/>
          <w:lang w:val="es-ES"/>
        </w:rPr>
      </w:pPr>
    </w:p>
    <w:p w14:paraId="164F3364" w14:textId="77777777" w:rsidR="005079B4" w:rsidRDefault="005079B4" w:rsidP="005079B4">
      <w:pPr>
        <w:jc w:val="both"/>
        <w:rPr>
          <w:rFonts w:ascii="Arial" w:hAnsi="Arial" w:cs="Arial"/>
          <w:lang w:val="es-ES"/>
        </w:rPr>
      </w:pPr>
    </w:p>
    <w:p w14:paraId="777349FC" w14:textId="77777777" w:rsidR="005079B4" w:rsidRDefault="005079B4" w:rsidP="005079B4">
      <w:pPr>
        <w:jc w:val="both"/>
        <w:rPr>
          <w:rFonts w:ascii="Arial" w:hAnsi="Arial" w:cs="Arial"/>
          <w:lang w:val="es-ES"/>
        </w:rPr>
      </w:pPr>
    </w:p>
    <w:p w14:paraId="1CEA2D67" w14:textId="77777777" w:rsidR="005079B4" w:rsidRPr="00FB3D7B" w:rsidRDefault="005079B4" w:rsidP="005079B4">
      <w:pPr>
        <w:rPr>
          <w:rFonts w:ascii="Arial" w:hAnsi="Arial" w:cs="Arial"/>
          <w:b/>
          <w:bCs/>
          <w:i/>
          <w:iCs/>
        </w:rPr>
      </w:pPr>
      <w:r w:rsidRPr="00FB3D7B">
        <w:rPr>
          <w:rFonts w:ascii="Arial" w:hAnsi="Arial" w:cs="Arial"/>
          <w:b/>
          <w:bCs/>
          <w:lang w:val="es-UY"/>
        </w:rPr>
        <w:lastRenderedPageBreak/>
        <w:t>Europa debe regresar a la escuela del mundo, como alumna</w:t>
      </w:r>
    </w:p>
    <w:p w14:paraId="5EDC8EC6" w14:textId="77777777" w:rsidR="005079B4" w:rsidRPr="00FB3D7B" w:rsidRDefault="005079B4" w:rsidP="005079B4">
      <w:pPr>
        <w:jc w:val="both"/>
        <w:rPr>
          <w:rFonts w:ascii="Arial" w:hAnsi="Arial" w:cs="Arial"/>
          <w:bCs/>
          <w:iCs/>
          <w:lang w:val="es-ES"/>
        </w:rPr>
      </w:pPr>
    </w:p>
    <w:p w14:paraId="4E5E3146" w14:textId="77777777" w:rsidR="005079B4" w:rsidRPr="00FB3D7B" w:rsidRDefault="005079B4" w:rsidP="005079B4">
      <w:pPr>
        <w:jc w:val="both"/>
        <w:rPr>
          <w:rFonts w:ascii="Arial" w:hAnsi="Arial" w:cs="Arial"/>
          <w:bCs/>
          <w:iCs/>
          <w:lang w:val="es-UY"/>
        </w:rPr>
      </w:pPr>
      <w:r w:rsidRPr="00FB3D7B">
        <w:rPr>
          <w:rFonts w:ascii="Arial" w:hAnsi="Arial" w:cs="Arial"/>
          <w:bCs/>
          <w:iCs/>
          <w:lang w:val="es-ES"/>
        </w:rPr>
        <w:t xml:space="preserve">[Por: </w:t>
      </w:r>
      <w:r w:rsidRPr="00FB3D7B">
        <w:rPr>
          <w:rFonts w:ascii="Arial" w:hAnsi="Arial" w:cs="Arial"/>
          <w:bCs/>
          <w:iCs/>
          <w:lang w:val="es-UY"/>
        </w:rPr>
        <w:t>Boaventura de Sousa Santos | ALAI AMLATINA</w:t>
      </w:r>
      <w:r w:rsidRPr="00FB3D7B">
        <w:rPr>
          <w:rFonts w:ascii="Arial" w:hAnsi="Arial" w:cs="Arial"/>
          <w:bCs/>
          <w:iCs/>
          <w:lang w:val="es-ES"/>
        </w:rPr>
        <w:t>]</w:t>
      </w:r>
    </w:p>
    <w:p w14:paraId="0E952120" w14:textId="77777777" w:rsidR="005079B4" w:rsidRPr="00FB3D7B" w:rsidRDefault="005079B4" w:rsidP="005079B4">
      <w:pPr>
        <w:jc w:val="both"/>
        <w:rPr>
          <w:rFonts w:ascii="Arial" w:hAnsi="Arial" w:cs="Arial"/>
          <w:bCs/>
          <w:iCs/>
          <w:lang w:val="es-ES"/>
        </w:rPr>
      </w:pPr>
    </w:p>
    <w:p w14:paraId="0A24822C" w14:textId="77777777" w:rsidR="005079B4" w:rsidRPr="00FB3D7B" w:rsidRDefault="005079B4" w:rsidP="005079B4">
      <w:pPr>
        <w:jc w:val="both"/>
        <w:rPr>
          <w:rFonts w:ascii="Arial" w:hAnsi="Arial" w:cs="Arial"/>
          <w:bCs/>
          <w:iCs/>
        </w:rPr>
      </w:pPr>
      <w:r w:rsidRPr="00FB3D7B">
        <w:rPr>
          <w:rFonts w:ascii="Arial" w:hAnsi="Arial" w:cs="Arial"/>
          <w:bCs/>
          <w:iCs/>
          <w:lang w:val="es-UY"/>
        </w:rPr>
        <w:t>Un sentimiento de agotamiento histórico y político recorre Europa y el norte global en general. Tras cinco siglos de imponer soluciones al mundo, Europa parece incapaz de resolver sus propios problemas, y entrega su resolución a empresas multinacionales a través de acuerdos de libre comercio, cuyo objetivo es eliminar los últimos resquicios de cohesión social y de conciencia ambiental adquiridos después de la Segunda Guerra Mundial</w:t>
      </w:r>
      <w:r>
        <w:rPr>
          <w:rFonts w:ascii="Arial" w:hAnsi="Arial" w:cs="Arial"/>
          <w:bCs/>
          <w:iCs/>
        </w:rPr>
        <w:t>…</w:t>
      </w:r>
    </w:p>
    <w:p w14:paraId="35A298A5" w14:textId="77777777" w:rsidR="005079B4" w:rsidRPr="00FB3D7B" w:rsidRDefault="005079B4" w:rsidP="005079B4">
      <w:pPr>
        <w:jc w:val="both"/>
        <w:rPr>
          <w:rFonts w:ascii="Arial" w:hAnsi="Arial" w:cs="Arial"/>
          <w:bCs/>
          <w:iCs/>
        </w:rPr>
      </w:pPr>
    </w:p>
    <w:p w14:paraId="39C6B06F" w14:textId="77777777" w:rsidR="005079B4" w:rsidRDefault="005079B4" w:rsidP="005079B4">
      <w:pPr>
        <w:jc w:val="both"/>
        <w:rPr>
          <w:rFonts w:ascii="Arial" w:hAnsi="Arial" w:cs="Arial"/>
          <w:lang w:val="es-ES"/>
        </w:rPr>
      </w:pPr>
      <w:hyperlink r:id="rId66" w:history="1">
        <w:r w:rsidRPr="00FC6433">
          <w:rPr>
            <w:rStyle w:val="Hipervnculo"/>
            <w:rFonts w:ascii="Arial" w:hAnsi="Arial" w:cs="Arial"/>
            <w:bCs/>
            <w:iCs/>
          </w:rPr>
          <w:t>Descargue el artículo</w:t>
        </w:r>
      </w:hyperlink>
    </w:p>
    <w:p w14:paraId="166B5889" w14:textId="77777777" w:rsidR="005079B4" w:rsidRDefault="005079B4" w:rsidP="005079B4">
      <w:pPr>
        <w:jc w:val="both"/>
        <w:rPr>
          <w:rFonts w:ascii="Arial" w:hAnsi="Arial" w:cs="Arial"/>
          <w:lang w:val="es-ES"/>
        </w:rPr>
      </w:pPr>
    </w:p>
    <w:p w14:paraId="2F303AD0" w14:textId="77777777" w:rsidR="005079B4" w:rsidRDefault="005079B4" w:rsidP="005079B4">
      <w:pPr>
        <w:jc w:val="both"/>
        <w:rPr>
          <w:rFonts w:ascii="Arial" w:hAnsi="Arial" w:cs="Arial"/>
          <w:lang w:val="es-ES"/>
        </w:rPr>
      </w:pPr>
    </w:p>
    <w:p w14:paraId="684D1C7F" w14:textId="77777777" w:rsidR="005079B4" w:rsidRPr="00FB3D7B" w:rsidRDefault="005079B4" w:rsidP="005079B4">
      <w:pPr>
        <w:jc w:val="both"/>
        <w:rPr>
          <w:rFonts w:ascii="Arial" w:hAnsi="Arial" w:cs="Arial"/>
          <w:b/>
          <w:bCs/>
          <w:iCs/>
          <w:lang w:val="es-ES"/>
        </w:rPr>
      </w:pPr>
      <w:r w:rsidRPr="00FB3D7B">
        <w:rPr>
          <w:rFonts w:ascii="Arial" w:hAnsi="Arial" w:cs="Arial"/>
          <w:b/>
          <w:bCs/>
          <w:iCs/>
          <w:lang w:val="es-UY"/>
        </w:rPr>
        <w:t>De Ecuador para América Latina. Las claves de la primera vuelta</w:t>
      </w:r>
    </w:p>
    <w:p w14:paraId="714B134B" w14:textId="77777777" w:rsidR="005079B4" w:rsidRPr="00FB3D7B" w:rsidRDefault="005079B4" w:rsidP="005079B4">
      <w:pPr>
        <w:rPr>
          <w:rFonts w:ascii="Arial" w:hAnsi="Arial" w:cs="Arial"/>
          <w:lang w:val="es-ES"/>
        </w:rPr>
      </w:pPr>
    </w:p>
    <w:p w14:paraId="6830184F" w14:textId="77777777" w:rsidR="005079B4" w:rsidRPr="00FB3D7B" w:rsidRDefault="005079B4" w:rsidP="005079B4">
      <w:pPr>
        <w:jc w:val="both"/>
        <w:rPr>
          <w:rFonts w:ascii="Arial" w:hAnsi="Arial" w:cs="Arial"/>
          <w:bCs/>
          <w:lang w:val="es-ES"/>
        </w:rPr>
      </w:pPr>
      <w:r w:rsidRPr="00FB3D7B">
        <w:rPr>
          <w:rFonts w:ascii="Arial" w:hAnsi="Arial" w:cs="Arial"/>
          <w:bCs/>
          <w:lang w:val="es-ES"/>
        </w:rPr>
        <w:t xml:space="preserve">[Por: </w:t>
      </w:r>
      <w:r w:rsidRPr="00FB3D7B">
        <w:rPr>
          <w:rFonts w:ascii="Arial" w:hAnsi="Arial" w:cs="Arial"/>
          <w:bCs/>
          <w:iCs/>
          <w:lang w:val="es-ES"/>
        </w:rPr>
        <w:t>Alejandro Fierro y Gisela | CELAG</w:t>
      </w:r>
      <w:r w:rsidRPr="00FB3D7B">
        <w:rPr>
          <w:rFonts w:ascii="Arial" w:hAnsi="Arial" w:cs="Arial"/>
          <w:bCs/>
          <w:lang w:val="es-ES"/>
        </w:rPr>
        <w:t>]</w:t>
      </w:r>
    </w:p>
    <w:p w14:paraId="1821767A" w14:textId="77777777" w:rsidR="005079B4" w:rsidRPr="00FB3D7B" w:rsidRDefault="005079B4" w:rsidP="005079B4">
      <w:pPr>
        <w:jc w:val="both"/>
        <w:rPr>
          <w:rFonts w:ascii="Arial" w:hAnsi="Arial" w:cs="Arial"/>
          <w:bCs/>
          <w:lang w:val="es-ES"/>
        </w:rPr>
      </w:pPr>
    </w:p>
    <w:p w14:paraId="56CAEFC0" w14:textId="77777777" w:rsidR="005079B4" w:rsidRPr="00FB3D7B" w:rsidRDefault="005079B4" w:rsidP="005079B4">
      <w:pPr>
        <w:jc w:val="both"/>
        <w:rPr>
          <w:rFonts w:ascii="Arial" w:hAnsi="Arial" w:cs="Arial"/>
          <w:bCs/>
          <w:lang w:val="es-CO"/>
        </w:rPr>
      </w:pPr>
      <w:r w:rsidRPr="00FB3D7B">
        <w:rPr>
          <w:rFonts w:ascii="Arial" w:hAnsi="Arial" w:cs="Arial"/>
          <w:bCs/>
          <w:lang w:val="es-UY"/>
        </w:rPr>
        <w:t>El próximo 2 de abril la presidencia de Ecuador se dirimirá, al igual que el 2015 en Argentina, en una segunda vuelta entre Lenin Moreno, el relevo de Rafael Correa, y Guillermo Lasso, el representante de la derecha en el país. La campaña electoral de la primera vuelta ha estado marcada por una serie de temas que sin duda se intensificarán en las próximas semanas y que, además, son en parte extrapolables a las diversas citas electorales que se vivirán en América Latina en este año y el próximo</w:t>
      </w:r>
      <w:r>
        <w:rPr>
          <w:rFonts w:ascii="Arial" w:hAnsi="Arial" w:cs="Arial"/>
          <w:bCs/>
          <w:lang w:val="es-CO"/>
        </w:rPr>
        <w:t>…</w:t>
      </w:r>
    </w:p>
    <w:p w14:paraId="425C72E4" w14:textId="77777777" w:rsidR="005079B4" w:rsidRPr="00FB3D7B" w:rsidRDefault="005079B4" w:rsidP="005079B4">
      <w:pPr>
        <w:jc w:val="both"/>
        <w:rPr>
          <w:rFonts w:ascii="Arial" w:hAnsi="Arial" w:cs="Arial"/>
          <w:bCs/>
          <w:lang w:val="es-CO"/>
        </w:rPr>
      </w:pPr>
    </w:p>
    <w:p w14:paraId="6FB05C02" w14:textId="77777777" w:rsidR="005079B4" w:rsidRDefault="005079B4" w:rsidP="005079B4">
      <w:pPr>
        <w:jc w:val="both"/>
        <w:rPr>
          <w:rFonts w:ascii="Arial" w:hAnsi="Arial" w:cs="Arial"/>
          <w:lang w:val="es-ES"/>
        </w:rPr>
      </w:pPr>
      <w:hyperlink r:id="rId67" w:history="1">
        <w:r w:rsidRPr="003517BE">
          <w:rPr>
            <w:rStyle w:val="Hipervnculo"/>
            <w:rFonts w:ascii="Arial" w:hAnsi="Arial" w:cs="Arial"/>
            <w:lang w:val="es-ES"/>
          </w:rPr>
          <w:t>Descargue el artículo</w:t>
        </w:r>
      </w:hyperlink>
    </w:p>
    <w:p w14:paraId="5BC6A7FE" w14:textId="77777777" w:rsidR="005079B4" w:rsidRDefault="005079B4" w:rsidP="005079B4">
      <w:pPr>
        <w:jc w:val="both"/>
        <w:rPr>
          <w:rFonts w:ascii="Arial" w:hAnsi="Arial" w:cs="Arial"/>
          <w:lang w:val="es-ES"/>
        </w:rPr>
      </w:pPr>
    </w:p>
    <w:p w14:paraId="6F27B16F" w14:textId="77777777" w:rsidR="005079B4" w:rsidRDefault="005079B4" w:rsidP="005079B4">
      <w:pPr>
        <w:jc w:val="both"/>
        <w:rPr>
          <w:rFonts w:ascii="Arial" w:hAnsi="Arial" w:cs="Arial"/>
          <w:lang w:val="es-ES"/>
        </w:rPr>
      </w:pPr>
    </w:p>
    <w:p w14:paraId="60CEDA52" w14:textId="77777777" w:rsidR="005079B4" w:rsidRPr="00FB3D7B" w:rsidRDefault="005079B4" w:rsidP="005079B4">
      <w:pPr>
        <w:jc w:val="both"/>
        <w:rPr>
          <w:rFonts w:ascii="Arial" w:hAnsi="Arial" w:cs="Arial"/>
          <w:b/>
          <w:bCs/>
          <w:iCs/>
          <w:lang w:val="es-UY"/>
        </w:rPr>
      </w:pPr>
      <w:r w:rsidRPr="00FB3D7B">
        <w:rPr>
          <w:rFonts w:ascii="Arial" w:hAnsi="Arial" w:cs="Arial"/>
          <w:b/>
          <w:bCs/>
          <w:iCs/>
          <w:lang w:val="es-UY"/>
        </w:rPr>
        <w:t>Tres tristes tigres… La experiencia de una traición</w:t>
      </w:r>
    </w:p>
    <w:p w14:paraId="7A9A6450" w14:textId="77777777" w:rsidR="005079B4" w:rsidRPr="00FB3D7B" w:rsidRDefault="005079B4" w:rsidP="005079B4">
      <w:pPr>
        <w:tabs>
          <w:tab w:val="left" w:pos="3119"/>
        </w:tabs>
        <w:jc w:val="both"/>
        <w:rPr>
          <w:rFonts w:ascii="Arial" w:hAnsi="Arial" w:cs="Arial"/>
          <w:bCs/>
          <w:iCs/>
          <w:lang w:val="es-ES"/>
        </w:rPr>
      </w:pPr>
    </w:p>
    <w:p w14:paraId="100739D1" w14:textId="77777777" w:rsidR="005079B4" w:rsidRPr="00FB3D7B" w:rsidRDefault="005079B4" w:rsidP="005079B4">
      <w:pPr>
        <w:tabs>
          <w:tab w:val="left" w:pos="3119"/>
        </w:tabs>
        <w:jc w:val="both"/>
        <w:rPr>
          <w:rFonts w:ascii="Arial" w:hAnsi="Arial" w:cs="Arial"/>
          <w:bCs/>
          <w:iCs/>
          <w:lang w:val="es-UY"/>
        </w:rPr>
      </w:pPr>
      <w:r w:rsidRPr="00FB3D7B">
        <w:rPr>
          <w:rFonts w:ascii="Arial" w:hAnsi="Arial" w:cs="Arial"/>
          <w:bCs/>
          <w:iCs/>
          <w:lang w:val="es-ES"/>
        </w:rPr>
        <w:t>[Por: Eduardo de la Serna]</w:t>
      </w:r>
    </w:p>
    <w:p w14:paraId="0041B802" w14:textId="77777777" w:rsidR="005079B4" w:rsidRPr="00FB3D7B" w:rsidRDefault="005079B4" w:rsidP="005079B4">
      <w:pPr>
        <w:tabs>
          <w:tab w:val="left" w:pos="3119"/>
        </w:tabs>
        <w:jc w:val="both"/>
        <w:rPr>
          <w:rFonts w:ascii="Arial" w:hAnsi="Arial" w:cs="Arial"/>
          <w:bCs/>
          <w:iCs/>
          <w:lang w:val="es-ES"/>
        </w:rPr>
      </w:pPr>
    </w:p>
    <w:p w14:paraId="743CD73A" w14:textId="77777777" w:rsidR="005079B4" w:rsidRPr="00FB3D7B" w:rsidRDefault="005079B4" w:rsidP="005079B4">
      <w:pPr>
        <w:pStyle w:val="Default"/>
        <w:jc w:val="both"/>
        <w:rPr>
          <w:rFonts w:ascii="Arial" w:hAnsi="Arial" w:cs="Arial"/>
          <w:bCs/>
          <w:iCs/>
          <w:lang w:val="es-UY"/>
        </w:rPr>
      </w:pPr>
      <w:r w:rsidRPr="00FB3D7B">
        <w:rPr>
          <w:rFonts w:ascii="Arial" w:hAnsi="Arial" w:cs="Arial"/>
          <w:bCs/>
          <w:iCs/>
          <w:lang w:val="es-UY"/>
        </w:rPr>
        <w:t>Una sociedad, un movimiento que valora particularmente la lealtad sabe bien que lo contrario –incluso para el diccionario de la real Academia– es la traición. El ejemplo emblemático es Judas (aunque en la Biblia casi nunca se lo llama ‘traidor’ sino ‘entregador’), y con frecuencia se lo ha comparado con la actitud de Astiz con las Madres de Plaza de Mayo. La actitud de un traidor ha merecido mención en grandes canciones populares</w:t>
      </w:r>
      <w:r>
        <w:rPr>
          <w:rFonts w:ascii="Arial" w:hAnsi="Arial" w:cs="Arial"/>
          <w:bCs/>
          <w:iCs/>
          <w:lang w:val="es-EC"/>
        </w:rPr>
        <w:t>…</w:t>
      </w:r>
    </w:p>
    <w:p w14:paraId="5D19B63E" w14:textId="77777777" w:rsidR="005079B4" w:rsidRPr="00FB3D7B" w:rsidRDefault="005079B4" w:rsidP="005079B4">
      <w:pPr>
        <w:pStyle w:val="Default"/>
        <w:jc w:val="both"/>
        <w:rPr>
          <w:rFonts w:ascii="Arial" w:hAnsi="Arial" w:cs="Arial"/>
          <w:bCs/>
          <w:iCs/>
          <w:lang w:val="es-ES_tradnl"/>
        </w:rPr>
      </w:pPr>
    </w:p>
    <w:p w14:paraId="3E715F96" w14:textId="77777777" w:rsidR="005079B4" w:rsidRDefault="005079B4" w:rsidP="005079B4">
      <w:pPr>
        <w:jc w:val="both"/>
        <w:rPr>
          <w:rFonts w:ascii="Arial" w:hAnsi="Arial" w:cs="Arial"/>
          <w:lang w:val="es-ES"/>
        </w:rPr>
      </w:pPr>
      <w:hyperlink r:id="rId68" w:history="1">
        <w:r w:rsidRPr="005260F4">
          <w:rPr>
            <w:rStyle w:val="Hipervnculo"/>
            <w:rFonts w:ascii="Arial" w:hAnsi="Arial" w:cs="Arial"/>
            <w:bCs/>
            <w:iCs/>
          </w:rPr>
          <w:t>Descargue el artículo</w:t>
        </w:r>
      </w:hyperlink>
    </w:p>
    <w:p w14:paraId="1E6CC906" w14:textId="77777777" w:rsidR="005079B4" w:rsidRDefault="005079B4" w:rsidP="005079B4">
      <w:pPr>
        <w:jc w:val="both"/>
        <w:rPr>
          <w:rFonts w:ascii="Arial" w:hAnsi="Arial" w:cs="Arial"/>
          <w:lang w:val="es-ES"/>
        </w:rPr>
      </w:pPr>
    </w:p>
    <w:p w14:paraId="4E68A240" w14:textId="77777777" w:rsidR="005079B4" w:rsidRPr="00FB3D7B" w:rsidRDefault="005079B4" w:rsidP="005079B4">
      <w:pPr>
        <w:rPr>
          <w:rFonts w:ascii="Arial" w:hAnsi="Arial" w:cs="Arial"/>
          <w:b/>
          <w:bCs/>
          <w:i/>
          <w:iCs/>
        </w:rPr>
      </w:pPr>
      <w:r w:rsidRPr="00FB3D7B">
        <w:rPr>
          <w:rFonts w:ascii="Arial" w:hAnsi="Arial" w:cs="Arial"/>
          <w:b/>
          <w:bCs/>
          <w:lang w:val="es-UY"/>
        </w:rPr>
        <w:t>¿Existe vida extraterrestre?</w:t>
      </w:r>
    </w:p>
    <w:p w14:paraId="1F255E7F" w14:textId="77777777" w:rsidR="005079B4" w:rsidRPr="00FB3D7B" w:rsidRDefault="005079B4" w:rsidP="005079B4">
      <w:pPr>
        <w:jc w:val="both"/>
        <w:rPr>
          <w:rFonts w:ascii="Arial" w:hAnsi="Arial" w:cs="Arial"/>
          <w:bCs/>
          <w:iCs/>
          <w:lang w:val="es-ES"/>
        </w:rPr>
      </w:pPr>
    </w:p>
    <w:p w14:paraId="77A70187" w14:textId="77777777" w:rsidR="005079B4" w:rsidRPr="00FB3D7B" w:rsidRDefault="005079B4" w:rsidP="005079B4">
      <w:pPr>
        <w:jc w:val="both"/>
        <w:rPr>
          <w:rFonts w:ascii="Arial" w:hAnsi="Arial" w:cs="Arial"/>
          <w:bCs/>
          <w:iCs/>
          <w:lang w:val="es-UY"/>
        </w:rPr>
      </w:pPr>
      <w:r w:rsidRPr="00FB3D7B">
        <w:rPr>
          <w:rFonts w:ascii="Arial" w:hAnsi="Arial" w:cs="Arial"/>
          <w:bCs/>
          <w:iCs/>
          <w:lang w:val="es-ES"/>
        </w:rPr>
        <w:t xml:space="preserve">[Por: </w:t>
      </w:r>
      <w:r w:rsidRPr="00FB3D7B">
        <w:rPr>
          <w:rFonts w:ascii="Arial" w:hAnsi="Arial" w:cs="Arial"/>
          <w:bCs/>
          <w:iCs/>
          <w:lang w:val="es-UY"/>
        </w:rPr>
        <w:t>Leonardo Boff</w:t>
      </w:r>
      <w:r w:rsidRPr="00FB3D7B">
        <w:rPr>
          <w:rFonts w:ascii="Arial" w:hAnsi="Arial" w:cs="Arial"/>
          <w:bCs/>
          <w:iCs/>
          <w:lang w:val="es-ES"/>
        </w:rPr>
        <w:t>]</w:t>
      </w:r>
    </w:p>
    <w:p w14:paraId="5CF29E9D" w14:textId="77777777" w:rsidR="005079B4" w:rsidRPr="00FB3D7B" w:rsidRDefault="005079B4" w:rsidP="005079B4">
      <w:pPr>
        <w:jc w:val="both"/>
        <w:rPr>
          <w:rFonts w:ascii="Arial" w:hAnsi="Arial" w:cs="Arial"/>
          <w:bCs/>
          <w:iCs/>
          <w:lang w:val="es-ES"/>
        </w:rPr>
      </w:pPr>
    </w:p>
    <w:p w14:paraId="62BBCF90" w14:textId="77777777" w:rsidR="005079B4" w:rsidRPr="00FB3D7B" w:rsidRDefault="005079B4" w:rsidP="005079B4">
      <w:pPr>
        <w:jc w:val="both"/>
        <w:rPr>
          <w:rFonts w:ascii="Arial" w:hAnsi="Arial" w:cs="Arial"/>
          <w:bCs/>
          <w:iCs/>
        </w:rPr>
      </w:pPr>
      <w:r w:rsidRPr="00FB3D7B">
        <w:rPr>
          <w:rFonts w:ascii="Arial" w:hAnsi="Arial" w:cs="Arial"/>
          <w:bCs/>
          <w:iCs/>
          <w:lang w:val="es-UY"/>
        </w:rPr>
        <w:t>Científicos de la NASA han descubierto una estrella Trappist-1, distante 39 años luz de la Tierra, con siete planetas rocosos, tres de ellos con posibilidad de agua y por lo tanto de vida. Este descubrimiento ha replanteado la cuestión de una eventual vida extraterrestre. Hagamos algunas reflexiones sobre el tema, fundadas en nombres notables en esta área</w:t>
      </w:r>
      <w:r>
        <w:rPr>
          <w:rFonts w:ascii="Arial" w:hAnsi="Arial" w:cs="Arial"/>
          <w:bCs/>
          <w:iCs/>
        </w:rPr>
        <w:t>…</w:t>
      </w:r>
    </w:p>
    <w:p w14:paraId="5A16C20B" w14:textId="77777777" w:rsidR="005079B4" w:rsidRPr="00FB3D7B" w:rsidRDefault="005079B4" w:rsidP="005079B4">
      <w:pPr>
        <w:jc w:val="both"/>
        <w:rPr>
          <w:rFonts w:ascii="Arial" w:hAnsi="Arial" w:cs="Arial"/>
          <w:bCs/>
          <w:iCs/>
        </w:rPr>
      </w:pPr>
    </w:p>
    <w:p w14:paraId="361F0E11" w14:textId="77777777" w:rsidR="005079B4" w:rsidRDefault="005079B4" w:rsidP="005079B4">
      <w:pPr>
        <w:jc w:val="both"/>
        <w:rPr>
          <w:rFonts w:ascii="Arial" w:hAnsi="Arial" w:cs="Arial"/>
          <w:lang w:val="es-ES"/>
        </w:rPr>
      </w:pPr>
      <w:hyperlink r:id="rId69" w:history="1">
        <w:r w:rsidRPr="008701C7">
          <w:rPr>
            <w:rStyle w:val="Hipervnculo"/>
            <w:rFonts w:ascii="Arial" w:hAnsi="Arial" w:cs="Arial"/>
            <w:bCs/>
            <w:iCs/>
          </w:rPr>
          <w:t>Descargue el artículo</w:t>
        </w:r>
      </w:hyperlink>
    </w:p>
    <w:p w14:paraId="606B757F" w14:textId="77777777" w:rsidR="005079B4" w:rsidRPr="00FB3D7B" w:rsidRDefault="005079B4" w:rsidP="005079B4">
      <w:pPr>
        <w:rPr>
          <w:rFonts w:ascii="Arial" w:hAnsi="Arial" w:cs="Arial"/>
          <w:b/>
          <w:bCs/>
          <w:i/>
          <w:iCs/>
        </w:rPr>
      </w:pPr>
      <w:r w:rsidRPr="00FB3D7B">
        <w:rPr>
          <w:rFonts w:ascii="Arial" w:hAnsi="Arial" w:cs="Arial"/>
          <w:b/>
          <w:bCs/>
          <w:lang w:val="es-UY"/>
        </w:rPr>
        <w:lastRenderedPageBreak/>
        <w:t>¡Los votantes de Macri salieron a la calle!</w:t>
      </w:r>
    </w:p>
    <w:p w14:paraId="15876261" w14:textId="77777777" w:rsidR="005079B4" w:rsidRPr="00FB3D7B" w:rsidRDefault="005079B4" w:rsidP="005079B4">
      <w:pPr>
        <w:jc w:val="both"/>
        <w:rPr>
          <w:rFonts w:ascii="Arial" w:hAnsi="Arial" w:cs="Arial"/>
          <w:bCs/>
          <w:iCs/>
          <w:lang w:val="es-ES"/>
        </w:rPr>
      </w:pPr>
    </w:p>
    <w:p w14:paraId="05D5E388" w14:textId="77777777" w:rsidR="005079B4" w:rsidRPr="00FB3D7B" w:rsidRDefault="005079B4" w:rsidP="005079B4">
      <w:pPr>
        <w:jc w:val="both"/>
        <w:rPr>
          <w:rFonts w:ascii="Arial" w:hAnsi="Arial" w:cs="Arial"/>
          <w:bCs/>
          <w:iCs/>
          <w:lang w:val="es-UY"/>
        </w:rPr>
      </w:pPr>
      <w:r w:rsidRPr="00FB3D7B">
        <w:rPr>
          <w:rFonts w:ascii="Arial" w:hAnsi="Arial" w:cs="Arial"/>
          <w:bCs/>
          <w:iCs/>
          <w:lang w:val="es-ES"/>
        </w:rPr>
        <w:t>[Por: Eduardo de la Serna]</w:t>
      </w:r>
    </w:p>
    <w:p w14:paraId="79868609" w14:textId="77777777" w:rsidR="005079B4" w:rsidRPr="00FB3D7B" w:rsidRDefault="005079B4" w:rsidP="005079B4">
      <w:pPr>
        <w:jc w:val="both"/>
        <w:rPr>
          <w:rFonts w:ascii="Arial" w:hAnsi="Arial" w:cs="Arial"/>
          <w:bCs/>
          <w:iCs/>
          <w:lang w:val="es-ES"/>
        </w:rPr>
      </w:pPr>
    </w:p>
    <w:p w14:paraId="38D0F8DD" w14:textId="77777777" w:rsidR="005079B4" w:rsidRPr="00FB3D7B" w:rsidRDefault="005079B4" w:rsidP="005079B4">
      <w:pPr>
        <w:jc w:val="both"/>
        <w:rPr>
          <w:rFonts w:ascii="Arial" w:hAnsi="Arial" w:cs="Arial"/>
          <w:bCs/>
          <w:iCs/>
        </w:rPr>
      </w:pPr>
      <w:r w:rsidRPr="00FB3D7B">
        <w:rPr>
          <w:rFonts w:ascii="Arial" w:hAnsi="Arial" w:cs="Arial"/>
          <w:bCs/>
          <w:iCs/>
          <w:lang w:val="es-UY"/>
        </w:rPr>
        <w:t>Hace muchos, muchos años (tantos que los jóvenes no lo recordarán salvo que lo hubiesen leído) cuando el país estalló en mil pedazos gracias a las políticas neoliberales (sí, sí… esas mismas) a los habituales piquetes que los sectores populares solían hacer para reclamar planes, ayuda, solidaridad… se sumaron las cacerolas (en realidad, estas habían nacido en Chile protestando contra el gobierno de Salvador Allende, y siguen llevando – habitualmente – ese sello). Los cantos que empezaron a popularizarse eran ‘</w:t>
      </w:r>
      <w:r w:rsidRPr="00FB3D7B">
        <w:rPr>
          <w:rFonts w:ascii="Arial" w:hAnsi="Arial" w:cs="Arial"/>
          <w:bCs/>
          <w:i/>
          <w:iCs/>
          <w:lang w:val="es-UY"/>
        </w:rPr>
        <w:t>piquete y cacerola, la lucha es una sola</w:t>
      </w:r>
      <w:r w:rsidRPr="00FB3D7B">
        <w:rPr>
          <w:rFonts w:ascii="Arial" w:hAnsi="Arial" w:cs="Arial"/>
          <w:bCs/>
          <w:iCs/>
          <w:lang w:val="es-UY"/>
        </w:rPr>
        <w:t>’. Y muchos así lo creyeron</w:t>
      </w:r>
      <w:r>
        <w:rPr>
          <w:rFonts w:ascii="Arial" w:hAnsi="Arial" w:cs="Arial"/>
          <w:bCs/>
          <w:iCs/>
        </w:rPr>
        <w:t>…</w:t>
      </w:r>
    </w:p>
    <w:p w14:paraId="43E7F7D9" w14:textId="77777777" w:rsidR="005079B4" w:rsidRPr="00FB3D7B" w:rsidRDefault="005079B4" w:rsidP="005079B4">
      <w:pPr>
        <w:jc w:val="both"/>
        <w:rPr>
          <w:rFonts w:ascii="Arial" w:hAnsi="Arial" w:cs="Arial"/>
          <w:bCs/>
          <w:iCs/>
        </w:rPr>
      </w:pPr>
    </w:p>
    <w:p w14:paraId="351C1733" w14:textId="77777777" w:rsidR="005079B4" w:rsidRDefault="005079B4" w:rsidP="005079B4">
      <w:pPr>
        <w:jc w:val="both"/>
        <w:rPr>
          <w:rFonts w:ascii="Arial" w:hAnsi="Arial" w:cs="Arial"/>
          <w:lang w:val="es-ES"/>
        </w:rPr>
      </w:pPr>
      <w:hyperlink r:id="rId70" w:history="1">
        <w:r w:rsidRPr="0012076F">
          <w:rPr>
            <w:rStyle w:val="Hipervnculo"/>
            <w:rFonts w:ascii="Arial" w:hAnsi="Arial" w:cs="Arial"/>
            <w:bCs/>
            <w:iCs/>
          </w:rPr>
          <w:t>Descargue el artículo</w:t>
        </w:r>
      </w:hyperlink>
    </w:p>
    <w:p w14:paraId="11B2D16D" w14:textId="77777777" w:rsidR="005079B4" w:rsidRDefault="005079B4" w:rsidP="005079B4">
      <w:pPr>
        <w:jc w:val="both"/>
        <w:rPr>
          <w:rFonts w:ascii="Arial" w:hAnsi="Arial" w:cs="Arial"/>
          <w:lang w:val="es-ES"/>
        </w:rPr>
      </w:pPr>
    </w:p>
    <w:p w14:paraId="14190A88" w14:textId="77777777" w:rsidR="005079B4" w:rsidRDefault="005079B4" w:rsidP="005079B4">
      <w:pPr>
        <w:jc w:val="both"/>
        <w:rPr>
          <w:rFonts w:ascii="Arial" w:hAnsi="Arial" w:cs="Arial"/>
          <w:lang w:val="es-ES"/>
        </w:rPr>
      </w:pPr>
    </w:p>
    <w:p w14:paraId="1FB5C545" w14:textId="77777777" w:rsidR="005079B4" w:rsidRPr="00FB3D7B" w:rsidRDefault="005079B4" w:rsidP="005079B4">
      <w:pPr>
        <w:widowControl w:val="0"/>
        <w:autoSpaceDE w:val="0"/>
        <w:autoSpaceDN w:val="0"/>
        <w:adjustRightInd w:val="0"/>
        <w:jc w:val="both"/>
        <w:rPr>
          <w:rFonts w:ascii="Arial" w:hAnsi="Arial" w:cs="Arial"/>
          <w:b/>
          <w:bCs/>
          <w:lang w:val="es-ES"/>
        </w:rPr>
      </w:pPr>
      <w:r w:rsidRPr="00FB3D7B">
        <w:rPr>
          <w:rFonts w:ascii="Arial" w:hAnsi="Arial" w:cs="Arial"/>
          <w:b/>
          <w:bCs/>
          <w:lang w:val="es-UY"/>
        </w:rPr>
        <w:t>Tu te tornas responsável</w:t>
      </w:r>
    </w:p>
    <w:p w14:paraId="1B5DB4F2" w14:textId="77777777" w:rsidR="005079B4" w:rsidRPr="00FB3D7B" w:rsidRDefault="005079B4" w:rsidP="005079B4">
      <w:pPr>
        <w:widowControl w:val="0"/>
        <w:autoSpaceDE w:val="0"/>
        <w:autoSpaceDN w:val="0"/>
        <w:adjustRightInd w:val="0"/>
        <w:jc w:val="both"/>
        <w:rPr>
          <w:rFonts w:ascii="Arial" w:hAnsi="Arial" w:cs="Arial"/>
          <w:lang w:val="es-ES"/>
        </w:rPr>
      </w:pPr>
    </w:p>
    <w:p w14:paraId="74F36953" w14:textId="77777777" w:rsidR="005079B4" w:rsidRPr="00FB3D7B" w:rsidRDefault="005079B4" w:rsidP="005079B4">
      <w:pPr>
        <w:widowControl w:val="0"/>
        <w:autoSpaceDE w:val="0"/>
        <w:autoSpaceDN w:val="0"/>
        <w:adjustRightInd w:val="0"/>
        <w:jc w:val="both"/>
        <w:rPr>
          <w:rFonts w:ascii="Arial" w:hAnsi="Arial" w:cs="Arial"/>
        </w:rPr>
      </w:pPr>
      <w:r w:rsidRPr="00FB3D7B">
        <w:rPr>
          <w:rFonts w:ascii="Arial" w:hAnsi="Arial" w:cs="Arial"/>
        </w:rPr>
        <w:t>[Por: José Neivaldo de Souza]</w:t>
      </w:r>
    </w:p>
    <w:p w14:paraId="391C84F2" w14:textId="77777777" w:rsidR="005079B4" w:rsidRPr="00FB3D7B" w:rsidRDefault="005079B4" w:rsidP="005079B4">
      <w:pPr>
        <w:widowControl w:val="0"/>
        <w:autoSpaceDE w:val="0"/>
        <w:autoSpaceDN w:val="0"/>
        <w:adjustRightInd w:val="0"/>
        <w:jc w:val="both"/>
        <w:rPr>
          <w:rFonts w:ascii="Arial" w:hAnsi="Arial" w:cs="Arial"/>
        </w:rPr>
      </w:pPr>
    </w:p>
    <w:p w14:paraId="1625120E" w14:textId="77777777" w:rsidR="005079B4" w:rsidRPr="00FB3D7B" w:rsidRDefault="005079B4" w:rsidP="005079B4">
      <w:pPr>
        <w:widowControl w:val="0"/>
        <w:autoSpaceDE w:val="0"/>
        <w:autoSpaceDN w:val="0"/>
        <w:adjustRightInd w:val="0"/>
        <w:jc w:val="both"/>
        <w:rPr>
          <w:rFonts w:ascii="Arial" w:hAnsi="Arial" w:cs="Arial"/>
        </w:rPr>
      </w:pPr>
      <w:r w:rsidRPr="00FB3D7B">
        <w:rPr>
          <w:rFonts w:ascii="Arial" w:hAnsi="Arial" w:cs="Arial"/>
          <w:bCs/>
          <w:lang w:val="pt-BR"/>
        </w:rPr>
        <w:t>Aprendi a fazer analogias ligando a realidade aos mitos. Ao narrar e explicar a realidade, sob a ótica simbólica, a mitologia grega ajuda a interpretar a condição humana. Atlas, o titã que carrega o globo terrestre nas costas, é a representação daqueles que levam sobre os ombros o peso das dificuldades e da responsabilidade cotidianas. Desde criança o tema da responsabilidade foi constante em minha vida. Eu era cobrado pelas coisas erradas que fazia e pelas coisas boas que eu desconhecia</w:t>
      </w:r>
      <w:r>
        <w:rPr>
          <w:rFonts w:ascii="Arial" w:hAnsi="Arial" w:cs="Arial"/>
        </w:rPr>
        <w:t>…</w:t>
      </w:r>
    </w:p>
    <w:p w14:paraId="27326A45" w14:textId="77777777" w:rsidR="005079B4" w:rsidRPr="00FB3D7B" w:rsidRDefault="005079B4" w:rsidP="005079B4">
      <w:pPr>
        <w:widowControl w:val="0"/>
        <w:autoSpaceDE w:val="0"/>
        <w:autoSpaceDN w:val="0"/>
        <w:adjustRightInd w:val="0"/>
        <w:jc w:val="both"/>
        <w:rPr>
          <w:rFonts w:ascii="Arial" w:hAnsi="Arial" w:cs="Arial"/>
          <w:iCs/>
        </w:rPr>
      </w:pPr>
    </w:p>
    <w:p w14:paraId="5423A1F9" w14:textId="77777777" w:rsidR="005079B4" w:rsidRDefault="005079B4" w:rsidP="005079B4">
      <w:pPr>
        <w:jc w:val="both"/>
        <w:rPr>
          <w:rFonts w:ascii="Arial" w:hAnsi="Arial" w:cs="Arial"/>
          <w:lang w:val="es-ES"/>
        </w:rPr>
      </w:pPr>
      <w:hyperlink r:id="rId71" w:history="1">
        <w:r w:rsidRPr="0012076F">
          <w:rPr>
            <w:rStyle w:val="Hipervnculo"/>
            <w:rFonts w:ascii="Arial" w:hAnsi="Arial" w:cs="Arial"/>
            <w:lang w:val="es-ES"/>
          </w:rPr>
          <w:t>Confira o artigo</w:t>
        </w:r>
      </w:hyperlink>
    </w:p>
    <w:p w14:paraId="76099D2E" w14:textId="77777777" w:rsidR="005079B4" w:rsidRDefault="005079B4" w:rsidP="005079B4">
      <w:pPr>
        <w:jc w:val="both"/>
        <w:rPr>
          <w:rFonts w:ascii="Arial" w:hAnsi="Arial" w:cs="Arial"/>
          <w:lang w:val="es-ES"/>
        </w:rPr>
      </w:pPr>
    </w:p>
    <w:p w14:paraId="69DFD1BD" w14:textId="77777777" w:rsidR="005079B4" w:rsidRPr="00FB3D7B" w:rsidRDefault="005079B4" w:rsidP="005079B4">
      <w:pPr>
        <w:jc w:val="both"/>
        <w:rPr>
          <w:rFonts w:ascii="Arial" w:hAnsi="Arial" w:cs="Arial"/>
          <w:b/>
          <w:bCs/>
          <w:iCs/>
          <w:lang w:val="es-ES"/>
        </w:rPr>
      </w:pPr>
      <w:r w:rsidRPr="00FB3D7B">
        <w:rPr>
          <w:rFonts w:ascii="Arial" w:hAnsi="Arial" w:cs="Arial"/>
          <w:b/>
          <w:bCs/>
          <w:iCs/>
          <w:lang w:val="es-UY"/>
        </w:rPr>
        <w:t>Contra el G-20 / Cambiar este mundo</w:t>
      </w:r>
    </w:p>
    <w:p w14:paraId="4A7E2C61" w14:textId="77777777" w:rsidR="005079B4" w:rsidRPr="00FB3D7B" w:rsidRDefault="005079B4" w:rsidP="005079B4">
      <w:pPr>
        <w:pStyle w:val="Default"/>
        <w:jc w:val="both"/>
        <w:rPr>
          <w:rFonts w:ascii="Arial" w:hAnsi="Arial" w:cs="Arial"/>
          <w:bCs/>
          <w:iCs/>
        </w:rPr>
      </w:pPr>
    </w:p>
    <w:p w14:paraId="65797494" w14:textId="77777777" w:rsidR="005079B4" w:rsidRPr="00FB3D7B" w:rsidRDefault="005079B4" w:rsidP="005079B4">
      <w:pPr>
        <w:pStyle w:val="Default"/>
        <w:jc w:val="both"/>
        <w:rPr>
          <w:rFonts w:ascii="Arial" w:hAnsi="Arial" w:cs="Arial"/>
          <w:bCs/>
          <w:iCs/>
          <w:lang w:val="en-US"/>
        </w:rPr>
      </w:pPr>
      <w:r w:rsidRPr="00FB3D7B">
        <w:rPr>
          <w:rFonts w:ascii="Arial" w:hAnsi="Arial" w:cs="Arial"/>
          <w:bCs/>
          <w:iCs/>
          <w:lang w:val="es-UY"/>
        </w:rPr>
        <w:t>[</w:t>
      </w:r>
      <w:r w:rsidRPr="00FB3D7B">
        <w:rPr>
          <w:rFonts w:ascii="Arial" w:hAnsi="Arial" w:cs="Arial"/>
          <w:bCs/>
          <w:iCs/>
          <w:lang w:val="en-US"/>
        </w:rPr>
        <w:t>Pilar Puertas | Institut für Theologie und Politik (ITP), Münster]</w:t>
      </w:r>
    </w:p>
    <w:p w14:paraId="7F7A4ED1" w14:textId="77777777" w:rsidR="005079B4" w:rsidRPr="00FB3D7B" w:rsidRDefault="005079B4" w:rsidP="005079B4">
      <w:pPr>
        <w:pStyle w:val="Default"/>
        <w:rPr>
          <w:rFonts w:ascii="Arial" w:hAnsi="Arial" w:cs="Arial"/>
          <w:bCs/>
          <w:iCs/>
          <w:lang w:val="es-UY"/>
        </w:rPr>
      </w:pPr>
    </w:p>
    <w:p w14:paraId="122EAE33" w14:textId="77777777" w:rsidR="005079B4" w:rsidRPr="00FB3D7B" w:rsidRDefault="005079B4" w:rsidP="005079B4">
      <w:pPr>
        <w:pStyle w:val="Default"/>
        <w:jc w:val="both"/>
        <w:rPr>
          <w:rFonts w:ascii="Arial" w:hAnsi="Arial" w:cs="Arial"/>
          <w:bCs/>
          <w:iCs/>
          <w:lang w:val="es-UY"/>
        </w:rPr>
      </w:pPr>
      <w:r w:rsidRPr="00FB3D7B">
        <w:rPr>
          <w:rFonts w:ascii="Arial" w:hAnsi="Arial" w:cs="Arial"/>
          <w:bCs/>
          <w:iCs/>
          <w:lang w:val="es-UY"/>
        </w:rPr>
        <w:t>A principios de julio se llevará a cabo en Hamburgo, Alemania, la cumbre del G-20, foro creado para discutir temas relacionados con la economía mundial. Sabemos que el capitalismo es incapaz de generar alternativas de vida para superar el contexto de miseria, injusticia y desigualdad en que vive la mayor parte de la humanidad.</w:t>
      </w:r>
      <w:r>
        <w:rPr>
          <w:rFonts w:ascii="Arial" w:hAnsi="Arial" w:cs="Arial"/>
          <w:bCs/>
          <w:iCs/>
          <w:lang w:val="es-UY"/>
        </w:rPr>
        <w:t xml:space="preserve"> </w:t>
      </w:r>
      <w:r w:rsidRPr="00FB3D7B">
        <w:rPr>
          <w:rFonts w:ascii="Arial" w:hAnsi="Arial" w:cs="Arial"/>
          <w:bCs/>
          <w:iCs/>
          <w:lang w:val="es-UY"/>
        </w:rPr>
        <w:t>Como cristian@s, queremos hacer frente a la desolación que provoca el capitalismo con una praxis que genere solidaridad y esperanza</w:t>
      </w:r>
      <w:r>
        <w:rPr>
          <w:rFonts w:ascii="Arial" w:hAnsi="Arial" w:cs="Arial"/>
          <w:bCs/>
          <w:iCs/>
          <w:lang w:val="es-UY"/>
        </w:rPr>
        <w:t>..</w:t>
      </w:r>
      <w:r w:rsidRPr="00FB3D7B">
        <w:rPr>
          <w:rFonts w:ascii="Arial" w:hAnsi="Arial" w:cs="Arial"/>
          <w:bCs/>
          <w:iCs/>
          <w:lang w:val="es-UY"/>
        </w:rPr>
        <w:t xml:space="preserve">. </w:t>
      </w:r>
    </w:p>
    <w:p w14:paraId="23DDA130" w14:textId="77777777" w:rsidR="005079B4" w:rsidRPr="00FB3D7B" w:rsidRDefault="005079B4" w:rsidP="005079B4">
      <w:pPr>
        <w:pStyle w:val="Default"/>
        <w:rPr>
          <w:rFonts w:ascii="Arial" w:hAnsi="Arial" w:cs="Arial"/>
          <w:bCs/>
          <w:iCs/>
        </w:rPr>
      </w:pPr>
    </w:p>
    <w:p w14:paraId="087D6CEE" w14:textId="77777777" w:rsidR="005079B4" w:rsidRPr="00FB3D7B" w:rsidRDefault="005079B4" w:rsidP="005079B4">
      <w:pPr>
        <w:tabs>
          <w:tab w:val="left" w:pos="3119"/>
        </w:tabs>
        <w:jc w:val="both"/>
        <w:rPr>
          <w:rFonts w:ascii="Arial" w:hAnsi="Arial" w:cs="Arial"/>
          <w:bCs/>
          <w:iCs/>
          <w:lang w:val="es-ES"/>
        </w:rPr>
      </w:pPr>
      <w:hyperlink r:id="rId72" w:history="1">
        <w:r w:rsidRPr="00E00E2F">
          <w:rPr>
            <w:rStyle w:val="Hipervnculo"/>
            <w:rFonts w:ascii="Arial" w:hAnsi="Arial" w:cs="Arial"/>
            <w:bCs/>
            <w:iCs/>
            <w:lang w:val="es-ES"/>
          </w:rPr>
          <w:t>Descargue la comunicación</w:t>
        </w:r>
      </w:hyperlink>
    </w:p>
    <w:p w14:paraId="4EC8ACAB" w14:textId="77777777" w:rsidR="005079B4" w:rsidRDefault="005079B4" w:rsidP="005079B4">
      <w:pPr>
        <w:tabs>
          <w:tab w:val="left" w:pos="3119"/>
        </w:tabs>
        <w:jc w:val="both"/>
      </w:pPr>
    </w:p>
    <w:p w14:paraId="0394FD88" w14:textId="77777777" w:rsidR="005079B4" w:rsidRPr="00FB3D7B" w:rsidRDefault="005079B4" w:rsidP="005079B4">
      <w:pPr>
        <w:tabs>
          <w:tab w:val="left" w:pos="3119"/>
        </w:tabs>
        <w:jc w:val="both"/>
        <w:rPr>
          <w:rFonts w:ascii="Arial" w:hAnsi="Arial" w:cs="Arial"/>
          <w:bCs/>
          <w:iCs/>
          <w:lang w:val="es-ES"/>
        </w:rPr>
      </w:pPr>
    </w:p>
    <w:p w14:paraId="05CF02FB" w14:textId="77777777" w:rsidR="005079B4" w:rsidRPr="00FB3D7B" w:rsidRDefault="005079B4" w:rsidP="005079B4">
      <w:pPr>
        <w:jc w:val="both"/>
        <w:rPr>
          <w:rFonts w:ascii="Arial" w:hAnsi="Arial" w:cs="Arial"/>
          <w:b/>
          <w:bCs/>
          <w:iCs/>
          <w:lang w:val="es-ES"/>
        </w:rPr>
      </w:pPr>
      <w:r w:rsidRPr="00FB3D7B">
        <w:rPr>
          <w:rFonts w:ascii="Arial" w:hAnsi="Arial" w:cs="Arial"/>
          <w:b/>
          <w:bCs/>
          <w:iCs/>
          <w:lang w:val="es-UY"/>
        </w:rPr>
        <w:t>La CLAR realizó seminario de Cambio Sistémico en Haití. Mensaje Final</w:t>
      </w:r>
    </w:p>
    <w:p w14:paraId="71B20FFA" w14:textId="77777777" w:rsidR="005079B4" w:rsidRPr="00FB3D7B" w:rsidRDefault="005079B4" w:rsidP="005079B4">
      <w:pPr>
        <w:pStyle w:val="Default"/>
        <w:jc w:val="both"/>
        <w:rPr>
          <w:rFonts w:ascii="Arial" w:hAnsi="Arial" w:cs="Arial"/>
          <w:bCs/>
          <w:iCs/>
        </w:rPr>
      </w:pPr>
    </w:p>
    <w:p w14:paraId="571BDDE2" w14:textId="77777777" w:rsidR="005079B4" w:rsidRPr="00FB3D7B" w:rsidRDefault="005079B4" w:rsidP="005079B4">
      <w:pPr>
        <w:pStyle w:val="Default"/>
        <w:jc w:val="both"/>
        <w:rPr>
          <w:rFonts w:ascii="Arial" w:hAnsi="Arial" w:cs="Arial"/>
          <w:bCs/>
          <w:iCs/>
        </w:rPr>
      </w:pPr>
      <w:r w:rsidRPr="00FB3D7B">
        <w:rPr>
          <w:rFonts w:ascii="Arial" w:hAnsi="Arial" w:cs="Arial"/>
          <w:bCs/>
          <w:iCs/>
        </w:rPr>
        <w:t>[CLAR]</w:t>
      </w:r>
    </w:p>
    <w:p w14:paraId="631C0EE0" w14:textId="77777777" w:rsidR="005079B4" w:rsidRPr="00FB3D7B" w:rsidRDefault="005079B4" w:rsidP="005079B4">
      <w:pPr>
        <w:pStyle w:val="Default"/>
        <w:jc w:val="both"/>
        <w:rPr>
          <w:rFonts w:ascii="Arial" w:hAnsi="Arial" w:cs="Arial"/>
          <w:bCs/>
          <w:iCs/>
        </w:rPr>
      </w:pPr>
    </w:p>
    <w:p w14:paraId="4673972B" w14:textId="77777777" w:rsidR="005079B4" w:rsidRPr="00FB3D7B" w:rsidRDefault="005079B4" w:rsidP="005079B4">
      <w:pPr>
        <w:pStyle w:val="Default"/>
        <w:jc w:val="both"/>
        <w:rPr>
          <w:rFonts w:ascii="Arial" w:hAnsi="Arial" w:cs="Arial"/>
          <w:bCs/>
          <w:iCs/>
        </w:rPr>
      </w:pPr>
      <w:r w:rsidRPr="00FB3D7B">
        <w:rPr>
          <w:rFonts w:ascii="Arial" w:hAnsi="Arial" w:cs="Arial"/>
          <w:bCs/>
          <w:iCs/>
        </w:rPr>
        <w:t xml:space="preserve">Reunidos en Haití, del 17 al 20 de febrero de 2017, 77 participantes, provenientes de diversos lugares del país, sobre todo de los barrios populares y zonas rurales alejadas, queremos saludar a todas las Conferencias pertenecientes a la CLAR y compartir gozosamente con ellas, </w:t>
      </w:r>
      <w:r w:rsidRPr="00FB3D7B">
        <w:rPr>
          <w:rFonts w:ascii="Arial" w:hAnsi="Arial" w:cs="Arial"/>
          <w:bCs/>
          <w:iCs/>
        </w:rPr>
        <w:lastRenderedPageBreak/>
        <w:t xml:space="preserve">el fruto de estos días de gracia que hemos vivido en comunidad. Nos ha convocado nuestro compromiso con los más vulnerables, la necesidad de compartir nuestras experiencias y </w:t>
      </w:r>
      <w:r w:rsidRPr="00FB3D7B">
        <w:rPr>
          <w:rFonts w:ascii="Arial" w:hAnsi="Arial" w:cs="Arial"/>
          <w:bCs/>
          <w:iCs/>
          <w:lang w:val="es-ES_tradnl"/>
        </w:rPr>
        <w:t>profundizar en cómo nos estamos acercando y desarrollando la misión en estas realidades</w:t>
      </w:r>
      <w:r>
        <w:rPr>
          <w:rFonts w:ascii="Arial" w:hAnsi="Arial" w:cs="Arial"/>
          <w:bCs/>
          <w:iCs/>
          <w:lang w:val="pt-BR"/>
        </w:rPr>
        <w:t>...</w:t>
      </w:r>
    </w:p>
    <w:p w14:paraId="5B7B26C2" w14:textId="77777777" w:rsidR="005079B4" w:rsidRPr="00FB3D7B" w:rsidRDefault="005079B4" w:rsidP="005079B4">
      <w:pPr>
        <w:tabs>
          <w:tab w:val="left" w:pos="3119"/>
        </w:tabs>
        <w:jc w:val="both"/>
        <w:rPr>
          <w:rFonts w:ascii="Arial" w:hAnsi="Arial" w:cs="Arial"/>
          <w:bCs/>
          <w:iCs/>
          <w:lang w:val="es-ES"/>
        </w:rPr>
      </w:pPr>
    </w:p>
    <w:p w14:paraId="1E8ACE06" w14:textId="77777777" w:rsidR="005079B4" w:rsidRDefault="005079B4" w:rsidP="005079B4">
      <w:pPr>
        <w:jc w:val="both"/>
        <w:rPr>
          <w:rFonts w:ascii="Arial" w:hAnsi="Arial" w:cs="Arial"/>
          <w:lang w:val="es-ES"/>
        </w:rPr>
      </w:pPr>
      <w:hyperlink r:id="rId73" w:history="1">
        <w:r w:rsidRPr="00E00E2F">
          <w:rPr>
            <w:rStyle w:val="Hipervnculo"/>
            <w:rFonts w:ascii="Arial" w:hAnsi="Arial" w:cs="Arial"/>
            <w:bCs/>
            <w:iCs/>
            <w:lang w:val="es-ES"/>
          </w:rPr>
          <w:t>Descargue el mensaje</w:t>
        </w:r>
      </w:hyperlink>
    </w:p>
    <w:p w14:paraId="4E0E8516" w14:textId="77777777" w:rsidR="005079B4" w:rsidRDefault="005079B4" w:rsidP="005079B4">
      <w:pPr>
        <w:jc w:val="both"/>
        <w:rPr>
          <w:rFonts w:ascii="Arial" w:hAnsi="Arial" w:cs="Arial"/>
          <w:lang w:val="es-ES"/>
        </w:rPr>
      </w:pPr>
    </w:p>
    <w:p w14:paraId="1E146CB8" w14:textId="77777777" w:rsidR="005079B4" w:rsidRDefault="005079B4" w:rsidP="005079B4">
      <w:pPr>
        <w:jc w:val="both"/>
        <w:rPr>
          <w:rFonts w:ascii="Arial" w:hAnsi="Arial" w:cs="Arial"/>
          <w:lang w:val="es-ES"/>
        </w:rPr>
      </w:pPr>
    </w:p>
    <w:p w14:paraId="109B8C83" w14:textId="77777777" w:rsidR="005079B4" w:rsidRPr="00FB3D7B" w:rsidRDefault="005079B4" w:rsidP="005079B4">
      <w:pPr>
        <w:jc w:val="both"/>
        <w:rPr>
          <w:rFonts w:ascii="Arial" w:hAnsi="Arial" w:cs="Arial"/>
          <w:b/>
          <w:bCs/>
          <w:iCs/>
          <w:lang w:val="es-ES"/>
        </w:rPr>
      </w:pPr>
      <w:r w:rsidRPr="00FB3D7B">
        <w:rPr>
          <w:rFonts w:ascii="Arial" w:hAnsi="Arial" w:cs="Arial"/>
          <w:b/>
          <w:bCs/>
          <w:iCs/>
          <w:lang w:val="es-UY"/>
        </w:rPr>
        <w:t>Declaración XV encuentro de la Red En Defensa de la Humanidad “Comunicación emancipadora o patrias colonizadas”</w:t>
      </w:r>
    </w:p>
    <w:p w14:paraId="3A6A43E0" w14:textId="77777777" w:rsidR="005079B4" w:rsidRPr="00FB3D7B" w:rsidRDefault="005079B4" w:rsidP="005079B4">
      <w:pPr>
        <w:jc w:val="both"/>
        <w:rPr>
          <w:rFonts w:ascii="Arial" w:hAnsi="Arial" w:cs="Arial"/>
          <w:iCs/>
          <w:lang w:val="es-ES"/>
        </w:rPr>
      </w:pPr>
    </w:p>
    <w:p w14:paraId="19BAAA64" w14:textId="77777777" w:rsidR="005079B4" w:rsidRPr="00FB3D7B" w:rsidRDefault="005079B4" w:rsidP="005079B4">
      <w:pPr>
        <w:jc w:val="both"/>
        <w:rPr>
          <w:rFonts w:ascii="Arial" w:hAnsi="Arial" w:cs="Arial"/>
          <w:lang w:val="es-UY"/>
        </w:rPr>
      </w:pPr>
      <w:r w:rsidRPr="00FB3D7B">
        <w:rPr>
          <w:rFonts w:ascii="Arial" w:hAnsi="Arial" w:cs="Arial"/>
          <w:lang w:val="es-ES"/>
        </w:rPr>
        <w:t>[RedDH]</w:t>
      </w:r>
    </w:p>
    <w:p w14:paraId="292772C8" w14:textId="77777777" w:rsidR="005079B4" w:rsidRPr="00FB3D7B" w:rsidRDefault="005079B4" w:rsidP="005079B4">
      <w:pPr>
        <w:jc w:val="both"/>
        <w:rPr>
          <w:rFonts w:ascii="Arial" w:hAnsi="Arial" w:cs="Arial"/>
          <w:lang w:val="es-ES"/>
        </w:rPr>
      </w:pPr>
    </w:p>
    <w:p w14:paraId="696B1BD3" w14:textId="77777777" w:rsidR="005079B4" w:rsidRPr="00FB3D7B" w:rsidRDefault="005079B4" w:rsidP="005079B4">
      <w:pPr>
        <w:jc w:val="both"/>
        <w:rPr>
          <w:rFonts w:ascii="Arial" w:hAnsi="Arial" w:cs="Arial"/>
          <w:iCs/>
        </w:rPr>
      </w:pPr>
      <w:r w:rsidRPr="00FB3D7B">
        <w:rPr>
          <w:rFonts w:ascii="Arial" w:hAnsi="Arial" w:cs="Arial"/>
          <w:iCs/>
          <w:lang w:val="es-UY"/>
        </w:rPr>
        <w:t>La Red de Intelectuales, Artistas y Movimientos Sociales en Defensa de la Humanidad expresa su solidaridad con el pueblo y el gobierno de la República Bolivariana de Venezuela, en momentos en que los patrocinadores de la guerra y el terrorismo mediáticos contra Venezuela, Cuba y los países del ALBA, intensifican, renovados, sus afanes injerencistas, desestabilizadores y golpistas como parte de la política imperial de ‘cambio de régimen’ en los países considerados hostiles por la diplomacia de guerra de Washington</w:t>
      </w:r>
      <w:r>
        <w:rPr>
          <w:rFonts w:ascii="Arial" w:hAnsi="Arial" w:cs="Arial"/>
          <w:lang w:val="es-UY"/>
        </w:rPr>
        <w:t>…</w:t>
      </w:r>
    </w:p>
    <w:p w14:paraId="4D175E32" w14:textId="77777777" w:rsidR="005079B4" w:rsidRPr="00FB3D7B" w:rsidRDefault="005079B4" w:rsidP="005079B4">
      <w:pPr>
        <w:jc w:val="both"/>
        <w:rPr>
          <w:rFonts w:ascii="Arial" w:hAnsi="Arial" w:cs="Arial"/>
          <w:lang w:val="es-ES"/>
        </w:rPr>
      </w:pPr>
    </w:p>
    <w:p w14:paraId="14857743" w14:textId="77777777" w:rsidR="005079B4" w:rsidRDefault="005079B4" w:rsidP="005079B4">
      <w:pPr>
        <w:jc w:val="both"/>
        <w:rPr>
          <w:rFonts w:ascii="Arial" w:hAnsi="Arial" w:cs="Arial"/>
          <w:lang w:val="es-ES"/>
        </w:rPr>
      </w:pPr>
      <w:hyperlink r:id="rId74" w:history="1">
        <w:r w:rsidRPr="00E00E2F">
          <w:rPr>
            <w:rStyle w:val="Hipervnculo"/>
            <w:rFonts w:ascii="Arial" w:hAnsi="Arial" w:cs="Arial"/>
            <w:lang w:val="es-ES"/>
          </w:rPr>
          <w:t>Descargue la declaración</w:t>
        </w:r>
      </w:hyperlink>
    </w:p>
    <w:p w14:paraId="5F3D09AC" w14:textId="77777777" w:rsidR="005079B4" w:rsidRDefault="005079B4" w:rsidP="005079B4">
      <w:pPr>
        <w:jc w:val="both"/>
        <w:rPr>
          <w:rFonts w:ascii="Arial" w:hAnsi="Arial" w:cs="Arial"/>
          <w:lang w:val="es-ES"/>
        </w:rPr>
      </w:pPr>
    </w:p>
    <w:p w14:paraId="43A8FE80" w14:textId="77777777" w:rsidR="005079B4" w:rsidRDefault="005079B4" w:rsidP="005079B4">
      <w:pPr>
        <w:jc w:val="both"/>
        <w:rPr>
          <w:rFonts w:ascii="Arial" w:hAnsi="Arial" w:cs="Arial"/>
          <w:lang w:val="es-ES"/>
        </w:rPr>
      </w:pPr>
    </w:p>
    <w:p w14:paraId="4538475F" w14:textId="77777777" w:rsidR="005079B4" w:rsidRPr="00FB3D7B" w:rsidRDefault="005079B4" w:rsidP="005079B4">
      <w:pPr>
        <w:widowControl w:val="0"/>
        <w:autoSpaceDE w:val="0"/>
        <w:autoSpaceDN w:val="0"/>
        <w:adjustRightInd w:val="0"/>
        <w:jc w:val="both"/>
        <w:rPr>
          <w:rFonts w:ascii="Arial" w:hAnsi="Arial" w:cs="Arial"/>
          <w:b/>
          <w:bCs/>
          <w:lang w:val="es-UY"/>
        </w:rPr>
      </w:pPr>
      <w:r w:rsidRPr="00FB3D7B">
        <w:rPr>
          <w:rFonts w:ascii="Arial" w:hAnsi="Arial" w:cs="Arial"/>
          <w:b/>
          <w:bCs/>
          <w:lang w:val="es-UY"/>
        </w:rPr>
        <w:t>Mensaje final del Seminario sobre reconfiguración de la vida consagrada de la CLAR</w:t>
      </w:r>
    </w:p>
    <w:p w14:paraId="1B16DD4F" w14:textId="77777777" w:rsidR="005079B4" w:rsidRPr="00FB3D7B" w:rsidRDefault="005079B4" w:rsidP="005079B4">
      <w:pPr>
        <w:widowControl w:val="0"/>
        <w:autoSpaceDE w:val="0"/>
        <w:autoSpaceDN w:val="0"/>
        <w:adjustRightInd w:val="0"/>
        <w:rPr>
          <w:rFonts w:ascii="Arial" w:hAnsi="Arial" w:cs="Arial"/>
          <w:lang w:val="es-ES"/>
        </w:rPr>
      </w:pPr>
    </w:p>
    <w:p w14:paraId="5734D25A"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[CLAR]</w:t>
      </w:r>
    </w:p>
    <w:p w14:paraId="20769872" w14:textId="77777777" w:rsidR="005079B4" w:rsidRPr="00FB3D7B" w:rsidRDefault="005079B4" w:rsidP="005079B4">
      <w:pPr>
        <w:widowControl w:val="0"/>
        <w:autoSpaceDE w:val="0"/>
        <w:autoSpaceDN w:val="0"/>
        <w:adjustRightInd w:val="0"/>
        <w:jc w:val="both"/>
        <w:rPr>
          <w:rFonts w:ascii="Arial" w:hAnsi="Arial" w:cs="Arial"/>
          <w:lang w:val="es-ES"/>
        </w:rPr>
      </w:pPr>
    </w:p>
    <w:p w14:paraId="00C3076A" w14:textId="77777777" w:rsidR="005079B4" w:rsidRPr="00FB3D7B" w:rsidRDefault="005079B4" w:rsidP="005079B4">
      <w:pPr>
        <w:widowControl w:val="0"/>
        <w:autoSpaceDE w:val="0"/>
        <w:autoSpaceDN w:val="0"/>
        <w:adjustRightInd w:val="0"/>
        <w:jc w:val="both"/>
        <w:rPr>
          <w:rFonts w:ascii="Arial" w:hAnsi="Arial" w:cs="Arial"/>
        </w:rPr>
      </w:pPr>
      <w:r w:rsidRPr="00FB3D7B">
        <w:rPr>
          <w:rFonts w:ascii="Arial" w:hAnsi="Arial" w:cs="Arial"/>
        </w:rPr>
        <w:t>Inspirados por María en la Visitación, muchas hermanas y hermanos de diferentes Congregaciones e Institutos de vida apostólica, alrededor de 180, salimos de nuestras comunidades, estados y países para acudir al llamado de la CLAR para encontrarnos como Iglesia, y dejarnos guiar e iluminar por la RUAH que se manifestó en la oración, en la escucha, en la reflexión, en la confrontación, en el diálogo y en el discernimiento, buscando nuevos modos de ser Consagradas/dos, para tener una presencia más significativa y creíble para nuestro pueblo herido, fragmentado, amenazado por estructuras de muerte. Como respuesta queremos ser profecía, vivir en continuo éxodo</w:t>
      </w:r>
      <w:r>
        <w:rPr>
          <w:rFonts w:ascii="Arial" w:hAnsi="Arial" w:cs="Arial"/>
          <w:lang w:val="es-CR"/>
        </w:rPr>
        <w:t>…</w:t>
      </w:r>
    </w:p>
    <w:p w14:paraId="5500113F"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w:t>
      </w:r>
    </w:p>
    <w:p w14:paraId="7EA29060" w14:textId="77777777" w:rsidR="005079B4" w:rsidRPr="00FB3D7B" w:rsidRDefault="005079B4" w:rsidP="005079B4">
      <w:pPr>
        <w:jc w:val="both"/>
        <w:rPr>
          <w:rFonts w:ascii="Arial" w:hAnsi="Arial" w:cs="Arial"/>
          <w:lang w:val="es-ES"/>
        </w:rPr>
      </w:pPr>
      <w:hyperlink r:id="rId75" w:history="1">
        <w:r w:rsidRPr="00E00E2F">
          <w:rPr>
            <w:rStyle w:val="Hipervnculo"/>
            <w:rFonts w:ascii="Arial" w:hAnsi="Arial" w:cs="Arial"/>
            <w:lang w:val="es-ES"/>
          </w:rPr>
          <w:t>Descargue el mensaje</w:t>
        </w:r>
      </w:hyperlink>
    </w:p>
    <w:p w14:paraId="3D89AD29" w14:textId="77777777" w:rsidR="005079B4" w:rsidRDefault="005079B4" w:rsidP="005079B4">
      <w:pPr>
        <w:jc w:val="both"/>
        <w:rPr>
          <w:rFonts w:ascii="Arial" w:hAnsi="Arial" w:cs="Arial"/>
          <w:lang w:val="es-ES"/>
        </w:rPr>
      </w:pPr>
    </w:p>
    <w:p w14:paraId="65C4C227" w14:textId="77777777" w:rsidR="005079B4" w:rsidRPr="00FB3D7B" w:rsidRDefault="005079B4" w:rsidP="005079B4">
      <w:pPr>
        <w:rPr>
          <w:rFonts w:ascii="Arial" w:hAnsi="Arial" w:cs="Arial"/>
          <w:lang w:val="es-ES"/>
        </w:rPr>
      </w:pPr>
    </w:p>
    <w:p w14:paraId="48593E37" w14:textId="77777777" w:rsidR="005079B4" w:rsidRPr="00FB3D7B" w:rsidRDefault="005079B4" w:rsidP="005079B4">
      <w:pPr>
        <w:widowControl w:val="0"/>
        <w:autoSpaceDE w:val="0"/>
        <w:autoSpaceDN w:val="0"/>
        <w:adjustRightInd w:val="0"/>
        <w:jc w:val="both"/>
        <w:rPr>
          <w:rFonts w:ascii="Arial" w:hAnsi="Arial" w:cs="Arial"/>
          <w:b/>
          <w:bCs/>
          <w:lang w:val="es-ES"/>
        </w:rPr>
      </w:pPr>
      <w:r w:rsidRPr="00FB3D7B">
        <w:rPr>
          <w:rFonts w:ascii="Arial" w:hAnsi="Arial" w:cs="Arial"/>
          <w:b/>
          <w:bCs/>
          <w:lang w:val="es-UY"/>
        </w:rPr>
        <w:t>#ComentariosBíblicos Escuchar a Jesús</w:t>
      </w:r>
    </w:p>
    <w:p w14:paraId="22B49AF9" w14:textId="77777777" w:rsidR="005079B4" w:rsidRPr="00FB3D7B" w:rsidRDefault="005079B4" w:rsidP="005079B4">
      <w:pPr>
        <w:widowControl w:val="0"/>
        <w:autoSpaceDE w:val="0"/>
        <w:autoSpaceDN w:val="0"/>
        <w:adjustRightInd w:val="0"/>
        <w:jc w:val="both"/>
        <w:rPr>
          <w:rFonts w:ascii="Arial" w:hAnsi="Arial" w:cs="Arial"/>
          <w:lang w:val="es-ES"/>
        </w:rPr>
      </w:pPr>
    </w:p>
    <w:p w14:paraId="05AA17E1"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[Por: José A. Pagola]</w:t>
      </w:r>
    </w:p>
    <w:p w14:paraId="6962C8E9" w14:textId="77777777" w:rsidR="005079B4" w:rsidRPr="00FB3D7B" w:rsidRDefault="005079B4" w:rsidP="005079B4">
      <w:pPr>
        <w:widowControl w:val="0"/>
        <w:autoSpaceDE w:val="0"/>
        <w:autoSpaceDN w:val="0"/>
        <w:adjustRightInd w:val="0"/>
        <w:jc w:val="both"/>
        <w:rPr>
          <w:rFonts w:ascii="Arial" w:hAnsi="Arial" w:cs="Arial"/>
          <w:lang w:val="es-ES"/>
        </w:rPr>
      </w:pPr>
    </w:p>
    <w:p w14:paraId="0DC27900" w14:textId="77777777" w:rsidR="005079B4" w:rsidRPr="00FB3D7B" w:rsidRDefault="005079B4" w:rsidP="005079B4">
      <w:pPr>
        <w:widowControl w:val="0"/>
        <w:autoSpaceDE w:val="0"/>
        <w:autoSpaceDN w:val="0"/>
        <w:adjustRightInd w:val="0"/>
        <w:jc w:val="both"/>
        <w:rPr>
          <w:rFonts w:ascii="Arial" w:hAnsi="Arial" w:cs="Arial"/>
        </w:rPr>
      </w:pPr>
      <w:r w:rsidRPr="00FB3D7B">
        <w:rPr>
          <w:rFonts w:ascii="Arial" w:hAnsi="Arial" w:cs="Arial"/>
        </w:rPr>
        <w:t>El centro de ese relato complejo, llamado tradicionalmente la «transfiguración de Jesús», lo ocupa una voz que viene de una extraña «nube luminosa», símbolo que se emplea en la Biblia para hablar de la presencia siempre misteriosa de Dios, que se nos manifiesta y, al m</w:t>
      </w:r>
      <w:r>
        <w:rPr>
          <w:rFonts w:ascii="Arial" w:hAnsi="Arial" w:cs="Arial"/>
        </w:rPr>
        <w:t>ismo tiempo, se nos oculta…</w:t>
      </w:r>
    </w:p>
    <w:p w14:paraId="78A8AD1E"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w:t>
      </w:r>
    </w:p>
    <w:p w14:paraId="7A0659F9" w14:textId="77777777" w:rsidR="005079B4" w:rsidRPr="00FB3D7B" w:rsidRDefault="005079B4" w:rsidP="005079B4">
      <w:pPr>
        <w:jc w:val="both"/>
        <w:rPr>
          <w:rFonts w:ascii="Arial" w:hAnsi="Arial" w:cs="Arial"/>
          <w:lang w:val="es-ES"/>
        </w:rPr>
      </w:pPr>
      <w:hyperlink r:id="rId76" w:history="1">
        <w:r w:rsidRPr="00770A15">
          <w:rPr>
            <w:rStyle w:val="Hipervnculo"/>
            <w:rFonts w:ascii="Arial" w:hAnsi="Arial" w:cs="Arial"/>
            <w:lang w:val="es-ES"/>
          </w:rPr>
          <w:t>Descargue los comentarios bíblicos</w:t>
        </w:r>
      </w:hyperlink>
    </w:p>
    <w:p w14:paraId="60B68BE2" w14:textId="77777777" w:rsidR="005079B4" w:rsidRPr="00FB3D7B" w:rsidRDefault="005079B4" w:rsidP="005079B4">
      <w:pPr>
        <w:jc w:val="both"/>
        <w:rPr>
          <w:rFonts w:ascii="Arial" w:hAnsi="Arial" w:cs="Arial"/>
          <w:lang w:val="es-ES"/>
        </w:rPr>
      </w:pPr>
    </w:p>
    <w:p w14:paraId="562142A1" w14:textId="77777777" w:rsidR="005079B4" w:rsidRPr="00FB3D7B" w:rsidRDefault="005079B4" w:rsidP="005079B4">
      <w:pPr>
        <w:widowControl w:val="0"/>
        <w:autoSpaceDE w:val="0"/>
        <w:autoSpaceDN w:val="0"/>
        <w:adjustRightInd w:val="0"/>
        <w:jc w:val="both"/>
        <w:rPr>
          <w:rFonts w:ascii="Arial" w:hAnsi="Arial" w:cs="Arial"/>
          <w:b/>
          <w:bCs/>
          <w:lang w:val="es-UY"/>
        </w:rPr>
      </w:pPr>
      <w:r w:rsidRPr="00FB3D7B">
        <w:rPr>
          <w:rFonts w:ascii="Arial" w:hAnsi="Arial" w:cs="Arial"/>
          <w:b/>
          <w:bCs/>
          <w:lang w:val="es-UY"/>
        </w:rPr>
        <w:lastRenderedPageBreak/>
        <w:t>#ComentariosBíblicos Lo divino en Jesús no puede verse ni oírse</w:t>
      </w:r>
    </w:p>
    <w:p w14:paraId="5505F90C" w14:textId="77777777" w:rsidR="005079B4" w:rsidRPr="00FB3D7B" w:rsidRDefault="005079B4" w:rsidP="005079B4">
      <w:pPr>
        <w:widowControl w:val="0"/>
        <w:autoSpaceDE w:val="0"/>
        <w:autoSpaceDN w:val="0"/>
        <w:adjustRightInd w:val="0"/>
        <w:rPr>
          <w:rFonts w:ascii="Arial" w:hAnsi="Arial" w:cs="Arial"/>
          <w:lang w:val="es-ES"/>
        </w:rPr>
      </w:pPr>
    </w:p>
    <w:p w14:paraId="6130240A"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[Por: Fray Marcos]</w:t>
      </w:r>
    </w:p>
    <w:p w14:paraId="0EE375F1" w14:textId="77777777" w:rsidR="005079B4" w:rsidRPr="00FB3D7B" w:rsidRDefault="005079B4" w:rsidP="005079B4">
      <w:pPr>
        <w:widowControl w:val="0"/>
        <w:autoSpaceDE w:val="0"/>
        <w:autoSpaceDN w:val="0"/>
        <w:adjustRightInd w:val="0"/>
        <w:jc w:val="both"/>
        <w:rPr>
          <w:rFonts w:ascii="Arial" w:hAnsi="Arial" w:cs="Arial"/>
          <w:lang w:val="es-ES"/>
        </w:rPr>
      </w:pPr>
    </w:p>
    <w:p w14:paraId="47305E04" w14:textId="77777777" w:rsidR="005079B4" w:rsidRPr="00FB3D7B" w:rsidRDefault="005079B4" w:rsidP="005079B4">
      <w:pPr>
        <w:widowControl w:val="0"/>
        <w:autoSpaceDE w:val="0"/>
        <w:autoSpaceDN w:val="0"/>
        <w:adjustRightInd w:val="0"/>
        <w:jc w:val="both"/>
        <w:rPr>
          <w:rFonts w:ascii="Arial" w:hAnsi="Arial" w:cs="Arial"/>
        </w:rPr>
      </w:pPr>
      <w:r w:rsidRPr="00FB3D7B">
        <w:rPr>
          <w:rFonts w:ascii="Arial" w:hAnsi="Arial" w:cs="Arial"/>
        </w:rPr>
        <w:t>El domingo pasado, tirarse del templo para ser recogido por los ángeles, era una tentación. Pero hoy, una espectacular puesta en escena de luz y sonido, nos parece la cosa más natural del mundo. Desde la razón, es una contradicción, pero en el orden trascendente, una formulación puede ser verdad y la contraria también</w:t>
      </w:r>
      <w:r>
        <w:rPr>
          <w:rFonts w:ascii="Arial" w:hAnsi="Arial" w:cs="Arial"/>
          <w:lang w:val="es-CR"/>
        </w:rPr>
        <w:t>…</w:t>
      </w:r>
    </w:p>
    <w:p w14:paraId="25939386"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w:t>
      </w:r>
    </w:p>
    <w:p w14:paraId="298F4DE1" w14:textId="77777777" w:rsidR="005079B4" w:rsidRPr="00FB3D7B" w:rsidRDefault="005079B4" w:rsidP="005079B4">
      <w:pPr>
        <w:jc w:val="both"/>
        <w:rPr>
          <w:rFonts w:ascii="Arial" w:hAnsi="Arial" w:cs="Arial"/>
          <w:lang w:val="es-ES"/>
        </w:rPr>
      </w:pPr>
      <w:hyperlink r:id="rId77" w:history="1">
        <w:r w:rsidRPr="00E8086E">
          <w:rPr>
            <w:rStyle w:val="Hipervnculo"/>
            <w:rFonts w:ascii="Arial" w:hAnsi="Arial" w:cs="Arial"/>
            <w:lang w:val="es-ES"/>
          </w:rPr>
          <w:t>Descargue los comentarios bíblicos</w:t>
        </w:r>
      </w:hyperlink>
    </w:p>
    <w:p w14:paraId="79AB6E2D" w14:textId="77777777" w:rsidR="005079B4" w:rsidRPr="00FB3D7B" w:rsidRDefault="005079B4" w:rsidP="005079B4">
      <w:pPr>
        <w:jc w:val="both"/>
        <w:rPr>
          <w:rFonts w:ascii="Arial" w:hAnsi="Arial" w:cs="Arial"/>
          <w:lang w:val="es-ES"/>
        </w:rPr>
      </w:pPr>
    </w:p>
    <w:p w14:paraId="40AEB274" w14:textId="77777777" w:rsidR="005079B4" w:rsidRPr="00FB3D7B" w:rsidRDefault="005079B4" w:rsidP="005079B4">
      <w:pPr>
        <w:jc w:val="both"/>
        <w:rPr>
          <w:rFonts w:ascii="Arial" w:hAnsi="Arial" w:cs="Arial"/>
          <w:b/>
          <w:bCs/>
          <w:iCs/>
        </w:rPr>
      </w:pPr>
      <w:r w:rsidRPr="00FB3D7B">
        <w:rPr>
          <w:rFonts w:ascii="Arial" w:hAnsi="Arial" w:cs="Arial"/>
          <w:b/>
          <w:bCs/>
          <w:iCs/>
          <w:lang w:val="es-CL"/>
        </w:rPr>
        <w:t xml:space="preserve">#ComentariosBíblicos </w:t>
      </w:r>
      <w:r w:rsidRPr="00FB3D7B">
        <w:rPr>
          <w:rFonts w:ascii="Arial" w:hAnsi="Arial" w:cs="Arial"/>
          <w:b/>
          <w:bCs/>
          <w:iCs/>
          <w:lang w:val="es-UY"/>
        </w:rPr>
        <w:t>La Ley y los Profetas se encuentran en un monte</w:t>
      </w:r>
    </w:p>
    <w:p w14:paraId="0900DA98" w14:textId="77777777" w:rsidR="005079B4" w:rsidRPr="00FB3D7B" w:rsidRDefault="005079B4" w:rsidP="005079B4">
      <w:pPr>
        <w:rPr>
          <w:rFonts w:ascii="Arial" w:hAnsi="Arial" w:cs="Arial"/>
          <w:lang w:val="es-ES"/>
        </w:rPr>
      </w:pPr>
    </w:p>
    <w:p w14:paraId="00CEB384" w14:textId="77777777" w:rsidR="005079B4" w:rsidRPr="00FB3D7B" w:rsidRDefault="005079B4" w:rsidP="005079B4">
      <w:pPr>
        <w:rPr>
          <w:rFonts w:ascii="Arial" w:hAnsi="Arial" w:cs="Arial"/>
          <w:lang w:val="es-ES"/>
        </w:rPr>
      </w:pPr>
      <w:r w:rsidRPr="00FB3D7B">
        <w:rPr>
          <w:rFonts w:ascii="Arial" w:hAnsi="Arial" w:cs="Arial"/>
          <w:lang w:val="es-ES"/>
        </w:rPr>
        <w:t xml:space="preserve">[Por: </w:t>
      </w:r>
      <w:r w:rsidRPr="00FB3D7B">
        <w:rPr>
          <w:rFonts w:ascii="Arial" w:hAnsi="Arial" w:cs="Arial"/>
          <w:lang w:val="es-CL"/>
        </w:rPr>
        <w:t>Eduardo de la Serna</w:t>
      </w:r>
      <w:r w:rsidRPr="00FB3D7B">
        <w:rPr>
          <w:rFonts w:ascii="Arial" w:hAnsi="Arial" w:cs="Arial"/>
          <w:lang w:val="es-ES"/>
        </w:rPr>
        <w:t>]</w:t>
      </w:r>
    </w:p>
    <w:p w14:paraId="14C98E92" w14:textId="77777777" w:rsidR="005079B4" w:rsidRPr="00FB3D7B" w:rsidRDefault="005079B4" w:rsidP="005079B4">
      <w:pPr>
        <w:rPr>
          <w:rFonts w:ascii="Arial" w:hAnsi="Arial" w:cs="Arial"/>
          <w:lang w:val="es-ES"/>
        </w:rPr>
      </w:pPr>
    </w:p>
    <w:p w14:paraId="136F32B0" w14:textId="77777777" w:rsidR="005079B4" w:rsidRPr="00FB3D7B" w:rsidRDefault="005079B4" w:rsidP="005079B4">
      <w:pPr>
        <w:jc w:val="both"/>
        <w:rPr>
          <w:rFonts w:ascii="Arial" w:hAnsi="Arial" w:cs="Arial"/>
          <w:bCs/>
        </w:rPr>
      </w:pPr>
      <w:r w:rsidRPr="00FB3D7B">
        <w:rPr>
          <w:rFonts w:ascii="Arial" w:hAnsi="Arial" w:cs="Arial"/>
          <w:bCs/>
          <w:iCs/>
          <w:lang w:val="es-UY"/>
        </w:rPr>
        <w:t>Como realización de la Ley y los profetas Jesús en un monte, como Moisés y Elías se encuentra con ellos donde Dios anticipa la gloria definitiva de Jesús, pero a la que se llegará por la Pascua</w:t>
      </w:r>
      <w:r>
        <w:rPr>
          <w:rFonts w:ascii="Arial" w:hAnsi="Arial" w:cs="Arial"/>
          <w:bCs/>
          <w:lang w:val="es-UY"/>
        </w:rPr>
        <w:t>…</w:t>
      </w:r>
    </w:p>
    <w:p w14:paraId="2BF83908" w14:textId="77777777" w:rsidR="005079B4" w:rsidRPr="00FB3D7B" w:rsidRDefault="005079B4" w:rsidP="005079B4">
      <w:pPr>
        <w:jc w:val="both"/>
        <w:rPr>
          <w:rFonts w:ascii="Arial" w:hAnsi="Arial" w:cs="Arial"/>
          <w:bCs/>
          <w:lang w:val="es-ES"/>
        </w:rPr>
      </w:pPr>
    </w:p>
    <w:p w14:paraId="6CB0B4BE" w14:textId="77777777" w:rsidR="005079B4" w:rsidRPr="00FB3D7B" w:rsidRDefault="005079B4" w:rsidP="005079B4">
      <w:pPr>
        <w:jc w:val="both"/>
        <w:rPr>
          <w:rFonts w:ascii="Arial" w:hAnsi="Arial" w:cs="Arial"/>
          <w:bCs/>
          <w:lang w:val="es-ES"/>
        </w:rPr>
      </w:pPr>
      <w:hyperlink r:id="rId78" w:history="1">
        <w:r w:rsidRPr="00E8086E">
          <w:rPr>
            <w:rStyle w:val="Hipervnculo"/>
            <w:rFonts w:ascii="Arial" w:hAnsi="Arial" w:cs="Arial"/>
            <w:bCs/>
            <w:lang w:val="es-ES"/>
          </w:rPr>
          <w:t>Descargue los comentarios bíblicos del domingo segundo de cuaresma “A”</w:t>
        </w:r>
      </w:hyperlink>
    </w:p>
    <w:p w14:paraId="5212D47F" w14:textId="77777777" w:rsidR="005079B4" w:rsidRDefault="005079B4" w:rsidP="005079B4">
      <w:pPr>
        <w:tabs>
          <w:tab w:val="left" w:pos="3119"/>
        </w:tabs>
        <w:jc w:val="both"/>
        <w:rPr>
          <w:rFonts w:ascii="Arial" w:hAnsi="Arial" w:cs="Arial"/>
          <w:bCs/>
          <w:iCs/>
          <w:lang w:val="es-ES"/>
        </w:rPr>
      </w:pPr>
    </w:p>
    <w:p w14:paraId="376EEAEC" w14:textId="77777777" w:rsidR="005079B4" w:rsidRDefault="005079B4" w:rsidP="005079B4">
      <w:pPr>
        <w:tabs>
          <w:tab w:val="left" w:pos="3119"/>
        </w:tabs>
        <w:jc w:val="both"/>
        <w:rPr>
          <w:rFonts w:ascii="Arial" w:hAnsi="Arial" w:cs="Arial"/>
          <w:bCs/>
          <w:iCs/>
          <w:lang w:val="es-ES"/>
        </w:rPr>
      </w:pPr>
    </w:p>
    <w:p w14:paraId="353730F5" w14:textId="77777777" w:rsidR="005079B4" w:rsidRPr="00FB3D7B" w:rsidRDefault="005079B4" w:rsidP="005079B4">
      <w:pPr>
        <w:rPr>
          <w:rFonts w:ascii="Arial" w:hAnsi="Arial" w:cs="Arial"/>
          <w:b/>
          <w:bCs/>
          <w:i/>
          <w:iCs/>
        </w:rPr>
      </w:pPr>
      <w:r w:rsidRPr="00FB3D7B">
        <w:rPr>
          <w:rFonts w:ascii="Arial" w:hAnsi="Arial" w:cs="Arial"/>
          <w:b/>
          <w:bCs/>
        </w:rPr>
        <w:t xml:space="preserve">#Boletín Noticelam No. 139: </w:t>
      </w:r>
      <w:r w:rsidRPr="00FB3D7B">
        <w:rPr>
          <w:rFonts w:ascii="Arial" w:hAnsi="Arial" w:cs="Arial"/>
          <w:b/>
          <w:bCs/>
          <w:iCs/>
        </w:rPr>
        <w:t>La atención a los migrantes ante nuevas políticas xenofóbicas</w:t>
      </w:r>
    </w:p>
    <w:p w14:paraId="215DFCF3" w14:textId="77777777" w:rsidR="005079B4" w:rsidRPr="00FB3D7B" w:rsidRDefault="005079B4" w:rsidP="005079B4">
      <w:pPr>
        <w:jc w:val="both"/>
        <w:rPr>
          <w:rFonts w:ascii="Arial" w:hAnsi="Arial" w:cs="Arial"/>
          <w:bCs/>
          <w:iCs/>
          <w:lang w:val="es-ES"/>
        </w:rPr>
      </w:pPr>
    </w:p>
    <w:p w14:paraId="2DBDB6DE" w14:textId="77777777" w:rsidR="005079B4" w:rsidRPr="00FB3D7B" w:rsidRDefault="005079B4" w:rsidP="005079B4">
      <w:pPr>
        <w:jc w:val="both"/>
        <w:rPr>
          <w:rFonts w:ascii="Arial" w:hAnsi="Arial" w:cs="Arial"/>
          <w:bCs/>
          <w:iCs/>
          <w:lang w:val="es-ES"/>
        </w:rPr>
      </w:pPr>
      <w:r w:rsidRPr="00FB3D7B">
        <w:rPr>
          <w:rFonts w:ascii="Arial" w:hAnsi="Arial" w:cs="Arial"/>
          <w:bCs/>
          <w:iCs/>
          <w:lang w:val="es-ES"/>
        </w:rPr>
        <w:t>[CELAM]</w:t>
      </w:r>
    </w:p>
    <w:p w14:paraId="621D2C27" w14:textId="77777777" w:rsidR="005079B4" w:rsidRPr="00FB3D7B" w:rsidRDefault="005079B4" w:rsidP="005079B4">
      <w:pPr>
        <w:jc w:val="both"/>
        <w:rPr>
          <w:rFonts w:ascii="Arial" w:hAnsi="Arial" w:cs="Arial"/>
          <w:bCs/>
          <w:iCs/>
          <w:lang w:val="es-ES"/>
        </w:rPr>
      </w:pPr>
    </w:p>
    <w:p w14:paraId="1433B547" w14:textId="77777777" w:rsidR="005079B4" w:rsidRPr="00FB3D7B" w:rsidRDefault="005079B4" w:rsidP="005079B4">
      <w:pPr>
        <w:jc w:val="both"/>
        <w:rPr>
          <w:rFonts w:ascii="Arial" w:hAnsi="Arial" w:cs="Arial"/>
          <w:bCs/>
          <w:iCs/>
        </w:rPr>
      </w:pPr>
      <w:r w:rsidRPr="00FB3D7B">
        <w:rPr>
          <w:rFonts w:ascii="Arial" w:hAnsi="Arial" w:cs="Arial"/>
          <w:bCs/>
          <w:iCs/>
        </w:rPr>
        <w:t>La situación de pobreza extrema, la exclusión social, la falta de desarrollo, los sistemas injustos operantes en Latinoamérica y en otros países del mundo, la violencia, y otras realidades lacerantes provocan “muertes prematuras”. Niños que mueren por hambre, desnutrición o falta de medicinas. Madres que mueren al dar a luz a sus hijos o por enfermedad común. Desintegración familiar por múltiples causas entre ellas las emigraciones, el desempleo, la falta de subsistencia. Falta de techo, tierra y trabajo; hace que numerosas personas hombres y mujeres, sobre todo en edad joven, emigren en particular a Estados Unidos de Norte América. Son millones de hispanos y latinoamericanos los que viven en ese país desde hace ya varias décadas y otros que han llegado recientemente</w:t>
      </w:r>
      <w:r>
        <w:rPr>
          <w:rFonts w:ascii="Arial" w:hAnsi="Arial" w:cs="Arial"/>
          <w:bCs/>
          <w:iCs/>
        </w:rPr>
        <w:t>…</w:t>
      </w:r>
      <w:r w:rsidRPr="00FB3D7B">
        <w:rPr>
          <w:rFonts w:ascii="Arial" w:hAnsi="Arial" w:cs="Arial"/>
          <w:bCs/>
          <w:iCs/>
        </w:rPr>
        <w:t xml:space="preserve"> [Tomado del editorial].</w:t>
      </w:r>
    </w:p>
    <w:p w14:paraId="1EBE27DB" w14:textId="77777777" w:rsidR="005079B4" w:rsidRPr="00FB3D7B" w:rsidRDefault="005079B4" w:rsidP="005079B4">
      <w:pPr>
        <w:jc w:val="both"/>
        <w:rPr>
          <w:rFonts w:ascii="Arial" w:hAnsi="Arial" w:cs="Arial"/>
          <w:bCs/>
          <w:iCs/>
        </w:rPr>
      </w:pPr>
    </w:p>
    <w:p w14:paraId="000BC5D8" w14:textId="77777777" w:rsidR="005079B4" w:rsidRDefault="005079B4" w:rsidP="005079B4">
      <w:pPr>
        <w:tabs>
          <w:tab w:val="left" w:pos="3119"/>
        </w:tabs>
        <w:jc w:val="both"/>
        <w:rPr>
          <w:rFonts w:ascii="Arial" w:hAnsi="Arial" w:cs="Arial"/>
          <w:bCs/>
          <w:iCs/>
          <w:lang w:val="es-ES"/>
        </w:rPr>
      </w:pPr>
      <w:hyperlink r:id="rId79" w:history="1">
        <w:r w:rsidRPr="00E8086E">
          <w:rPr>
            <w:rStyle w:val="Hipervnculo"/>
            <w:rFonts w:ascii="Arial" w:hAnsi="Arial" w:cs="Arial"/>
            <w:bCs/>
            <w:iCs/>
          </w:rPr>
          <w:t>Acceda al Boletín Noticelam 139</w:t>
        </w:r>
      </w:hyperlink>
    </w:p>
    <w:p w14:paraId="5EB1954E" w14:textId="77777777" w:rsidR="005079B4" w:rsidRDefault="005079B4" w:rsidP="005079B4">
      <w:pPr>
        <w:tabs>
          <w:tab w:val="left" w:pos="3119"/>
        </w:tabs>
        <w:jc w:val="both"/>
        <w:rPr>
          <w:rFonts w:ascii="Arial" w:hAnsi="Arial" w:cs="Arial"/>
          <w:bCs/>
          <w:iCs/>
          <w:lang w:val="es-ES"/>
        </w:rPr>
      </w:pPr>
    </w:p>
    <w:p w14:paraId="5DB9C720" w14:textId="77777777" w:rsidR="005079B4" w:rsidRDefault="005079B4" w:rsidP="005079B4">
      <w:pPr>
        <w:tabs>
          <w:tab w:val="left" w:pos="3119"/>
        </w:tabs>
        <w:jc w:val="both"/>
        <w:rPr>
          <w:rFonts w:ascii="Arial" w:hAnsi="Arial" w:cs="Arial"/>
          <w:bCs/>
          <w:iCs/>
          <w:lang w:val="es-ES"/>
        </w:rPr>
      </w:pPr>
    </w:p>
    <w:p w14:paraId="3B18EC6B" w14:textId="77777777" w:rsidR="005079B4" w:rsidRPr="00FB3D7B" w:rsidRDefault="005079B4" w:rsidP="005079B4">
      <w:pPr>
        <w:rPr>
          <w:rFonts w:ascii="Arial" w:hAnsi="Arial" w:cs="Arial"/>
          <w:b/>
          <w:bCs/>
          <w:i/>
          <w:iCs/>
        </w:rPr>
      </w:pPr>
      <w:r w:rsidRPr="00FB3D7B">
        <w:rPr>
          <w:rFonts w:ascii="Arial" w:hAnsi="Arial" w:cs="Arial"/>
          <w:b/>
          <w:bCs/>
          <w:lang w:val="es-UY"/>
        </w:rPr>
        <w:t>#Boletín Info-Doc-Utopías No. 11 - 2017</w:t>
      </w:r>
    </w:p>
    <w:p w14:paraId="46329DE3" w14:textId="77777777" w:rsidR="005079B4" w:rsidRPr="00FB3D7B" w:rsidRDefault="005079B4" w:rsidP="005079B4">
      <w:pPr>
        <w:jc w:val="both"/>
        <w:rPr>
          <w:rFonts w:ascii="Arial" w:hAnsi="Arial" w:cs="Arial"/>
          <w:bCs/>
          <w:iCs/>
          <w:lang w:val="es-ES"/>
        </w:rPr>
      </w:pPr>
    </w:p>
    <w:p w14:paraId="1EDFDF37" w14:textId="77777777" w:rsidR="005079B4" w:rsidRPr="00FB3D7B" w:rsidRDefault="005079B4" w:rsidP="005079B4">
      <w:pPr>
        <w:jc w:val="both"/>
        <w:rPr>
          <w:rFonts w:ascii="Arial" w:hAnsi="Arial" w:cs="Arial"/>
          <w:bCs/>
          <w:iCs/>
          <w:lang w:val="es-UY"/>
        </w:rPr>
      </w:pPr>
      <w:r w:rsidRPr="00FB3D7B">
        <w:rPr>
          <w:rFonts w:ascii="Arial" w:hAnsi="Arial" w:cs="Arial"/>
          <w:bCs/>
          <w:iCs/>
          <w:lang w:val="es-ES"/>
        </w:rPr>
        <w:t xml:space="preserve">[Por: </w:t>
      </w:r>
      <w:r w:rsidRPr="00FB3D7B">
        <w:rPr>
          <w:rFonts w:ascii="Arial" w:hAnsi="Arial" w:cs="Arial"/>
          <w:bCs/>
          <w:iCs/>
          <w:lang w:val="es-UY"/>
        </w:rPr>
        <w:t>Héctor Torres Rojas</w:t>
      </w:r>
      <w:r w:rsidRPr="00FB3D7B">
        <w:rPr>
          <w:rFonts w:ascii="Arial" w:hAnsi="Arial" w:cs="Arial"/>
          <w:bCs/>
          <w:iCs/>
          <w:lang w:val="es-ES"/>
        </w:rPr>
        <w:t>]</w:t>
      </w:r>
    </w:p>
    <w:p w14:paraId="0D82FAFA" w14:textId="77777777" w:rsidR="005079B4" w:rsidRPr="00FB3D7B" w:rsidRDefault="005079B4" w:rsidP="005079B4">
      <w:pPr>
        <w:jc w:val="both"/>
        <w:rPr>
          <w:rFonts w:ascii="Arial" w:hAnsi="Arial" w:cs="Arial"/>
          <w:bCs/>
          <w:iCs/>
          <w:lang w:val="es-ES"/>
        </w:rPr>
      </w:pPr>
    </w:p>
    <w:p w14:paraId="74E312EC" w14:textId="77777777" w:rsidR="005079B4" w:rsidRPr="00FB3D7B" w:rsidRDefault="005079B4" w:rsidP="005079B4">
      <w:pPr>
        <w:jc w:val="both"/>
        <w:rPr>
          <w:rFonts w:ascii="Arial" w:hAnsi="Arial" w:cs="Arial"/>
          <w:bCs/>
          <w:iCs/>
        </w:rPr>
      </w:pPr>
      <w:r w:rsidRPr="00FB3D7B">
        <w:rPr>
          <w:rFonts w:ascii="Arial" w:hAnsi="Arial" w:cs="Arial"/>
          <w:bCs/>
          <w:iCs/>
          <w:lang w:val="es-ES"/>
        </w:rPr>
        <w:t>El Boletín Info-Doc-Utopías presenta, en esta edición, algunos artículos sobre el imaginario sexual y la homofobia, además de otros textos sobre la iglesia católica, las mujeres y la reforma de la Iglesia.</w:t>
      </w:r>
    </w:p>
    <w:p w14:paraId="4659DA3A" w14:textId="77777777" w:rsidR="005079B4" w:rsidRPr="00FB3D7B" w:rsidRDefault="005079B4" w:rsidP="005079B4">
      <w:pPr>
        <w:jc w:val="both"/>
        <w:rPr>
          <w:rFonts w:ascii="Arial" w:hAnsi="Arial" w:cs="Arial"/>
          <w:bCs/>
          <w:iCs/>
        </w:rPr>
      </w:pPr>
    </w:p>
    <w:p w14:paraId="0015AB88" w14:textId="77777777" w:rsidR="005079B4" w:rsidRPr="00E8086E" w:rsidRDefault="005079B4" w:rsidP="005079B4">
      <w:pPr>
        <w:jc w:val="both"/>
        <w:rPr>
          <w:rFonts w:ascii="Arial" w:hAnsi="Arial" w:cs="Arial"/>
          <w:bCs/>
          <w:iCs/>
        </w:rPr>
      </w:pPr>
      <w:hyperlink r:id="rId80" w:history="1">
        <w:r w:rsidRPr="00E8086E">
          <w:rPr>
            <w:rStyle w:val="Hipervnculo"/>
            <w:rFonts w:ascii="Arial" w:hAnsi="Arial" w:cs="Arial"/>
            <w:bCs/>
            <w:iCs/>
          </w:rPr>
          <w:t>Descargue el boletín</w:t>
        </w:r>
      </w:hyperlink>
    </w:p>
    <w:p w14:paraId="5A622652" w14:textId="77777777" w:rsidR="005079B4" w:rsidRPr="00FB3D7B" w:rsidRDefault="005079B4" w:rsidP="005079B4">
      <w:pPr>
        <w:widowControl w:val="0"/>
        <w:autoSpaceDE w:val="0"/>
        <w:autoSpaceDN w:val="0"/>
        <w:adjustRightInd w:val="0"/>
        <w:jc w:val="both"/>
        <w:rPr>
          <w:rFonts w:ascii="Arial" w:hAnsi="Arial" w:cs="Arial"/>
          <w:b/>
          <w:bCs/>
          <w:lang w:val="es-ES"/>
        </w:rPr>
      </w:pPr>
      <w:r w:rsidRPr="00FB3D7B">
        <w:rPr>
          <w:rFonts w:ascii="Arial" w:hAnsi="Arial" w:cs="Arial"/>
          <w:b/>
          <w:bCs/>
          <w:lang w:val="es-ES"/>
        </w:rPr>
        <w:lastRenderedPageBreak/>
        <w:t>#Subsidio Conmemoración del Día Internacional de la Mujer</w:t>
      </w:r>
    </w:p>
    <w:p w14:paraId="0264EE30" w14:textId="77777777" w:rsidR="005079B4" w:rsidRPr="00FB3D7B" w:rsidRDefault="005079B4" w:rsidP="005079B4">
      <w:pPr>
        <w:widowControl w:val="0"/>
        <w:autoSpaceDE w:val="0"/>
        <w:autoSpaceDN w:val="0"/>
        <w:adjustRightInd w:val="0"/>
        <w:rPr>
          <w:rFonts w:ascii="Arial" w:hAnsi="Arial" w:cs="Arial"/>
          <w:lang w:val="es-ES"/>
        </w:rPr>
      </w:pPr>
    </w:p>
    <w:p w14:paraId="751252BE"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[CEB - KERIGMA]</w:t>
      </w:r>
    </w:p>
    <w:p w14:paraId="5AFD42C7" w14:textId="77777777" w:rsidR="005079B4" w:rsidRPr="00FB3D7B" w:rsidRDefault="005079B4" w:rsidP="005079B4">
      <w:pPr>
        <w:widowControl w:val="0"/>
        <w:autoSpaceDE w:val="0"/>
        <w:autoSpaceDN w:val="0"/>
        <w:adjustRightInd w:val="0"/>
        <w:jc w:val="both"/>
        <w:rPr>
          <w:rFonts w:ascii="Arial" w:hAnsi="Arial" w:cs="Arial"/>
          <w:lang w:val="es-ES"/>
        </w:rPr>
      </w:pPr>
    </w:p>
    <w:p w14:paraId="40F7B185"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La conmemoración la hemos titulado: ‘Las mujeres y la alegría del amor’, a propósito de la exhortación apostólica Amoris Laetitia, un nuevo documento del obispo de Roma, Francisco, que intenta mirar a la sociedad, a las familias y las diferentes realidades en torno a ellas</w:t>
      </w:r>
      <w:r>
        <w:rPr>
          <w:rFonts w:ascii="Arial" w:hAnsi="Arial" w:cs="Arial"/>
          <w:lang w:val="es-CR"/>
        </w:rPr>
        <w:t>…</w:t>
      </w:r>
    </w:p>
    <w:p w14:paraId="7962245D" w14:textId="77777777" w:rsidR="005079B4" w:rsidRPr="00FB3D7B" w:rsidRDefault="005079B4" w:rsidP="005079B4">
      <w:pPr>
        <w:widowControl w:val="0"/>
        <w:autoSpaceDE w:val="0"/>
        <w:autoSpaceDN w:val="0"/>
        <w:adjustRightInd w:val="0"/>
        <w:jc w:val="both"/>
        <w:rPr>
          <w:rFonts w:ascii="Arial" w:hAnsi="Arial" w:cs="Arial"/>
          <w:lang w:val="es-ES"/>
        </w:rPr>
      </w:pPr>
      <w:r w:rsidRPr="00FB3D7B">
        <w:rPr>
          <w:rFonts w:ascii="Arial" w:hAnsi="Arial" w:cs="Arial"/>
          <w:lang w:val="es-ES"/>
        </w:rPr>
        <w:t>  </w:t>
      </w:r>
    </w:p>
    <w:p w14:paraId="4519F6F3" w14:textId="77777777" w:rsidR="005079B4" w:rsidRPr="00FB3D7B" w:rsidRDefault="005079B4" w:rsidP="005079B4">
      <w:pPr>
        <w:jc w:val="both"/>
        <w:rPr>
          <w:rFonts w:ascii="Arial" w:hAnsi="Arial" w:cs="Arial"/>
          <w:lang w:val="es-ES"/>
        </w:rPr>
      </w:pPr>
      <w:hyperlink r:id="rId81" w:history="1">
        <w:r w:rsidRPr="00E8086E">
          <w:rPr>
            <w:rStyle w:val="Hipervnculo"/>
            <w:rFonts w:ascii="Arial" w:hAnsi="Arial" w:cs="Arial"/>
            <w:lang w:val="es-ES"/>
          </w:rPr>
          <w:t>Descargue el subsidio</w:t>
        </w:r>
      </w:hyperlink>
    </w:p>
    <w:p w14:paraId="1023A92A" w14:textId="77777777" w:rsidR="005079B4" w:rsidRPr="00FB3D7B" w:rsidRDefault="005079B4" w:rsidP="005079B4">
      <w:pPr>
        <w:jc w:val="both"/>
        <w:rPr>
          <w:rFonts w:ascii="Arial" w:hAnsi="Arial" w:cs="Arial"/>
          <w:lang w:val="es-ES"/>
        </w:rPr>
      </w:pPr>
    </w:p>
    <w:p w14:paraId="431D5E6A" w14:textId="77777777" w:rsidR="005079B4" w:rsidRDefault="005079B4" w:rsidP="005079B4">
      <w:pPr>
        <w:jc w:val="both"/>
        <w:rPr>
          <w:rFonts w:ascii="Arial" w:hAnsi="Arial" w:cs="Arial"/>
          <w:b/>
          <w:bCs/>
          <w:iCs/>
          <w:lang w:val="es-UY"/>
        </w:rPr>
      </w:pPr>
    </w:p>
    <w:p w14:paraId="58BBDE26" w14:textId="77777777" w:rsidR="005079B4" w:rsidRPr="00FB3D7B" w:rsidRDefault="005079B4" w:rsidP="005079B4">
      <w:pPr>
        <w:jc w:val="both"/>
        <w:rPr>
          <w:rFonts w:ascii="Arial" w:hAnsi="Arial" w:cs="Arial"/>
          <w:b/>
          <w:bCs/>
          <w:iCs/>
        </w:rPr>
      </w:pPr>
      <w:r w:rsidRPr="00FB3D7B">
        <w:rPr>
          <w:rFonts w:ascii="Arial" w:hAnsi="Arial" w:cs="Arial"/>
          <w:b/>
          <w:bCs/>
          <w:iCs/>
          <w:lang w:val="es-UY"/>
        </w:rPr>
        <w:t>#Invitación Curso de Antropología Cristiana</w:t>
      </w:r>
    </w:p>
    <w:p w14:paraId="3A46493F" w14:textId="77777777" w:rsidR="005079B4" w:rsidRPr="00FB3D7B" w:rsidRDefault="005079B4" w:rsidP="005079B4">
      <w:pPr>
        <w:tabs>
          <w:tab w:val="left" w:pos="3119"/>
        </w:tabs>
        <w:jc w:val="both"/>
        <w:rPr>
          <w:rFonts w:ascii="Arial" w:hAnsi="Arial" w:cs="Arial"/>
          <w:bCs/>
          <w:iCs/>
          <w:lang w:val="es-ES"/>
        </w:rPr>
      </w:pPr>
    </w:p>
    <w:p w14:paraId="3574CFE0" w14:textId="77777777" w:rsidR="005079B4" w:rsidRPr="00FB3D7B" w:rsidRDefault="005079B4" w:rsidP="005079B4">
      <w:pPr>
        <w:tabs>
          <w:tab w:val="left" w:pos="3119"/>
        </w:tabs>
        <w:jc w:val="both"/>
        <w:rPr>
          <w:rFonts w:ascii="Arial" w:hAnsi="Arial" w:cs="Arial"/>
          <w:bCs/>
          <w:iCs/>
          <w:lang w:val="es-ES"/>
        </w:rPr>
      </w:pPr>
      <w:r w:rsidRPr="00FB3D7B">
        <w:rPr>
          <w:rFonts w:ascii="Arial" w:hAnsi="Arial" w:cs="Arial"/>
          <w:bCs/>
          <w:iCs/>
          <w:lang w:val="es-ES"/>
        </w:rPr>
        <w:t>[HOAC – Diócesis de Cádiz y Ceuta]</w:t>
      </w:r>
    </w:p>
    <w:p w14:paraId="5D57A3FB" w14:textId="77777777" w:rsidR="005079B4" w:rsidRPr="00FB3D7B" w:rsidRDefault="005079B4" w:rsidP="005079B4">
      <w:pPr>
        <w:tabs>
          <w:tab w:val="left" w:pos="3119"/>
        </w:tabs>
        <w:jc w:val="both"/>
        <w:rPr>
          <w:rFonts w:ascii="Arial" w:hAnsi="Arial" w:cs="Arial"/>
          <w:bCs/>
          <w:iCs/>
          <w:lang w:val="es-ES"/>
        </w:rPr>
      </w:pPr>
    </w:p>
    <w:p w14:paraId="063ACBB3" w14:textId="77777777" w:rsidR="005079B4" w:rsidRPr="00FB3D7B" w:rsidRDefault="005079B4" w:rsidP="005079B4">
      <w:pPr>
        <w:pStyle w:val="Default"/>
        <w:jc w:val="both"/>
        <w:rPr>
          <w:rFonts w:ascii="Arial" w:hAnsi="Arial" w:cs="Arial"/>
          <w:bCs/>
          <w:iCs/>
        </w:rPr>
      </w:pPr>
      <w:r w:rsidRPr="00FB3D7B">
        <w:rPr>
          <w:rFonts w:ascii="Arial" w:hAnsi="Arial" w:cs="Arial"/>
          <w:bCs/>
          <w:iCs/>
        </w:rPr>
        <w:t xml:space="preserve">El 11 y 12 de marzo se llevará a cabo un curso de antropología cristiana, promovido por la HOAC (diócesis de Cádiz y Ceuta). </w:t>
      </w:r>
    </w:p>
    <w:p w14:paraId="18A53AA4" w14:textId="77777777" w:rsidR="005079B4" w:rsidRPr="00FB3D7B" w:rsidRDefault="005079B4" w:rsidP="005079B4">
      <w:pPr>
        <w:pStyle w:val="Default"/>
        <w:jc w:val="both"/>
        <w:rPr>
          <w:rFonts w:ascii="Arial" w:hAnsi="Arial" w:cs="Arial"/>
          <w:bCs/>
          <w:iCs/>
        </w:rPr>
      </w:pPr>
    </w:p>
    <w:p w14:paraId="15C76A4A" w14:textId="77777777" w:rsidR="005079B4" w:rsidRPr="00FB3D7B" w:rsidRDefault="005079B4" w:rsidP="005079B4">
      <w:pPr>
        <w:tabs>
          <w:tab w:val="left" w:pos="3119"/>
        </w:tabs>
        <w:jc w:val="both"/>
        <w:rPr>
          <w:rFonts w:ascii="Arial" w:hAnsi="Arial" w:cs="Arial"/>
          <w:bCs/>
          <w:iCs/>
          <w:lang w:val="es-ES"/>
        </w:rPr>
      </w:pPr>
      <w:hyperlink r:id="rId82" w:history="1">
        <w:r w:rsidRPr="00E8086E">
          <w:rPr>
            <w:rStyle w:val="Hipervnculo"/>
            <w:rFonts w:ascii="Arial" w:hAnsi="Arial" w:cs="Arial"/>
            <w:bCs/>
            <w:iCs/>
            <w:lang w:val="es-ES"/>
          </w:rPr>
          <w:t>Descargue la invitación</w:t>
        </w:r>
      </w:hyperlink>
    </w:p>
    <w:p w14:paraId="1E456204" w14:textId="77777777" w:rsidR="005079B4" w:rsidRPr="00FB3D7B" w:rsidRDefault="005079B4" w:rsidP="005079B4">
      <w:pPr>
        <w:rPr>
          <w:rFonts w:ascii="Arial" w:hAnsi="Arial" w:cs="Arial"/>
          <w:bCs/>
          <w:iCs/>
        </w:rPr>
      </w:pPr>
    </w:p>
    <w:p w14:paraId="4B0E1206" w14:textId="77777777" w:rsidR="005079B4" w:rsidRDefault="005079B4" w:rsidP="00482C38">
      <w:pPr>
        <w:jc w:val="both"/>
        <w:rPr>
          <w:rFonts w:ascii="Arial" w:hAnsi="Arial" w:cs="Arial"/>
          <w:bCs/>
          <w:iCs/>
          <w:lang w:val="es-ES"/>
        </w:rPr>
      </w:pPr>
    </w:p>
    <w:p w14:paraId="75D659E7" w14:textId="77777777" w:rsidR="005079B4" w:rsidRDefault="005079B4" w:rsidP="00482C38">
      <w:pPr>
        <w:jc w:val="both"/>
        <w:rPr>
          <w:rFonts w:ascii="Arial" w:hAnsi="Arial" w:cs="Arial"/>
          <w:bCs/>
          <w:iCs/>
          <w:lang w:val="es-ES"/>
        </w:rPr>
      </w:pPr>
    </w:p>
    <w:p w14:paraId="3B43D812" w14:textId="77777777" w:rsidR="005079B4" w:rsidRDefault="005079B4" w:rsidP="00482C38">
      <w:pPr>
        <w:jc w:val="both"/>
        <w:rPr>
          <w:rFonts w:ascii="Arial" w:hAnsi="Arial" w:cs="Arial"/>
          <w:bCs/>
          <w:iCs/>
          <w:lang w:val="es-ES"/>
        </w:rPr>
      </w:pPr>
    </w:p>
    <w:p w14:paraId="34C50CC5" w14:textId="77777777" w:rsidR="005079B4" w:rsidRDefault="005079B4" w:rsidP="00482C38">
      <w:pPr>
        <w:jc w:val="both"/>
        <w:rPr>
          <w:rFonts w:ascii="Arial" w:hAnsi="Arial" w:cs="Arial"/>
          <w:bCs/>
          <w:iCs/>
          <w:lang w:val="es-ES"/>
        </w:rPr>
      </w:pPr>
    </w:p>
    <w:p w14:paraId="0687C06E" w14:textId="77777777" w:rsidR="005079B4" w:rsidRDefault="005079B4" w:rsidP="00482C38">
      <w:pPr>
        <w:jc w:val="both"/>
        <w:rPr>
          <w:rFonts w:ascii="Arial" w:hAnsi="Arial" w:cs="Arial"/>
          <w:bCs/>
          <w:iCs/>
          <w:lang w:val="es-ES"/>
        </w:rPr>
      </w:pPr>
    </w:p>
    <w:p w14:paraId="20EDEDCA" w14:textId="77777777" w:rsidR="005079B4" w:rsidRDefault="005079B4" w:rsidP="00482C38">
      <w:pPr>
        <w:jc w:val="both"/>
        <w:rPr>
          <w:rFonts w:ascii="Arial" w:hAnsi="Arial" w:cs="Arial"/>
          <w:bCs/>
          <w:iCs/>
          <w:lang w:val="es-ES"/>
        </w:rPr>
      </w:pPr>
    </w:p>
    <w:p w14:paraId="62C83034" w14:textId="77777777" w:rsidR="005079B4" w:rsidRPr="00BE7922" w:rsidRDefault="005079B4" w:rsidP="00482C38">
      <w:pPr>
        <w:jc w:val="both"/>
        <w:rPr>
          <w:rFonts w:ascii="Arial" w:hAnsi="Arial" w:cs="Arial"/>
          <w:bCs/>
          <w:iCs/>
          <w:lang w:val="es-ES"/>
        </w:rPr>
      </w:pPr>
    </w:p>
    <w:sectPr w:rsidR="005079B4" w:rsidRPr="00BE7922" w:rsidSect="00097514">
      <w:footerReference w:type="even" r:id="rId83"/>
      <w:footerReference w:type="default" r:id="rId84"/>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68071" w14:textId="77777777" w:rsidR="00E120E8" w:rsidRDefault="00E120E8" w:rsidP="008B3CF1">
      <w:r>
        <w:separator/>
      </w:r>
    </w:p>
  </w:endnote>
  <w:endnote w:type="continuationSeparator" w:id="0">
    <w:p w14:paraId="1E802BCD" w14:textId="77777777" w:rsidR="00E120E8" w:rsidRDefault="00E120E8" w:rsidP="008B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auto"/>
    <w:pitch w:val="variable"/>
    <w:sig w:usb0="00000287" w:usb1="000008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E0ADB" w14:textId="77777777" w:rsidR="0028547F" w:rsidRDefault="0028547F" w:rsidP="0028547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860FEE" w14:textId="77777777" w:rsidR="0028547F" w:rsidRDefault="0028547F" w:rsidP="003E60B1">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BFD06" w14:textId="77777777" w:rsidR="0028547F" w:rsidRDefault="0028547F" w:rsidP="0028547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079B4">
      <w:rPr>
        <w:rStyle w:val="Nmerodepgina"/>
        <w:noProof/>
      </w:rPr>
      <w:t>10</w:t>
    </w:r>
    <w:r>
      <w:rPr>
        <w:rStyle w:val="Nmerodepgina"/>
      </w:rPr>
      <w:fldChar w:fldCharType="end"/>
    </w:r>
  </w:p>
  <w:p w14:paraId="702C86CB" w14:textId="77777777" w:rsidR="0028547F" w:rsidRDefault="0028547F" w:rsidP="003E60B1">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112FE" w14:textId="77777777" w:rsidR="00E120E8" w:rsidRDefault="00E120E8" w:rsidP="008B3CF1">
      <w:r>
        <w:separator/>
      </w:r>
    </w:p>
  </w:footnote>
  <w:footnote w:type="continuationSeparator" w:id="0">
    <w:p w14:paraId="457CFD57" w14:textId="77777777" w:rsidR="00E120E8" w:rsidRDefault="00E120E8" w:rsidP="008B3C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FC6D11"/>
    <w:multiLevelType w:val="hybridMultilevel"/>
    <w:tmpl w:val="B64CFEB0"/>
    <w:lvl w:ilvl="0" w:tplc="339C5290">
      <w:start w:val="1"/>
      <w:numFmt w:val="bullet"/>
      <w:lvlText w:val="-"/>
      <w:lvlJc w:val="left"/>
      <w:pPr>
        <w:ind w:left="360" w:hanging="360"/>
      </w:pPr>
      <w:rPr>
        <w:rFonts w:ascii="Arial Narrow" w:eastAsiaTheme="minorEastAsia" w:hAnsi="Arial Narrow" w:cstheme="minorBidi" w:hint="default"/>
        <w:i w:val="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01535C0"/>
    <w:multiLevelType w:val="hybridMultilevel"/>
    <w:tmpl w:val="DB7E124A"/>
    <w:lvl w:ilvl="0" w:tplc="9CF02B06">
      <w:numFmt w:val="bullet"/>
      <w:lvlText w:val="-"/>
      <w:lvlJc w:val="left"/>
      <w:pPr>
        <w:ind w:left="360" w:hanging="360"/>
      </w:pPr>
      <w:rPr>
        <w:rFonts w:ascii="Arial Narrow" w:eastAsiaTheme="minorEastAsia" w:hAnsi="Arial Narrow" w:cstheme="minorBid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5E45FDE"/>
    <w:multiLevelType w:val="hybridMultilevel"/>
    <w:tmpl w:val="978ECFBE"/>
    <w:lvl w:ilvl="0" w:tplc="8826AAA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9E44745"/>
    <w:multiLevelType w:val="hybridMultilevel"/>
    <w:tmpl w:val="85E2C6C2"/>
    <w:lvl w:ilvl="0" w:tplc="8078F8AC">
      <w:numFmt w:val="bullet"/>
      <w:lvlText w:val="-"/>
      <w:lvlJc w:val="left"/>
      <w:pPr>
        <w:ind w:left="360" w:hanging="360"/>
      </w:pPr>
      <w:rPr>
        <w:rFonts w:ascii="Arial Narrow" w:eastAsiaTheme="minorEastAsia" w:hAnsi="Arial Narrow" w:cstheme="minorBid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38FC645B"/>
    <w:multiLevelType w:val="multilevel"/>
    <w:tmpl w:val="7C88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A117C6"/>
    <w:multiLevelType w:val="hybridMultilevel"/>
    <w:tmpl w:val="7B8C0DB6"/>
    <w:lvl w:ilvl="0" w:tplc="7BECB182">
      <w:start w:val="5"/>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72"/>
    <w:rsid w:val="00002D91"/>
    <w:rsid w:val="0000513D"/>
    <w:rsid w:val="00005B34"/>
    <w:rsid w:val="00010539"/>
    <w:rsid w:val="00010860"/>
    <w:rsid w:val="00010B00"/>
    <w:rsid w:val="00011D85"/>
    <w:rsid w:val="0001301C"/>
    <w:rsid w:val="0001318F"/>
    <w:rsid w:val="00013472"/>
    <w:rsid w:val="0001348F"/>
    <w:rsid w:val="000134A8"/>
    <w:rsid w:val="00015290"/>
    <w:rsid w:val="00015CFE"/>
    <w:rsid w:val="00016127"/>
    <w:rsid w:val="00016282"/>
    <w:rsid w:val="00016D07"/>
    <w:rsid w:val="00020508"/>
    <w:rsid w:val="0002322E"/>
    <w:rsid w:val="0002339B"/>
    <w:rsid w:val="00023671"/>
    <w:rsid w:val="000248DE"/>
    <w:rsid w:val="0002562B"/>
    <w:rsid w:val="0002686B"/>
    <w:rsid w:val="00027119"/>
    <w:rsid w:val="000279E3"/>
    <w:rsid w:val="00030F4E"/>
    <w:rsid w:val="000329FD"/>
    <w:rsid w:val="00032DAD"/>
    <w:rsid w:val="00033413"/>
    <w:rsid w:val="000347D5"/>
    <w:rsid w:val="00034971"/>
    <w:rsid w:val="00040DF7"/>
    <w:rsid w:val="00041790"/>
    <w:rsid w:val="00042A73"/>
    <w:rsid w:val="000438DC"/>
    <w:rsid w:val="000460A4"/>
    <w:rsid w:val="00047979"/>
    <w:rsid w:val="0005093B"/>
    <w:rsid w:val="000518E1"/>
    <w:rsid w:val="00056321"/>
    <w:rsid w:val="00056CEA"/>
    <w:rsid w:val="000603A6"/>
    <w:rsid w:val="00062248"/>
    <w:rsid w:val="000628F8"/>
    <w:rsid w:val="00063719"/>
    <w:rsid w:val="00063C0F"/>
    <w:rsid w:val="000657AE"/>
    <w:rsid w:val="00066895"/>
    <w:rsid w:val="00067A89"/>
    <w:rsid w:val="00070BC7"/>
    <w:rsid w:val="00071B81"/>
    <w:rsid w:val="00072AB2"/>
    <w:rsid w:val="000734F4"/>
    <w:rsid w:val="000763F7"/>
    <w:rsid w:val="00077BD1"/>
    <w:rsid w:val="00080747"/>
    <w:rsid w:val="00081F00"/>
    <w:rsid w:val="00085934"/>
    <w:rsid w:val="00092EE7"/>
    <w:rsid w:val="000933CC"/>
    <w:rsid w:val="0009522F"/>
    <w:rsid w:val="000953D6"/>
    <w:rsid w:val="00096AEA"/>
    <w:rsid w:val="00097514"/>
    <w:rsid w:val="000A0F5B"/>
    <w:rsid w:val="000A1D85"/>
    <w:rsid w:val="000A27F6"/>
    <w:rsid w:val="000A3A53"/>
    <w:rsid w:val="000A5577"/>
    <w:rsid w:val="000B2CAC"/>
    <w:rsid w:val="000B33C7"/>
    <w:rsid w:val="000B5A8F"/>
    <w:rsid w:val="000C19E6"/>
    <w:rsid w:val="000C34CD"/>
    <w:rsid w:val="000C46B1"/>
    <w:rsid w:val="000C579C"/>
    <w:rsid w:val="000C676E"/>
    <w:rsid w:val="000D0BDD"/>
    <w:rsid w:val="000D108F"/>
    <w:rsid w:val="000D26FA"/>
    <w:rsid w:val="000D3DF4"/>
    <w:rsid w:val="000D40F2"/>
    <w:rsid w:val="000D54C9"/>
    <w:rsid w:val="000D56F0"/>
    <w:rsid w:val="000D7DE4"/>
    <w:rsid w:val="000E14C1"/>
    <w:rsid w:val="000E1AFD"/>
    <w:rsid w:val="000E65E5"/>
    <w:rsid w:val="000F231A"/>
    <w:rsid w:val="000F5A84"/>
    <w:rsid w:val="000F7E2A"/>
    <w:rsid w:val="0010057C"/>
    <w:rsid w:val="00101294"/>
    <w:rsid w:val="00104427"/>
    <w:rsid w:val="00106B19"/>
    <w:rsid w:val="0010762C"/>
    <w:rsid w:val="0011033F"/>
    <w:rsid w:val="00111F06"/>
    <w:rsid w:val="00112E2F"/>
    <w:rsid w:val="001140D4"/>
    <w:rsid w:val="00115381"/>
    <w:rsid w:val="001162D4"/>
    <w:rsid w:val="0012076F"/>
    <w:rsid w:val="00121F97"/>
    <w:rsid w:val="00122364"/>
    <w:rsid w:val="00122DE5"/>
    <w:rsid w:val="0012701F"/>
    <w:rsid w:val="00127E7B"/>
    <w:rsid w:val="00132FA4"/>
    <w:rsid w:val="0013644A"/>
    <w:rsid w:val="00137E02"/>
    <w:rsid w:val="00137FF3"/>
    <w:rsid w:val="00140F1B"/>
    <w:rsid w:val="001444E2"/>
    <w:rsid w:val="0014504E"/>
    <w:rsid w:val="0015112E"/>
    <w:rsid w:val="00151B0D"/>
    <w:rsid w:val="00164780"/>
    <w:rsid w:val="00166F94"/>
    <w:rsid w:val="0016771D"/>
    <w:rsid w:val="00167C33"/>
    <w:rsid w:val="00167CFB"/>
    <w:rsid w:val="00171480"/>
    <w:rsid w:val="0017174C"/>
    <w:rsid w:val="00172A65"/>
    <w:rsid w:val="00175340"/>
    <w:rsid w:val="00175AB5"/>
    <w:rsid w:val="00175C7D"/>
    <w:rsid w:val="00177C1D"/>
    <w:rsid w:val="00180124"/>
    <w:rsid w:val="0018120A"/>
    <w:rsid w:val="00181457"/>
    <w:rsid w:val="00181529"/>
    <w:rsid w:val="00181ECD"/>
    <w:rsid w:val="0019063A"/>
    <w:rsid w:val="00197552"/>
    <w:rsid w:val="001A2DF8"/>
    <w:rsid w:val="001A61B4"/>
    <w:rsid w:val="001B03A7"/>
    <w:rsid w:val="001B0F60"/>
    <w:rsid w:val="001B110A"/>
    <w:rsid w:val="001B14F8"/>
    <w:rsid w:val="001B16E9"/>
    <w:rsid w:val="001B26E2"/>
    <w:rsid w:val="001B2CEC"/>
    <w:rsid w:val="001B2F19"/>
    <w:rsid w:val="001B6787"/>
    <w:rsid w:val="001B6C17"/>
    <w:rsid w:val="001B6FF7"/>
    <w:rsid w:val="001C1974"/>
    <w:rsid w:val="001C2837"/>
    <w:rsid w:val="001C28DF"/>
    <w:rsid w:val="001C3E12"/>
    <w:rsid w:val="001C43CF"/>
    <w:rsid w:val="001C49DD"/>
    <w:rsid w:val="001C7691"/>
    <w:rsid w:val="001D0188"/>
    <w:rsid w:val="001D2030"/>
    <w:rsid w:val="001D5283"/>
    <w:rsid w:val="001D6DD2"/>
    <w:rsid w:val="001D7E02"/>
    <w:rsid w:val="001E1691"/>
    <w:rsid w:val="001E637F"/>
    <w:rsid w:val="001E6AA5"/>
    <w:rsid w:val="001E7787"/>
    <w:rsid w:val="001E77E8"/>
    <w:rsid w:val="001F0388"/>
    <w:rsid w:val="001F1738"/>
    <w:rsid w:val="001F3791"/>
    <w:rsid w:val="001F398C"/>
    <w:rsid w:val="001F6CC7"/>
    <w:rsid w:val="00200B1E"/>
    <w:rsid w:val="00200C0D"/>
    <w:rsid w:val="00200CFF"/>
    <w:rsid w:val="002018A6"/>
    <w:rsid w:val="00201C60"/>
    <w:rsid w:val="0020662D"/>
    <w:rsid w:val="002066C9"/>
    <w:rsid w:val="00207A24"/>
    <w:rsid w:val="00210DDC"/>
    <w:rsid w:val="00211741"/>
    <w:rsid w:val="00211B75"/>
    <w:rsid w:val="00215B4D"/>
    <w:rsid w:val="00216E39"/>
    <w:rsid w:val="002171F9"/>
    <w:rsid w:val="00221705"/>
    <w:rsid w:val="00222BB7"/>
    <w:rsid w:val="002242B7"/>
    <w:rsid w:val="00224BE3"/>
    <w:rsid w:val="002257E9"/>
    <w:rsid w:val="00233010"/>
    <w:rsid w:val="0023378A"/>
    <w:rsid w:val="00234440"/>
    <w:rsid w:val="00237DCD"/>
    <w:rsid w:val="00237E16"/>
    <w:rsid w:val="00237E3B"/>
    <w:rsid w:val="00241AAA"/>
    <w:rsid w:val="00250CCB"/>
    <w:rsid w:val="00257D38"/>
    <w:rsid w:val="002703FC"/>
    <w:rsid w:val="00271A29"/>
    <w:rsid w:val="00274941"/>
    <w:rsid w:val="00277916"/>
    <w:rsid w:val="00281E00"/>
    <w:rsid w:val="00282F13"/>
    <w:rsid w:val="002831D0"/>
    <w:rsid w:val="002840F6"/>
    <w:rsid w:val="0028430D"/>
    <w:rsid w:val="0028547F"/>
    <w:rsid w:val="0028675F"/>
    <w:rsid w:val="00286790"/>
    <w:rsid w:val="00287086"/>
    <w:rsid w:val="002908D9"/>
    <w:rsid w:val="00291EA2"/>
    <w:rsid w:val="0029302E"/>
    <w:rsid w:val="00294035"/>
    <w:rsid w:val="00294100"/>
    <w:rsid w:val="00295013"/>
    <w:rsid w:val="00296A2C"/>
    <w:rsid w:val="00296C2B"/>
    <w:rsid w:val="002A32E8"/>
    <w:rsid w:val="002A3380"/>
    <w:rsid w:val="002A3AB4"/>
    <w:rsid w:val="002A42D3"/>
    <w:rsid w:val="002A432C"/>
    <w:rsid w:val="002A5BBC"/>
    <w:rsid w:val="002A6F8C"/>
    <w:rsid w:val="002B014B"/>
    <w:rsid w:val="002B574D"/>
    <w:rsid w:val="002B57B9"/>
    <w:rsid w:val="002B7331"/>
    <w:rsid w:val="002C05D0"/>
    <w:rsid w:val="002C1B04"/>
    <w:rsid w:val="002C2FFC"/>
    <w:rsid w:val="002C30CE"/>
    <w:rsid w:val="002C40BD"/>
    <w:rsid w:val="002C719B"/>
    <w:rsid w:val="002D3FCE"/>
    <w:rsid w:val="002D6897"/>
    <w:rsid w:val="002D728B"/>
    <w:rsid w:val="002E2ECE"/>
    <w:rsid w:val="002E4522"/>
    <w:rsid w:val="002E4933"/>
    <w:rsid w:val="002E69DA"/>
    <w:rsid w:val="002F1C7A"/>
    <w:rsid w:val="002F1CF5"/>
    <w:rsid w:val="002F1F44"/>
    <w:rsid w:val="002F54F8"/>
    <w:rsid w:val="002F718F"/>
    <w:rsid w:val="00302040"/>
    <w:rsid w:val="00310EC3"/>
    <w:rsid w:val="0031313E"/>
    <w:rsid w:val="00313B7A"/>
    <w:rsid w:val="00315AF6"/>
    <w:rsid w:val="00317921"/>
    <w:rsid w:val="00325488"/>
    <w:rsid w:val="003266E9"/>
    <w:rsid w:val="00326D07"/>
    <w:rsid w:val="0032758C"/>
    <w:rsid w:val="00331684"/>
    <w:rsid w:val="003325FE"/>
    <w:rsid w:val="003358FA"/>
    <w:rsid w:val="00336430"/>
    <w:rsid w:val="003420DD"/>
    <w:rsid w:val="003422EE"/>
    <w:rsid w:val="00346893"/>
    <w:rsid w:val="00347D80"/>
    <w:rsid w:val="003508B8"/>
    <w:rsid w:val="003512F5"/>
    <w:rsid w:val="003517BE"/>
    <w:rsid w:val="00352892"/>
    <w:rsid w:val="00352C04"/>
    <w:rsid w:val="003566DF"/>
    <w:rsid w:val="003569E2"/>
    <w:rsid w:val="00357403"/>
    <w:rsid w:val="00360D58"/>
    <w:rsid w:val="003617D0"/>
    <w:rsid w:val="00364051"/>
    <w:rsid w:val="00364ECC"/>
    <w:rsid w:val="003667AF"/>
    <w:rsid w:val="003730EA"/>
    <w:rsid w:val="00373155"/>
    <w:rsid w:val="003738E9"/>
    <w:rsid w:val="00373A63"/>
    <w:rsid w:val="00374738"/>
    <w:rsid w:val="0037563E"/>
    <w:rsid w:val="00375C05"/>
    <w:rsid w:val="0037606F"/>
    <w:rsid w:val="003778E2"/>
    <w:rsid w:val="0037798F"/>
    <w:rsid w:val="00380E22"/>
    <w:rsid w:val="00382530"/>
    <w:rsid w:val="0038535B"/>
    <w:rsid w:val="00386250"/>
    <w:rsid w:val="003902D6"/>
    <w:rsid w:val="00395069"/>
    <w:rsid w:val="003955EF"/>
    <w:rsid w:val="003957AE"/>
    <w:rsid w:val="003964B1"/>
    <w:rsid w:val="0039671A"/>
    <w:rsid w:val="00397237"/>
    <w:rsid w:val="00397435"/>
    <w:rsid w:val="00397C1B"/>
    <w:rsid w:val="003A047C"/>
    <w:rsid w:val="003A49ED"/>
    <w:rsid w:val="003A6B05"/>
    <w:rsid w:val="003B1DFA"/>
    <w:rsid w:val="003B2EFA"/>
    <w:rsid w:val="003B3303"/>
    <w:rsid w:val="003B3705"/>
    <w:rsid w:val="003B5C34"/>
    <w:rsid w:val="003C2B9F"/>
    <w:rsid w:val="003C4E49"/>
    <w:rsid w:val="003C7276"/>
    <w:rsid w:val="003D1AF2"/>
    <w:rsid w:val="003D26F9"/>
    <w:rsid w:val="003D399C"/>
    <w:rsid w:val="003D4427"/>
    <w:rsid w:val="003D472E"/>
    <w:rsid w:val="003D676D"/>
    <w:rsid w:val="003D78E1"/>
    <w:rsid w:val="003E3A35"/>
    <w:rsid w:val="003E5587"/>
    <w:rsid w:val="003E5ED6"/>
    <w:rsid w:val="003E60B1"/>
    <w:rsid w:val="003E691F"/>
    <w:rsid w:val="003E7C5E"/>
    <w:rsid w:val="003F07E8"/>
    <w:rsid w:val="003F2049"/>
    <w:rsid w:val="003F26E9"/>
    <w:rsid w:val="003F4D89"/>
    <w:rsid w:val="003F5737"/>
    <w:rsid w:val="003F756B"/>
    <w:rsid w:val="003F7A86"/>
    <w:rsid w:val="0040096D"/>
    <w:rsid w:val="004032F7"/>
    <w:rsid w:val="00403A4A"/>
    <w:rsid w:val="004054AF"/>
    <w:rsid w:val="00406385"/>
    <w:rsid w:val="00406BDF"/>
    <w:rsid w:val="004071D1"/>
    <w:rsid w:val="00407279"/>
    <w:rsid w:val="004109AC"/>
    <w:rsid w:val="00410AFA"/>
    <w:rsid w:val="00410B25"/>
    <w:rsid w:val="0041151B"/>
    <w:rsid w:val="0041266C"/>
    <w:rsid w:val="00412DF4"/>
    <w:rsid w:val="00412EC6"/>
    <w:rsid w:val="00415336"/>
    <w:rsid w:val="00416540"/>
    <w:rsid w:val="00417498"/>
    <w:rsid w:val="0042474F"/>
    <w:rsid w:val="00424EB9"/>
    <w:rsid w:val="00432691"/>
    <w:rsid w:val="004327DA"/>
    <w:rsid w:val="00433204"/>
    <w:rsid w:val="004333F1"/>
    <w:rsid w:val="004335DC"/>
    <w:rsid w:val="00433D3B"/>
    <w:rsid w:val="00434F04"/>
    <w:rsid w:val="004361A1"/>
    <w:rsid w:val="00436FA3"/>
    <w:rsid w:val="00441F9D"/>
    <w:rsid w:val="00442674"/>
    <w:rsid w:val="00442C15"/>
    <w:rsid w:val="00443E75"/>
    <w:rsid w:val="00444E97"/>
    <w:rsid w:val="00445C17"/>
    <w:rsid w:val="004505A0"/>
    <w:rsid w:val="00450B79"/>
    <w:rsid w:val="0045273D"/>
    <w:rsid w:val="004527E1"/>
    <w:rsid w:val="00453C34"/>
    <w:rsid w:val="004556DD"/>
    <w:rsid w:val="004562CA"/>
    <w:rsid w:val="0045631C"/>
    <w:rsid w:val="004608C6"/>
    <w:rsid w:val="00460C81"/>
    <w:rsid w:val="004621BD"/>
    <w:rsid w:val="00462A92"/>
    <w:rsid w:val="0046383D"/>
    <w:rsid w:val="00464884"/>
    <w:rsid w:val="00466A28"/>
    <w:rsid w:val="00467ABB"/>
    <w:rsid w:val="0047321A"/>
    <w:rsid w:val="004736EF"/>
    <w:rsid w:val="004745FA"/>
    <w:rsid w:val="00474739"/>
    <w:rsid w:val="00474D35"/>
    <w:rsid w:val="004776DE"/>
    <w:rsid w:val="004779DD"/>
    <w:rsid w:val="004802AC"/>
    <w:rsid w:val="00480793"/>
    <w:rsid w:val="00481C9B"/>
    <w:rsid w:val="00482C38"/>
    <w:rsid w:val="004830B2"/>
    <w:rsid w:val="004835D2"/>
    <w:rsid w:val="00484FAD"/>
    <w:rsid w:val="00485EAB"/>
    <w:rsid w:val="00486FB5"/>
    <w:rsid w:val="004910A4"/>
    <w:rsid w:val="00492CED"/>
    <w:rsid w:val="004955D1"/>
    <w:rsid w:val="004959EA"/>
    <w:rsid w:val="00497344"/>
    <w:rsid w:val="004A00BD"/>
    <w:rsid w:val="004A5494"/>
    <w:rsid w:val="004B2A36"/>
    <w:rsid w:val="004B2C48"/>
    <w:rsid w:val="004B5CFC"/>
    <w:rsid w:val="004C0803"/>
    <w:rsid w:val="004C0BE0"/>
    <w:rsid w:val="004C0CAA"/>
    <w:rsid w:val="004D0CDB"/>
    <w:rsid w:val="004D14F1"/>
    <w:rsid w:val="004D30B1"/>
    <w:rsid w:val="004D3737"/>
    <w:rsid w:val="004E1402"/>
    <w:rsid w:val="004E4D89"/>
    <w:rsid w:val="004E6D87"/>
    <w:rsid w:val="004E716A"/>
    <w:rsid w:val="004F1E6B"/>
    <w:rsid w:val="004F2A4F"/>
    <w:rsid w:val="004F2EDC"/>
    <w:rsid w:val="004F30D4"/>
    <w:rsid w:val="004F316A"/>
    <w:rsid w:val="004F49B0"/>
    <w:rsid w:val="004F7A4C"/>
    <w:rsid w:val="005003CC"/>
    <w:rsid w:val="00501C7A"/>
    <w:rsid w:val="00505829"/>
    <w:rsid w:val="005076FE"/>
    <w:rsid w:val="005079B4"/>
    <w:rsid w:val="00510165"/>
    <w:rsid w:val="00511064"/>
    <w:rsid w:val="00511C1F"/>
    <w:rsid w:val="00515089"/>
    <w:rsid w:val="00516FAB"/>
    <w:rsid w:val="00517006"/>
    <w:rsid w:val="00521433"/>
    <w:rsid w:val="00522656"/>
    <w:rsid w:val="00522EC7"/>
    <w:rsid w:val="005251CA"/>
    <w:rsid w:val="00525739"/>
    <w:rsid w:val="005260F4"/>
    <w:rsid w:val="00533AC0"/>
    <w:rsid w:val="00540C2F"/>
    <w:rsid w:val="005432DC"/>
    <w:rsid w:val="00544F3C"/>
    <w:rsid w:val="005462D7"/>
    <w:rsid w:val="005520BD"/>
    <w:rsid w:val="00552A58"/>
    <w:rsid w:val="00556629"/>
    <w:rsid w:val="005606B6"/>
    <w:rsid w:val="00560D32"/>
    <w:rsid w:val="00561D52"/>
    <w:rsid w:val="00561D92"/>
    <w:rsid w:val="0056224F"/>
    <w:rsid w:val="00564615"/>
    <w:rsid w:val="00564EA4"/>
    <w:rsid w:val="005700D5"/>
    <w:rsid w:val="00570B9F"/>
    <w:rsid w:val="005716F3"/>
    <w:rsid w:val="00571DF8"/>
    <w:rsid w:val="00572350"/>
    <w:rsid w:val="00574F55"/>
    <w:rsid w:val="00580660"/>
    <w:rsid w:val="00583ECD"/>
    <w:rsid w:val="00584D09"/>
    <w:rsid w:val="005866B6"/>
    <w:rsid w:val="00586CAD"/>
    <w:rsid w:val="00587F54"/>
    <w:rsid w:val="00590BD5"/>
    <w:rsid w:val="005919A4"/>
    <w:rsid w:val="00592754"/>
    <w:rsid w:val="005936A7"/>
    <w:rsid w:val="00595C52"/>
    <w:rsid w:val="0059687F"/>
    <w:rsid w:val="00596B8F"/>
    <w:rsid w:val="005976F1"/>
    <w:rsid w:val="005A0683"/>
    <w:rsid w:val="005A17C9"/>
    <w:rsid w:val="005A2429"/>
    <w:rsid w:val="005A5B94"/>
    <w:rsid w:val="005A711C"/>
    <w:rsid w:val="005B2BE7"/>
    <w:rsid w:val="005B3FEC"/>
    <w:rsid w:val="005B4269"/>
    <w:rsid w:val="005B62AE"/>
    <w:rsid w:val="005C02A4"/>
    <w:rsid w:val="005C3D70"/>
    <w:rsid w:val="005C5FA2"/>
    <w:rsid w:val="005C765A"/>
    <w:rsid w:val="005D0C1C"/>
    <w:rsid w:val="005D0D3E"/>
    <w:rsid w:val="005D2E74"/>
    <w:rsid w:val="005D5650"/>
    <w:rsid w:val="005D6136"/>
    <w:rsid w:val="005D6BCB"/>
    <w:rsid w:val="005E1E31"/>
    <w:rsid w:val="005E47AB"/>
    <w:rsid w:val="005F0677"/>
    <w:rsid w:val="005F18AF"/>
    <w:rsid w:val="005F2238"/>
    <w:rsid w:val="00602241"/>
    <w:rsid w:val="0060354E"/>
    <w:rsid w:val="00603F9E"/>
    <w:rsid w:val="00606B4F"/>
    <w:rsid w:val="00607B2D"/>
    <w:rsid w:val="006124AC"/>
    <w:rsid w:val="00613467"/>
    <w:rsid w:val="006135E7"/>
    <w:rsid w:val="006139DD"/>
    <w:rsid w:val="006140C2"/>
    <w:rsid w:val="00614E41"/>
    <w:rsid w:val="0061636A"/>
    <w:rsid w:val="00623B75"/>
    <w:rsid w:val="00623C48"/>
    <w:rsid w:val="00624913"/>
    <w:rsid w:val="00625AB4"/>
    <w:rsid w:val="0062681B"/>
    <w:rsid w:val="00633D50"/>
    <w:rsid w:val="00635016"/>
    <w:rsid w:val="0064279B"/>
    <w:rsid w:val="006427CC"/>
    <w:rsid w:val="00642922"/>
    <w:rsid w:val="00643F8A"/>
    <w:rsid w:val="00645F49"/>
    <w:rsid w:val="006469C8"/>
    <w:rsid w:val="006470BF"/>
    <w:rsid w:val="00647E39"/>
    <w:rsid w:val="0065010C"/>
    <w:rsid w:val="00650A17"/>
    <w:rsid w:val="00651793"/>
    <w:rsid w:val="006524E0"/>
    <w:rsid w:val="00652FF2"/>
    <w:rsid w:val="0065304A"/>
    <w:rsid w:val="00654963"/>
    <w:rsid w:val="00655B55"/>
    <w:rsid w:val="00657671"/>
    <w:rsid w:val="00657981"/>
    <w:rsid w:val="0066049A"/>
    <w:rsid w:val="006631A3"/>
    <w:rsid w:val="00663C4E"/>
    <w:rsid w:val="00663FE4"/>
    <w:rsid w:val="00664336"/>
    <w:rsid w:val="00665802"/>
    <w:rsid w:val="006711F3"/>
    <w:rsid w:val="00675049"/>
    <w:rsid w:val="00675D87"/>
    <w:rsid w:val="00677733"/>
    <w:rsid w:val="00682246"/>
    <w:rsid w:val="006833F0"/>
    <w:rsid w:val="00683F57"/>
    <w:rsid w:val="00684C48"/>
    <w:rsid w:val="00684CAC"/>
    <w:rsid w:val="00694EA8"/>
    <w:rsid w:val="0069599E"/>
    <w:rsid w:val="006970E3"/>
    <w:rsid w:val="006A15B0"/>
    <w:rsid w:val="006A1E3F"/>
    <w:rsid w:val="006A2D65"/>
    <w:rsid w:val="006B005D"/>
    <w:rsid w:val="006B197D"/>
    <w:rsid w:val="006B2752"/>
    <w:rsid w:val="006B2D4E"/>
    <w:rsid w:val="006B2E86"/>
    <w:rsid w:val="006B4BA6"/>
    <w:rsid w:val="006B726B"/>
    <w:rsid w:val="006C088B"/>
    <w:rsid w:val="006C3ACC"/>
    <w:rsid w:val="006C4A8D"/>
    <w:rsid w:val="006C4BF1"/>
    <w:rsid w:val="006C5643"/>
    <w:rsid w:val="006C5C52"/>
    <w:rsid w:val="006C714F"/>
    <w:rsid w:val="006C7DF3"/>
    <w:rsid w:val="006D419A"/>
    <w:rsid w:val="006D61F2"/>
    <w:rsid w:val="006D6D1C"/>
    <w:rsid w:val="006D7971"/>
    <w:rsid w:val="006E2428"/>
    <w:rsid w:val="006E2BFB"/>
    <w:rsid w:val="006E2C8C"/>
    <w:rsid w:val="006E4E64"/>
    <w:rsid w:val="006E4EFA"/>
    <w:rsid w:val="006E6843"/>
    <w:rsid w:val="006E6F42"/>
    <w:rsid w:val="006E7FCF"/>
    <w:rsid w:val="006F473C"/>
    <w:rsid w:val="006F4A50"/>
    <w:rsid w:val="006F5118"/>
    <w:rsid w:val="006F52CF"/>
    <w:rsid w:val="006F607D"/>
    <w:rsid w:val="006F7211"/>
    <w:rsid w:val="007022F8"/>
    <w:rsid w:val="00703277"/>
    <w:rsid w:val="007032F9"/>
    <w:rsid w:val="007038E3"/>
    <w:rsid w:val="00703CB7"/>
    <w:rsid w:val="00705372"/>
    <w:rsid w:val="00705DAB"/>
    <w:rsid w:val="0070793B"/>
    <w:rsid w:val="00711E81"/>
    <w:rsid w:val="00713DCD"/>
    <w:rsid w:val="00714A51"/>
    <w:rsid w:val="00714EFE"/>
    <w:rsid w:val="00715563"/>
    <w:rsid w:val="00716B1B"/>
    <w:rsid w:val="00720881"/>
    <w:rsid w:val="00722637"/>
    <w:rsid w:val="00724CE3"/>
    <w:rsid w:val="00724DA5"/>
    <w:rsid w:val="00726A55"/>
    <w:rsid w:val="007318E0"/>
    <w:rsid w:val="00732191"/>
    <w:rsid w:val="007326C1"/>
    <w:rsid w:val="00735D9B"/>
    <w:rsid w:val="0074028F"/>
    <w:rsid w:val="00740663"/>
    <w:rsid w:val="0074528D"/>
    <w:rsid w:val="00745A58"/>
    <w:rsid w:val="007465B9"/>
    <w:rsid w:val="00746AD2"/>
    <w:rsid w:val="00747375"/>
    <w:rsid w:val="007474E5"/>
    <w:rsid w:val="00750072"/>
    <w:rsid w:val="00752E7B"/>
    <w:rsid w:val="007562DB"/>
    <w:rsid w:val="00756FC1"/>
    <w:rsid w:val="00760832"/>
    <w:rsid w:val="007622F5"/>
    <w:rsid w:val="00762623"/>
    <w:rsid w:val="00762AAE"/>
    <w:rsid w:val="007646FC"/>
    <w:rsid w:val="0076537D"/>
    <w:rsid w:val="00766124"/>
    <w:rsid w:val="00766D1D"/>
    <w:rsid w:val="007671BB"/>
    <w:rsid w:val="0076729D"/>
    <w:rsid w:val="0076763E"/>
    <w:rsid w:val="00770A15"/>
    <w:rsid w:val="007743B8"/>
    <w:rsid w:val="007762AB"/>
    <w:rsid w:val="00776CF5"/>
    <w:rsid w:val="0077783D"/>
    <w:rsid w:val="00780B0F"/>
    <w:rsid w:val="007817D9"/>
    <w:rsid w:val="00781AD7"/>
    <w:rsid w:val="00781CB5"/>
    <w:rsid w:val="00782F7E"/>
    <w:rsid w:val="00782F84"/>
    <w:rsid w:val="0078305A"/>
    <w:rsid w:val="00783DAA"/>
    <w:rsid w:val="007851BF"/>
    <w:rsid w:val="00786DA6"/>
    <w:rsid w:val="00787FAE"/>
    <w:rsid w:val="00787FF6"/>
    <w:rsid w:val="00790299"/>
    <w:rsid w:val="007904E0"/>
    <w:rsid w:val="00790929"/>
    <w:rsid w:val="007949EE"/>
    <w:rsid w:val="0079778F"/>
    <w:rsid w:val="007A286E"/>
    <w:rsid w:val="007A3CEB"/>
    <w:rsid w:val="007A5A1B"/>
    <w:rsid w:val="007A5C75"/>
    <w:rsid w:val="007A66CF"/>
    <w:rsid w:val="007A7889"/>
    <w:rsid w:val="007B009F"/>
    <w:rsid w:val="007B0AD3"/>
    <w:rsid w:val="007B0F4A"/>
    <w:rsid w:val="007B2FCC"/>
    <w:rsid w:val="007B3A7E"/>
    <w:rsid w:val="007B4900"/>
    <w:rsid w:val="007B5214"/>
    <w:rsid w:val="007B5A8E"/>
    <w:rsid w:val="007B6C2A"/>
    <w:rsid w:val="007B7862"/>
    <w:rsid w:val="007C18E3"/>
    <w:rsid w:val="007C2439"/>
    <w:rsid w:val="007C3715"/>
    <w:rsid w:val="007C6855"/>
    <w:rsid w:val="007C7489"/>
    <w:rsid w:val="007D2513"/>
    <w:rsid w:val="007D5578"/>
    <w:rsid w:val="007D61FC"/>
    <w:rsid w:val="007E1349"/>
    <w:rsid w:val="007E5101"/>
    <w:rsid w:val="007E53AE"/>
    <w:rsid w:val="007E6CC3"/>
    <w:rsid w:val="007E7F13"/>
    <w:rsid w:val="007F0191"/>
    <w:rsid w:val="007F0630"/>
    <w:rsid w:val="007F3725"/>
    <w:rsid w:val="007F58F1"/>
    <w:rsid w:val="007F6137"/>
    <w:rsid w:val="007F7451"/>
    <w:rsid w:val="0080153B"/>
    <w:rsid w:val="00802E1C"/>
    <w:rsid w:val="00803DA8"/>
    <w:rsid w:val="008045AE"/>
    <w:rsid w:val="00805549"/>
    <w:rsid w:val="00811647"/>
    <w:rsid w:val="00812B20"/>
    <w:rsid w:val="008155FF"/>
    <w:rsid w:val="00816EFD"/>
    <w:rsid w:val="008232FF"/>
    <w:rsid w:val="0082774A"/>
    <w:rsid w:val="008278C6"/>
    <w:rsid w:val="00832FDE"/>
    <w:rsid w:val="008330C6"/>
    <w:rsid w:val="00833EBE"/>
    <w:rsid w:val="00835DA7"/>
    <w:rsid w:val="0084023E"/>
    <w:rsid w:val="00841AA2"/>
    <w:rsid w:val="0084336A"/>
    <w:rsid w:val="00846ADA"/>
    <w:rsid w:val="00846FF1"/>
    <w:rsid w:val="008470BA"/>
    <w:rsid w:val="00847175"/>
    <w:rsid w:val="00851180"/>
    <w:rsid w:val="00853043"/>
    <w:rsid w:val="00856832"/>
    <w:rsid w:val="00856E76"/>
    <w:rsid w:val="00857800"/>
    <w:rsid w:val="00857D9A"/>
    <w:rsid w:val="00857DF6"/>
    <w:rsid w:val="008600EC"/>
    <w:rsid w:val="008623D5"/>
    <w:rsid w:val="00866301"/>
    <w:rsid w:val="008701C7"/>
    <w:rsid w:val="008701EA"/>
    <w:rsid w:val="00874D1E"/>
    <w:rsid w:val="0087569A"/>
    <w:rsid w:val="008767FF"/>
    <w:rsid w:val="0088111C"/>
    <w:rsid w:val="0088261D"/>
    <w:rsid w:val="00885E1E"/>
    <w:rsid w:val="00886128"/>
    <w:rsid w:val="0088729D"/>
    <w:rsid w:val="008906BA"/>
    <w:rsid w:val="00892601"/>
    <w:rsid w:val="0089462F"/>
    <w:rsid w:val="008950F5"/>
    <w:rsid w:val="008952A6"/>
    <w:rsid w:val="0089569E"/>
    <w:rsid w:val="0089799D"/>
    <w:rsid w:val="00897B39"/>
    <w:rsid w:val="008A1C3B"/>
    <w:rsid w:val="008A3ADD"/>
    <w:rsid w:val="008A505C"/>
    <w:rsid w:val="008A6A88"/>
    <w:rsid w:val="008B032F"/>
    <w:rsid w:val="008B0756"/>
    <w:rsid w:val="008B0C28"/>
    <w:rsid w:val="008B29E1"/>
    <w:rsid w:val="008B3037"/>
    <w:rsid w:val="008B3666"/>
    <w:rsid w:val="008B386D"/>
    <w:rsid w:val="008B3A60"/>
    <w:rsid w:val="008B3CF1"/>
    <w:rsid w:val="008B3F74"/>
    <w:rsid w:val="008B3FB9"/>
    <w:rsid w:val="008B7221"/>
    <w:rsid w:val="008C0E42"/>
    <w:rsid w:val="008C195E"/>
    <w:rsid w:val="008C3C3D"/>
    <w:rsid w:val="008C3FF4"/>
    <w:rsid w:val="008C50D4"/>
    <w:rsid w:val="008C63FF"/>
    <w:rsid w:val="008C7861"/>
    <w:rsid w:val="008D12A6"/>
    <w:rsid w:val="008D2B20"/>
    <w:rsid w:val="008D324B"/>
    <w:rsid w:val="008D4F5E"/>
    <w:rsid w:val="008D5C51"/>
    <w:rsid w:val="008D5E30"/>
    <w:rsid w:val="008D7944"/>
    <w:rsid w:val="008E280D"/>
    <w:rsid w:val="008E50DA"/>
    <w:rsid w:val="008E78A9"/>
    <w:rsid w:val="008E7B3F"/>
    <w:rsid w:val="008F1D8F"/>
    <w:rsid w:val="008F2907"/>
    <w:rsid w:val="008F31F8"/>
    <w:rsid w:val="008F36E4"/>
    <w:rsid w:val="008F4120"/>
    <w:rsid w:val="008F431A"/>
    <w:rsid w:val="008F54E8"/>
    <w:rsid w:val="008F5704"/>
    <w:rsid w:val="008F5B63"/>
    <w:rsid w:val="008F6B9F"/>
    <w:rsid w:val="009053AB"/>
    <w:rsid w:val="00906C8F"/>
    <w:rsid w:val="009071FD"/>
    <w:rsid w:val="00907D91"/>
    <w:rsid w:val="00911FB1"/>
    <w:rsid w:val="00912881"/>
    <w:rsid w:val="0091328A"/>
    <w:rsid w:val="00915075"/>
    <w:rsid w:val="00916D74"/>
    <w:rsid w:val="009178B5"/>
    <w:rsid w:val="00927730"/>
    <w:rsid w:val="00930290"/>
    <w:rsid w:val="0093318D"/>
    <w:rsid w:val="0093373A"/>
    <w:rsid w:val="00933D74"/>
    <w:rsid w:val="00934C1F"/>
    <w:rsid w:val="00940EFE"/>
    <w:rsid w:val="00943ED2"/>
    <w:rsid w:val="00945B60"/>
    <w:rsid w:val="00945E7D"/>
    <w:rsid w:val="00946BD8"/>
    <w:rsid w:val="00950821"/>
    <w:rsid w:val="00953677"/>
    <w:rsid w:val="00953CDF"/>
    <w:rsid w:val="00954197"/>
    <w:rsid w:val="009558D0"/>
    <w:rsid w:val="009567ED"/>
    <w:rsid w:val="00956FE6"/>
    <w:rsid w:val="00960533"/>
    <w:rsid w:val="00967F3F"/>
    <w:rsid w:val="00970616"/>
    <w:rsid w:val="00973095"/>
    <w:rsid w:val="0097353C"/>
    <w:rsid w:val="009769C6"/>
    <w:rsid w:val="009769D7"/>
    <w:rsid w:val="00980774"/>
    <w:rsid w:val="00980841"/>
    <w:rsid w:val="00982681"/>
    <w:rsid w:val="00982794"/>
    <w:rsid w:val="0098442C"/>
    <w:rsid w:val="00984433"/>
    <w:rsid w:val="00985B10"/>
    <w:rsid w:val="009862FD"/>
    <w:rsid w:val="009868EE"/>
    <w:rsid w:val="009872FA"/>
    <w:rsid w:val="00990648"/>
    <w:rsid w:val="00992D12"/>
    <w:rsid w:val="00994E13"/>
    <w:rsid w:val="0099510E"/>
    <w:rsid w:val="00995F24"/>
    <w:rsid w:val="009A281F"/>
    <w:rsid w:val="009A4DA3"/>
    <w:rsid w:val="009A6517"/>
    <w:rsid w:val="009A7DF9"/>
    <w:rsid w:val="009B0483"/>
    <w:rsid w:val="009B0CAD"/>
    <w:rsid w:val="009B1B0F"/>
    <w:rsid w:val="009B2829"/>
    <w:rsid w:val="009B3F11"/>
    <w:rsid w:val="009B4136"/>
    <w:rsid w:val="009B60E5"/>
    <w:rsid w:val="009C1E6F"/>
    <w:rsid w:val="009C466B"/>
    <w:rsid w:val="009C704A"/>
    <w:rsid w:val="009C786F"/>
    <w:rsid w:val="009D2944"/>
    <w:rsid w:val="009D44AE"/>
    <w:rsid w:val="009D4EDC"/>
    <w:rsid w:val="009D76E4"/>
    <w:rsid w:val="009D7B53"/>
    <w:rsid w:val="009E0818"/>
    <w:rsid w:val="009E4D98"/>
    <w:rsid w:val="009F0B90"/>
    <w:rsid w:val="009F1FC0"/>
    <w:rsid w:val="009F3693"/>
    <w:rsid w:val="009F4818"/>
    <w:rsid w:val="009F6B4F"/>
    <w:rsid w:val="009F6C16"/>
    <w:rsid w:val="00A023A3"/>
    <w:rsid w:val="00A040E0"/>
    <w:rsid w:val="00A06AB9"/>
    <w:rsid w:val="00A124CD"/>
    <w:rsid w:val="00A13495"/>
    <w:rsid w:val="00A17DCC"/>
    <w:rsid w:val="00A20127"/>
    <w:rsid w:val="00A20DE4"/>
    <w:rsid w:val="00A22FC1"/>
    <w:rsid w:val="00A2403F"/>
    <w:rsid w:val="00A24201"/>
    <w:rsid w:val="00A24243"/>
    <w:rsid w:val="00A24384"/>
    <w:rsid w:val="00A24918"/>
    <w:rsid w:val="00A24A32"/>
    <w:rsid w:val="00A25DC7"/>
    <w:rsid w:val="00A25EA8"/>
    <w:rsid w:val="00A272FB"/>
    <w:rsid w:val="00A2749F"/>
    <w:rsid w:val="00A27B8E"/>
    <w:rsid w:val="00A30916"/>
    <w:rsid w:val="00A3150F"/>
    <w:rsid w:val="00A36A68"/>
    <w:rsid w:val="00A41306"/>
    <w:rsid w:val="00A45DCA"/>
    <w:rsid w:val="00A52B60"/>
    <w:rsid w:val="00A52BD2"/>
    <w:rsid w:val="00A552F3"/>
    <w:rsid w:val="00A56136"/>
    <w:rsid w:val="00A56E8D"/>
    <w:rsid w:val="00A61127"/>
    <w:rsid w:val="00A62AEC"/>
    <w:rsid w:val="00A64498"/>
    <w:rsid w:val="00A669AC"/>
    <w:rsid w:val="00A672BD"/>
    <w:rsid w:val="00A7158B"/>
    <w:rsid w:val="00A71AF1"/>
    <w:rsid w:val="00A73F74"/>
    <w:rsid w:val="00A76C2C"/>
    <w:rsid w:val="00A80811"/>
    <w:rsid w:val="00A80D56"/>
    <w:rsid w:val="00A80DEA"/>
    <w:rsid w:val="00A824E2"/>
    <w:rsid w:val="00A826CE"/>
    <w:rsid w:val="00A83998"/>
    <w:rsid w:val="00A83BD1"/>
    <w:rsid w:val="00A83D68"/>
    <w:rsid w:val="00A86C6C"/>
    <w:rsid w:val="00A8706B"/>
    <w:rsid w:val="00A901BF"/>
    <w:rsid w:val="00A92183"/>
    <w:rsid w:val="00A9241E"/>
    <w:rsid w:val="00A93965"/>
    <w:rsid w:val="00A95F59"/>
    <w:rsid w:val="00AA1DD4"/>
    <w:rsid w:val="00AA4AD2"/>
    <w:rsid w:val="00AA6F02"/>
    <w:rsid w:val="00AA7A6A"/>
    <w:rsid w:val="00AB07C0"/>
    <w:rsid w:val="00AB1C1A"/>
    <w:rsid w:val="00AB3CD9"/>
    <w:rsid w:val="00AB4B75"/>
    <w:rsid w:val="00AB5114"/>
    <w:rsid w:val="00AB5D77"/>
    <w:rsid w:val="00AB63EF"/>
    <w:rsid w:val="00AC1513"/>
    <w:rsid w:val="00AC1B33"/>
    <w:rsid w:val="00AC2C62"/>
    <w:rsid w:val="00AC3469"/>
    <w:rsid w:val="00AC4294"/>
    <w:rsid w:val="00AC4A06"/>
    <w:rsid w:val="00AC4FFD"/>
    <w:rsid w:val="00AC5034"/>
    <w:rsid w:val="00AC5DBB"/>
    <w:rsid w:val="00AC63EE"/>
    <w:rsid w:val="00AC6578"/>
    <w:rsid w:val="00AC6CD2"/>
    <w:rsid w:val="00AC7BFF"/>
    <w:rsid w:val="00AD123E"/>
    <w:rsid w:val="00AD126C"/>
    <w:rsid w:val="00AD1D41"/>
    <w:rsid w:val="00AD2600"/>
    <w:rsid w:val="00AD49DB"/>
    <w:rsid w:val="00AD618D"/>
    <w:rsid w:val="00AD7325"/>
    <w:rsid w:val="00AD7FFA"/>
    <w:rsid w:val="00AE170D"/>
    <w:rsid w:val="00AE2FFA"/>
    <w:rsid w:val="00AE3AD8"/>
    <w:rsid w:val="00AE6591"/>
    <w:rsid w:val="00AE6686"/>
    <w:rsid w:val="00AF0347"/>
    <w:rsid w:val="00AF0FD4"/>
    <w:rsid w:val="00AF17EA"/>
    <w:rsid w:val="00AF2611"/>
    <w:rsid w:val="00AF286B"/>
    <w:rsid w:val="00AF4759"/>
    <w:rsid w:val="00AF4824"/>
    <w:rsid w:val="00AF53A3"/>
    <w:rsid w:val="00AF5B47"/>
    <w:rsid w:val="00AF6480"/>
    <w:rsid w:val="00AF70E6"/>
    <w:rsid w:val="00AF7B86"/>
    <w:rsid w:val="00B005B8"/>
    <w:rsid w:val="00B01851"/>
    <w:rsid w:val="00B01997"/>
    <w:rsid w:val="00B01E69"/>
    <w:rsid w:val="00B02D0C"/>
    <w:rsid w:val="00B04523"/>
    <w:rsid w:val="00B06980"/>
    <w:rsid w:val="00B0723D"/>
    <w:rsid w:val="00B07E43"/>
    <w:rsid w:val="00B113BE"/>
    <w:rsid w:val="00B11A4E"/>
    <w:rsid w:val="00B14210"/>
    <w:rsid w:val="00B15735"/>
    <w:rsid w:val="00B166D5"/>
    <w:rsid w:val="00B16F60"/>
    <w:rsid w:val="00B175BE"/>
    <w:rsid w:val="00B2101E"/>
    <w:rsid w:val="00B22399"/>
    <w:rsid w:val="00B2327D"/>
    <w:rsid w:val="00B249D6"/>
    <w:rsid w:val="00B25F0D"/>
    <w:rsid w:val="00B30EE3"/>
    <w:rsid w:val="00B32036"/>
    <w:rsid w:val="00B352F1"/>
    <w:rsid w:val="00B35457"/>
    <w:rsid w:val="00B364C8"/>
    <w:rsid w:val="00B36F1F"/>
    <w:rsid w:val="00B375DA"/>
    <w:rsid w:val="00B40527"/>
    <w:rsid w:val="00B421C4"/>
    <w:rsid w:val="00B4777A"/>
    <w:rsid w:val="00B504E7"/>
    <w:rsid w:val="00B5123B"/>
    <w:rsid w:val="00B51F74"/>
    <w:rsid w:val="00B53CA7"/>
    <w:rsid w:val="00B55421"/>
    <w:rsid w:val="00B55884"/>
    <w:rsid w:val="00B558C6"/>
    <w:rsid w:val="00B607C4"/>
    <w:rsid w:val="00B60A53"/>
    <w:rsid w:val="00B613C3"/>
    <w:rsid w:val="00B65DAD"/>
    <w:rsid w:val="00B72BAF"/>
    <w:rsid w:val="00B73727"/>
    <w:rsid w:val="00B73A47"/>
    <w:rsid w:val="00B7466D"/>
    <w:rsid w:val="00B76317"/>
    <w:rsid w:val="00B76B0B"/>
    <w:rsid w:val="00B77538"/>
    <w:rsid w:val="00B7754A"/>
    <w:rsid w:val="00B805C7"/>
    <w:rsid w:val="00B80DF1"/>
    <w:rsid w:val="00B815F0"/>
    <w:rsid w:val="00B82B89"/>
    <w:rsid w:val="00B8498C"/>
    <w:rsid w:val="00B85508"/>
    <w:rsid w:val="00B8618C"/>
    <w:rsid w:val="00B873BA"/>
    <w:rsid w:val="00B87A7E"/>
    <w:rsid w:val="00B901F0"/>
    <w:rsid w:val="00B910F9"/>
    <w:rsid w:val="00B95559"/>
    <w:rsid w:val="00B95DA7"/>
    <w:rsid w:val="00BA0913"/>
    <w:rsid w:val="00BA0DA1"/>
    <w:rsid w:val="00BA152B"/>
    <w:rsid w:val="00BA15CF"/>
    <w:rsid w:val="00BA1E5C"/>
    <w:rsid w:val="00BA2BEA"/>
    <w:rsid w:val="00BA308E"/>
    <w:rsid w:val="00BA3BB3"/>
    <w:rsid w:val="00BA49CA"/>
    <w:rsid w:val="00BB0569"/>
    <w:rsid w:val="00BB1CBD"/>
    <w:rsid w:val="00BB28F1"/>
    <w:rsid w:val="00BB3AD0"/>
    <w:rsid w:val="00BB56AB"/>
    <w:rsid w:val="00BB6067"/>
    <w:rsid w:val="00BB710E"/>
    <w:rsid w:val="00BB7320"/>
    <w:rsid w:val="00BB786A"/>
    <w:rsid w:val="00BB7967"/>
    <w:rsid w:val="00BC2EEC"/>
    <w:rsid w:val="00BC364A"/>
    <w:rsid w:val="00BD08FF"/>
    <w:rsid w:val="00BD0C95"/>
    <w:rsid w:val="00BD1959"/>
    <w:rsid w:val="00BD1F1A"/>
    <w:rsid w:val="00BD31EB"/>
    <w:rsid w:val="00BD3AF0"/>
    <w:rsid w:val="00BE12D5"/>
    <w:rsid w:val="00BE1859"/>
    <w:rsid w:val="00BE1FCA"/>
    <w:rsid w:val="00BE205F"/>
    <w:rsid w:val="00BE280D"/>
    <w:rsid w:val="00BE51F4"/>
    <w:rsid w:val="00BE658C"/>
    <w:rsid w:val="00BE77FD"/>
    <w:rsid w:val="00BE7922"/>
    <w:rsid w:val="00BE7A3E"/>
    <w:rsid w:val="00BF2199"/>
    <w:rsid w:val="00BF2749"/>
    <w:rsid w:val="00BF5968"/>
    <w:rsid w:val="00BF5EE5"/>
    <w:rsid w:val="00BF739F"/>
    <w:rsid w:val="00C002A0"/>
    <w:rsid w:val="00C010DC"/>
    <w:rsid w:val="00C01847"/>
    <w:rsid w:val="00C103D2"/>
    <w:rsid w:val="00C111D1"/>
    <w:rsid w:val="00C130D1"/>
    <w:rsid w:val="00C13F46"/>
    <w:rsid w:val="00C15AFA"/>
    <w:rsid w:val="00C21342"/>
    <w:rsid w:val="00C2202E"/>
    <w:rsid w:val="00C226E4"/>
    <w:rsid w:val="00C229B7"/>
    <w:rsid w:val="00C22C4F"/>
    <w:rsid w:val="00C24269"/>
    <w:rsid w:val="00C247EB"/>
    <w:rsid w:val="00C26197"/>
    <w:rsid w:val="00C26BEE"/>
    <w:rsid w:val="00C26FF1"/>
    <w:rsid w:val="00C30628"/>
    <w:rsid w:val="00C32472"/>
    <w:rsid w:val="00C33160"/>
    <w:rsid w:val="00C33644"/>
    <w:rsid w:val="00C33C47"/>
    <w:rsid w:val="00C33EAB"/>
    <w:rsid w:val="00C34477"/>
    <w:rsid w:val="00C34C3E"/>
    <w:rsid w:val="00C405BB"/>
    <w:rsid w:val="00C40603"/>
    <w:rsid w:val="00C41705"/>
    <w:rsid w:val="00C4176C"/>
    <w:rsid w:val="00C417A3"/>
    <w:rsid w:val="00C421B4"/>
    <w:rsid w:val="00C44923"/>
    <w:rsid w:val="00C44C8B"/>
    <w:rsid w:val="00C4610E"/>
    <w:rsid w:val="00C50403"/>
    <w:rsid w:val="00C5088A"/>
    <w:rsid w:val="00C52749"/>
    <w:rsid w:val="00C52953"/>
    <w:rsid w:val="00C541DD"/>
    <w:rsid w:val="00C55511"/>
    <w:rsid w:val="00C56512"/>
    <w:rsid w:val="00C56A5F"/>
    <w:rsid w:val="00C605E4"/>
    <w:rsid w:val="00C611E2"/>
    <w:rsid w:val="00C61640"/>
    <w:rsid w:val="00C6376A"/>
    <w:rsid w:val="00C6462C"/>
    <w:rsid w:val="00C663B2"/>
    <w:rsid w:val="00C67F0F"/>
    <w:rsid w:val="00C708FF"/>
    <w:rsid w:val="00C717DD"/>
    <w:rsid w:val="00C72118"/>
    <w:rsid w:val="00C72672"/>
    <w:rsid w:val="00C72749"/>
    <w:rsid w:val="00C73CAE"/>
    <w:rsid w:val="00C753D6"/>
    <w:rsid w:val="00C75690"/>
    <w:rsid w:val="00C76138"/>
    <w:rsid w:val="00C81F7E"/>
    <w:rsid w:val="00C825AA"/>
    <w:rsid w:val="00C8391A"/>
    <w:rsid w:val="00C83D0F"/>
    <w:rsid w:val="00C86ED5"/>
    <w:rsid w:val="00C90A3F"/>
    <w:rsid w:val="00C920A2"/>
    <w:rsid w:val="00C928B8"/>
    <w:rsid w:val="00C95383"/>
    <w:rsid w:val="00CA30C8"/>
    <w:rsid w:val="00CA5461"/>
    <w:rsid w:val="00CB067B"/>
    <w:rsid w:val="00CB0699"/>
    <w:rsid w:val="00CB0DB6"/>
    <w:rsid w:val="00CB13D9"/>
    <w:rsid w:val="00CB1643"/>
    <w:rsid w:val="00CB1682"/>
    <w:rsid w:val="00CB54BE"/>
    <w:rsid w:val="00CB5E15"/>
    <w:rsid w:val="00CB65C5"/>
    <w:rsid w:val="00CB79B4"/>
    <w:rsid w:val="00CC0815"/>
    <w:rsid w:val="00CC194E"/>
    <w:rsid w:val="00CC1B25"/>
    <w:rsid w:val="00CC2EB2"/>
    <w:rsid w:val="00CC730F"/>
    <w:rsid w:val="00CC7A30"/>
    <w:rsid w:val="00CD11F9"/>
    <w:rsid w:val="00CD19D4"/>
    <w:rsid w:val="00CD1E73"/>
    <w:rsid w:val="00CD210F"/>
    <w:rsid w:val="00CD3DD1"/>
    <w:rsid w:val="00CD46F5"/>
    <w:rsid w:val="00CD6DE6"/>
    <w:rsid w:val="00CE016F"/>
    <w:rsid w:val="00CE02E6"/>
    <w:rsid w:val="00CE070F"/>
    <w:rsid w:val="00CE11E7"/>
    <w:rsid w:val="00CE1E0F"/>
    <w:rsid w:val="00CE20A9"/>
    <w:rsid w:val="00CE267E"/>
    <w:rsid w:val="00CE2D0D"/>
    <w:rsid w:val="00CE2E35"/>
    <w:rsid w:val="00CE2FC8"/>
    <w:rsid w:val="00CE3586"/>
    <w:rsid w:val="00CE3B4E"/>
    <w:rsid w:val="00CE58A8"/>
    <w:rsid w:val="00CE5F5C"/>
    <w:rsid w:val="00CE6D32"/>
    <w:rsid w:val="00CE7A5B"/>
    <w:rsid w:val="00CF13D9"/>
    <w:rsid w:val="00CF2B6D"/>
    <w:rsid w:val="00CF4307"/>
    <w:rsid w:val="00CF6755"/>
    <w:rsid w:val="00CF6CBA"/>
    <w:rsid w:val="00CF773D"/>
    <w:rsid w:val="00D00B06"/>
    <w:rsid w:val="00D01429"/>
    <w:rsid w:val="00D01872"/>
    <w:rsid w:val="00D03D17"/>
    <w:rsid w:val="00D048E6"/>
    <w:rsid w:val="00D052FF"/>
    <w:rsid w:val="00D06901"/>
    <w:rsid w:val="00D07E67"/>
    <w:rsid w:val="00D11176"/>
    <w:rsid w:val="00D13261"/>
    <w:rsid w:val="00D156CF"/>
    <w:rsid w:val="00D158F1"/>
    <w:rsid w:val="00D20C10"/>
    <w:rsid w:val="00D21FF2"/>
    <w:rsid w:val="00D23044"/>
    <w:rsid w:val="00D23716"/>
    <w:rsid w:val="00D253FA"/>
    <w:rsid w:val="00D25997"/>
    <w:rsid w:val="00D26182"/>
    <w:rsid w:val="00D263A0"/>
    <w:rsid w:val="00D2649F"/>
    <w:rsid w:val="00D30053"/>
    <w:rsid w:val="00D32AC7"/>
    <w:rsid w:val="00D3644C"/>
    <w:rsid w:val="00D36D06"/>
    <w:rsid w:val="00D4099E"/>
    <w:rsid w:val="00D40E05"/>
    <w:rsid w:val="00D41011"/>
    <w:rsid w:val="00D4160F"/>
    <w:rsid w:val="00D4402C"/>
    <w:rsid w:val="00D445C3"/>
    <w:rsid w:val="00D44899"/>
    <w:rsid w:val="00D45F31"/>
    <w:rsid w:val="00D51139"/>
    <w:rsid w:val="00D5178D"/>
    <w:rsid w:val="00D52744"/>
    <w:rsid w:val="00D53180"/>
    <w:rsid w:val="00D549B8"/>
    <w:rsid w:val="00D554FB"/>
    <w:rsid w:val="00D55934"/>
    <w:rsid w:val="00D5729F"/>
    <w:rsid w:val="00D57E5F"/>
    <w:rsid w:val="00D6243B"/>
    <w:rsid w:val="00D63C46"/>
    <w:rsid w:val="00D64501"/>
    <w:rsid w:val="00D6521F"/>
    <w:rsid w:val="00D6692D"/>
    <w:rsid w:val="00D71AF6"/>
    <w:rsid w:val="00D71E2C"/>
    <w:rsid w:val="00D73106"/>
    <w:rsid w:val="00D74169"/>
    <w:rsid w:val="00D760B4"/>
    <w:rsid w:val="00D769FD"/>
    <w:rsid w:val="00D80953"/>
    <w:rsid w:val="00D80C06"/>
    <w:rsid w:val="00D82465"/>
    <w:rsid w:val="00D8272D"/>
    <w:rsid w:val="00D82E1D"/>
    <w:rsid w:val="00D8350E"/>
    <w:rsid w:val="00D85406"/>
    <w:rsid w:val="00D86BC5"/>
    <w:rsid w:val="00D87143"/>
    <w:rsid w:val="00D90163"/>
    <w:rsid w:val="00D9122B"/>
    <w:rsid w:val="00D948D3"/>
    <w:rsid w:val="00D9542F"/>
    <w:rsid w:val="00D95626"/>
    <w:rsid w:val="00D97494"/>
    <w:rsid w:val="00D978DF"/>
    <w:rsid w:val="00D97D89"/>
    <w:rsid w:val="00DA0CE3"/>
    <w:rsid w:val="00DA1597"/>
    <w:rsid w:val="00DA4597"/>
    <w:rsid w:val="00DA4DB5"/>
    <w:rsid w:val="00DA4E07"/>
    <w:rsid w:val="00DA7ACE"/>
    <w:rsid w:val="00DB445F"/>
    <w:rsid w:val="00DB59C7"/>
    <w:rsid w:val="00DB7B1C"/>
    <w:rsid w:val="00DC4590"/>
    <w:rsid w:val="00DC5B76"/>
    <w:rsid w:val="00DC65B6"/>
    <w:rsid w:val="00DD0438"/>
    <w:rsid w:val="00DD09C5"/>
    <w:rsid w:val="00DD1C3C"/>
    <w:rsid w:val="00DD3177"/>
    <w:rsid w:val="00DD391E"/>
    <w:rsid w:val="00DD4D5F"/>
    <w:rsid w:val="00DD6116"/>
    <w:rsid w:val="00DD6563"/>
    <w:rsid w:val="00DD6B89"/>
    <w:rsid w:val="00DD7498"/>
    <w:rsid w:val="00DE1E02"/>
    <w:rsid w:val="00DE2C4E"/>
    <w:rsid w:val="00DE41DA"/>
    <w:rsid w:val="00DE5A5C"/>
    <w:rsid w:val="00DE7E10"/>
    <w:rsid w:val="00DF0E90"/>
    <w:rsid w:val="00DF1302"/>
    <w:rsid w:val="00DF1890"/>
    <w:rsid w:val="00DF34F1"/>
    <w:rsid w:val="00DF474F"/>
    <w:rsid w:val="00DF6EFA"/>
    <w:rsid w:val="00E00E2F"/>
    <w:rsid w:val="00E013A9"/>
    <w:rsid w:val="00E0298D"/>
    <w:rsid w:val="00E04E0D"/>
    <w:rsid w:val="00E061D8"/>
    <w:rsid w:val="00E0631E"/>
    <w:rsid w:val="00E06F16"/>
    <w:rsid w:val="00E110FE"/>
    <w:rsid w:val="00E11439"/>
    <w:rsid w:val="00E120E8"/>
    <w:rsid w:val="00E15987"/>
    <w:rsid w:val="00E221E2"/>
    <w:rsid w:val="00E223BD"/>
    <w:rsid w:val="00E23DC8"/>
    <w:rsid w:val="00E24152"/>
    <w:rsid w:val="00E25735"/>
    <w:rsid w:val="00E261FA"/>
    <w:rsid w:val="00E26F4E"/>
    <w:rsid w:val="00E31711"/>
    <w:rsid w:val="00E33953"/>
    <w:rsid w:val="00E35983"/>
    <w:rsid w:val="00E36F57"/>
    <w:rsid w:val="00E37294"/>
    <w:rsid w:val="00E41CB4"/>
    <w:rsid w:val="00E41D6D"/>
    <w:rsid w:val="00E42964"/>
    <w:rsid w:val="00E42A87"/>
    <w:rsid w:val="00E437D0"/>
    <w:rsid w:val="00E43AAC"/>
    <w:rsid w:val="00E43D27"/>
    <w:rsid w:val="00E44FD8"/>
    <w:rsid w:val="00E45359"/>
    <w:rsid w:val="00E46E39"/>
    <w:rsid w:val="00E51CFD"/>
    <w:rsid w:val="00E531D3"/>
    <w:rsid w:val="00E54921"/>
    <w:rsid w:val="00E55655"/>
    <w:rsid w:val="00E55FE6"/>
    <w:rsid w:val="00E5688E"/>
    <w:rsid w:val="00E6209E"/>
    <w:rsid w:val="00E62C1E"/>
    <w:rsid w:val="00E64844"/>
    <w:rsid w:val="00E6527F"/>
    <w:rsid w:val="00E709A8"/>
    <w:rsid w:val="00E711A0"/>
    <w:rsid w:val="00E719BE"/>
    <w:rsid w:val="00E720EA"/>
    <w:rsid w:val="00E72C89"/>
    <w:rsid w:val="00E73746"/>
    <w:rsid w:val="00E74707"/>
    <w:rsid w:val="00E74C32"/>
    <w:rsid w:val="00E75A0F"/>
    <w:rsid w:val="00E8086E"/>
    <w:rsid w:val="00E82713"/>
    <w:rsid w:val="00E8348A"/>
    <w:rsid w:val="00E861F9"/>
    <w:rsid w:val="00E90B77"/>
    <w:rsid w:val="00E91F8B"/>
    <w:rsid w:val="00E950DA"/>
    <w:rsid w:val="00E95520"/>
    <w:rsid w:val="00E95709"/>
    <w:rsid w:val="00E95D91"/>
    <w:rsid w:val="00EA2653"/>
    <w:rsid w:val="00EA2CDD"/>
    <w:rsid w:val="00EA3536"/>
    <w:rsid w:val="00EA3A51"/>
    <w:rsid w:val="00EA52D7"/>
    <w:rsid w:val="00EA5BF9"/>
    <w:rsid w:val="00EA5D0A"/>
    <w:rsid w:val="00EA771C"/>
    <w:rsid w:val="00EB06D9"/>
    <w:rsid w:val="00EB10BC"/>
    <w:rsid w:val="00EB258B"/>
    <w:rsid w:val="00EB2A7E"/>
    <w:rsid w:val="00EB33BB"/>
    <w:rsid w:val="00EB4235"/>
    <w:rsid w:val="00EB52D0"/>
    <w:rsid w:val="00EB55A8"/>
    <w:rsid w:val="00EB5ADA"/>
    <w:rsid w:val="00EC24D9"/>
    <w:rsid w:val="00EC42EB"/>
    <w:rsid w:val="00EC758C"/>
    <w:rsid w:val="00ED2DD0"/>
    <w:rsid w:val="00ED3925"/>
    <w:rsid w:val="00ED3A7B"/>
    <w:rsid w:val="00ED58B8"/>
    <w:rsid w:val="00ED6381"/>
    <w:rsid w:val="00EE1351"/>
    <w:rsid w:val="00EE3E07"/>
    <w:rsid w:val="00EE7389"/>
    <w:rsid w:val="00EF1235"/>
    <w:rsid w:val="00EF1CE2"/>
    <w:rsid w:val="00F00E63"/>
    <w:rsid w:val="00F0166D"/>
    <w:rsid w:val="00F02D28"/>
    <w:rsid w:val="00F04DC2"/>
    <w:rsid w:val="00F0575E"/>
    <w:rsid w:val="00F05AC5"/>
    <w:rsid w:val="00F05B4A"/>
    <w:rsid w:val="00F05D57"/>
    <w:rsid w:val="00F10247"/>
    <w:rsid w:val="00F102E7"/>
    <w:rsid w:val="00F11E43"/>
    <w:rsid w:val="00F1254A"/>
    <w:rsid w:val="00F13CC4"/>
    <w:rsid w:val="00F15A41"/>
    <w:rsid w:val="00F164CB"/>
    <w:rsid w:val="00F175D5"/>
    <w:rsid w:val="00F3081C"/>
    <w:rsid w:val="00F31844"/>
    <w:rsid w:val="00F32A10"/>
    <w:rsid w:val="00F337A4"/>
    <w:rsid w:val="00F33914"/>
    <w:rsid w:val="00F3469E"/>
    <w:rsid w:val="00F34B35"/>
    <w:rsid w:val="00F3529B"/>
    <w:rsid w:val="00F355C4"/>
    <w:rsid w:val="00F404B5"/>
    <w:rsid w:val="00F40550"/>
    <w:rsid w:val="00F40A2D"/>
    <w:rsid w:val="00F41343"/>
    <w:rsid w:val="00F41449"/>
    <w:rsid w:val="00F419F8"/>
    <w:rsid w:val="00F4332F"/>
    <w:rsid w:val="00F4795D"/>
    <w:rsid w:val="00F50A19"/>
    <w:rsid w:val="00F51626"/>
    <w:rsid w:val="00F54C8D"/>
    <w:rsid w:val="00F55831"/>
    <w:rsid w:val="00F55A7D"/>
    <w:rsid w:val="00F579DB"/>
    <w:rsid w:val="00F60962"/>
    <w:rsid w:val="00F609BC"/>
    <w:rsid w:val="00F61060"/>
    <w:rsid w:val="00F61F41"/>
    <w:rsid w:val="00F62226"/>
    <w:rsid w:val="00F63A5C"/>
    <w:rsid w:val="00F63E44"/>
    <w:rsid w:val="00F70DDC"/>
    <w:rsid w:val="00F710AE"/>
    <w:rsid w:val="00F71DF8"/>
    <w:rsid w:val="00F72061"/>
    <w:rsid w:val="00F727F6"/>
    <w:rsid w:val="00F728BC"/>
    <w:rsid w:val="00F74450"/>
    <w:rsid w:val="00F74EDD"/>
    <w:rsid w:val="00F75289"/>
    <w:rsid w:val="00F754AD"/>
    <w:rsid w:val="00F759B1"/>
    <w:rsid w:val="00F75D62"/>
    <w:rsid w:val="00F7696E"/>
    <w:rsid w:val="00F776A0"/>
    <w:rsid w:val="00F806B7"/>
    <w:rsid w:val="00F80E1D"/>
    <w:rsid w:val="00F83E23"/>
    <w:rsid w:val="00F84D9A"/>
    <w:rsid w:val="00F860FA"/>
    <w:rsid w:val="00F87CBD"/>
    <w:rsid w:val="00F9027D"/>
    <w:rsid w:val="00F90325"/>
    <w:rsid w:val="00F90507"/>
    <w:rsid w:val="00F90B07"/>
    <w:rsid w:val="00F9278E"/>
    <w:rsid w:val="00F938DE"/>
    <w:rsid w:val="00F97061"/>
    <w:rsid w:val="00F97EF6"/>
    <w:rsid w:val="00FA0DD8"/>
    <w:rsid w:val="00FA1950"/>
    <w:rsid w:val="00FA1FE1"/>
    <w:rsid w:val="00FA1FEF"/>
    <w:rsid w:val="00FA44E5"/>
    <w:rsid w:val="00FA5128"/>
    <w:rsid w:val="00FB0148"/>
    <w:rsid w:val="00FB1A45"/>
    <w:rsid w:val="00FB3D7B"/>
    <w:rsid w:val="00FB7B3F"/>
    <w:rsid w:val="00FB7ED0"/>
    <w:rsid w:val="00FC1436"/>
    <w:rsid w:val="00FC3806"/>
    <w:rsid w:val="00FC4F54"/>
    <w:rsid w:val="00FC5D34"/>
    <w:rsid w:val="00FC6433"/>
    <w:rsid w:val="00FC6EBA"/>
    <w:rsid w:val="00FD1BEC"/>
    <w:rsid w:val="00FD2057"/>
    <w:rsid w:val="00FD5D8A"/>
    <w:rsid w:val="00FE1132"/>
    <w:rsid w:val="00FE2DB7"/>
    <w:rsid w:val="00FE643B"/>
    <w:rsid w:val="00FE75EB"/>
    <w:rsid w:val="00FE77CE"/>
    <w:rsid w:val="00FE7847"/>
    <w:rsid w:val="00FE7C3C"/>
    <w:rsid w:val="00FF0AFD"/>
    <w:rsid w:val="00FF2954"/>
    <w:rsid w:val="00FF3A75"/>
    <w:rsid w:val="00FF3FD9"/>
    <w:rsid w:val="00FF543E"/>
    <w:rsid w:val="00FF61CD"/>
    <w:rsid w:val="00FF69A7"/>
    <w:rsid w:val="00FF6CCB"/>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E7EF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3D0F"/>
  </w:style>
  <w:style w:type="paragraph" w:styleId="Ttulo1">
    <w:name w:val="heading 1"/>
    <w:basedOn w:val="Normal"/>
    <w:next w:val="Normal"/>
    <w:link w:val="Ttulo1Car"/>
    <w:uiPriority w:val="9"/>
    <w:qFormat/>
    <w:rsid w:val="00833EB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semiHidden/>
    <w:unhideWhenUsed/>
    <w:qFormat/>
    <w:rsid w:val="00D912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2BFB"/>
    <w:pPr>
      <w:ind w:left="720"/>
      <w:contextualSpacing/>
    </w:pPr>
  </w:style>
  <w:style w:type="character" w:styleId="Hipervnculo">
    <w:name w:val="Hyperlink"/>
    <w:basedOn w:val="Fuentedeprrafopredeter"/>
    <w:uiPriority w:val="99"/>
    <w:unhideWhenUsed/>
    <w:rsid w:val="00B805C7"/>
    <w:rPr>
      <w:color w:val="0000FF" w:themeColor="hyperlink"/>
      <w:u w:val="single"/>
    </w:rPr>
  </w:style>
  <w:style w:type="paragraph" w:styleId="Textodeglobo">
    <w:name w:val="Balloon Text"/>
    <w:basedOn w:val="Normal"/>
    <w:link w:val="TextodegloboCar"/>
    <w:uiPriority w:val="99"/>
    <w:semiHidden/>
    <w:unhideWhenUsed/>
    <w:rsid w:val="00D7416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74169"/>
    <w:rPr>
      <w:rFonts w:ascii="Lucida Grande" w:hAnsi="Lucida Grande" w:cs="Lucida Grande"/>
      <w:sz w:val="18"/>
      <w:szCs w:val="18"/>
    </w:rPr>
  </w:style>
  <w:style w:type="paragraph" w:styleId="NormalWeb">
    <w:name w:val="Normal (Web)"/>
    <w:basedOn w:val="Normal"/>
    <w:uiPriority w:val="99"/>
    <w:semiHidden/>
    <w:unhideWhenUsed/>
    <w:rsid w:val="00663FE4"/>
    <w:rPr>
      <w:rFonts w:ascii="Times New Roman" w:hAnsi="Times New Roman" w:cs="Times New Roman"/>
    </w:rPr>
  </w:style>
  <w:style w:type="character" w:styleId="Hipervnculovisitado">
    <w:name w:val="FollowedHyperlink"/>
    <w:basedOn w:val="Fuentedeprrafopredeter"/>
    <w:uiPriority w:val="99"/>
    <w:semiHidden/>
    <w:unhideWhenUsed/>
    <w:rsid w:val="00F90507"/>
    <w:rPr>
      <w:color w:val="800080" w:themeColor="followedHyperlink"/>
      <w:u w:val="single"/>
    </w:rPr>
  </w:style>
  <w:style w:type="paragraph" w:styleId="Textonotaalfinal">
    <w:name w:val="endnote text"/>
    <w:basedOn w:val="Normal"/>
    <w:link w:val="TextonotaalfinalCar"/>
    <w:uiPriority w:val="99"/>
    <w:semiHidden/>
    <w:unhideWhenUsed/>
    <w:rsid w:val="008B3CF1"/>
  </w:style>
  <w:style w:type="character" w:customStyle="1" w:styleId="TextonotaalfinalCar">
    <w:name w:val="Texto nota al final Car"/>
    <w:basedOn w:val="Fuentedeprrafopredeter"/>
    <w:link w:val="Textonotaalfinal"/>
    <w:uiPriority w:val="99"/>
    <w:semiHidden/>
    <w:rsid w:val="008B3CF1"/>
  </w:style>
  <w:style w:type="character" w:styleId="Refdenotaalfinal">
    <w:name w:val="endnote reference"/>
    <w:basedOn w:val="Fuentedeprrafopredeter"/>
    <w:uiPriority w:val="99"/>
    <w:semiHidden/>
    <w:unhideWhenUsed/>
    <w:rsid w:val="008B3CF1"/>
    <w:rPr>
      <w:vertAlign w:val="superscript"/>
    </w:rPr>
  </w:style>
  <w:style w:type="paragraph" w:styleId="Textonotapie">
    <w:name w:val="footnote text"/>
    <w:basedOn w:val="Normal"/>
    <w:link w:val="TextonotapieCar"/>
    <w:uiPriority w:val="99"/>
    <w:semiHidden/>
    <w:unhideWhenUsed/>
    <w:rsid w:val="00E5688E"/>
  </w:style>
  <w:style w:type="character" w:customStyle="1" w:styleId="TextonotapieCar">
    <w:name w:val="Texto nota pie Car"/>
    <w:basedOn w:val="Fuentedeprrafopredeter"/>
    <w:link w:val="Textonotapie"/>
    <w:uiPriority w:val="99"/>
    <w:semiHidden/>
    <w:rsid w:val="00E5688E"/>
  </w:style>
  <w:style w:type="character" w:styleId="Refdenotaalpie">
    <w:name w:val="footnote reference"/>
    <w:basedOn w:val="Fuentedeprrafopredeter"/>
    <w:uiPriority w:val="99"/>
    <w:semiHidden/>
    <w:unhideWhenUsed/>
    <w:rsid w:val="00E5688E"/>
    <w:rPr>
      <w:vertAlign w:val="superscript"/>
    </w:rPr>
  </w:style>
  <w:style w:type="character" w:customStyle="1" w:styleId="Ttulo1Car">
    <w:name w:val="Título 1 Car"/>
    <w:basedOn w:val="Fuentedeprrafopredeter"/>
    <w:link w:val="Ttulo1"/>
    <w:uiPriority w:val="9"/>
    <w:rsid w:val="00833EBE"/>
    <w:rPr>
      <w:rFonts w:asciiTheme="majorHAnsi" w:eastAsiaTheme="majorEastAsia" w:hAnsiTheme="majorHAnsi" w:cstheme="majorBidi"/>
      <w:b/>
      <w:bCs/>
      <w:color w:val="345A8A" w:themeColor="accent1" w:themeShade="B5"/>
      <w:sz w:val="32"/>
      <w:szCs w:val="32"/>
    </w:rPr>
  </w:style>
  <w:style w:type="paragraph" w:styleId="Sinespaciado">
    <w:name w:val="No Spacing"/>
    <w:uiPriority w:val="1"/>
    <w:qFormat/>
    <w:rsid w:val="00056CEA"/>
    <w:rPr>
      <w:rFonts w:eastAsiaTheme="minorHAnsi"/>
      <w:sz w:val="22"/>
      <w:szCs w:val="22"/>
      <w:lang w:val="es-MX" w:eastAsia="en-US"/>
    </w:rPr>
  </w:style>
  <w:style w:type="character" w:customStyle="1" w:styleId="Ttulo2Car">
    <w:name w:val="Título 2 Car"/>
    <w:basedOn w:val="Fuentedeprrafopredeter"/>
    <w:link w:val="Ttulo2"/>
    <w:uiPriority w:val="9"/>
    <w:semiHidden/>
    <w:rsid w:val="00D9122B"/>
    <w:rPr>
      <w:rFonts w:asciiTheme="majorHAnsi" w:eastAsiaTheme="majorEastAsia" w:hAnsiTheme="majorHAnsi" w:cstheme="majorBidi"/>
      <w:b/>
      <w:bCs/>
      <w:color w:val="4F81BD" w:themeColor="accent1"/>
      <w:sz w:val="26"/>
      <w:szCs w:val="26"/>
    </w:rPr>
  </w:style>
  <w:style w:type="paragraph" w:customStyle="1" w:styleId="Sinespaciado1">
    <w:name w:val="Sin espaciado1"/>
    <w:rsid w:val="002E69DA"/>
    <w:rPr>
      <w:rFonts w:ascii="Calibri" w:eastAsia="Times New Roman" w:hAnsi="Calibri" w:cs="Times New Roman"/>
      <w:sz w:val="22"/>
      <w:szCs w:val="22"/>
      <w:lang w:val="pt-BR" w:eastAsia="en-US"/>
    </w:rPr>
  </w:style>
  <w:style w:type="paragraph" w:styleId="Sangradetextonormal">
    <w:name w:val="Body Text Indent"/>
    <w:basedOn w:val="Normal"/>
    <w:link w:val="SangradetextonormalCar"/>
    <w:uiPriority w:val="99"/>
    <w:semiHidden/>
    <w:unhideWhenUsed/>
    <w:rsid w:val="00BA49CA"/>
    <w:pPr>
      <w:spacing w:after="120"/>
      <w:ind w:left="283"/>
    </w:pPr>
  </w:style>
  <w:style w:type="character" w:customStyle="1" w:styleId="SangradetextonormalCar">
    <w:name w:val="Sangría de texto normal Car"/>
    <w:basedOn w:val="Fuentedeprrafopredeter"/>
    <w:link w:val="Sangradetextonormal"/>
    <w:uiPriority w:val="99"/>
    <w:semiHidden/>
    <w:rsid w:val="00BA49CA"/>
  </w:style>
  <w:style w:type="paragraph" w:styleId="Textoindependienteprimerasangra2">
    <w:name w:val="Body Text First Indent 2"/>
    <w:basedOn w:val="Sangradetextonormal"/>
    <w:link w:val="Textoindependienteprimerasangra2Car"/>
    <w:uiPriority w:val="99"/>
    <w:unhideWhenUsed/>
    <w:rsid w:val="00BA49CA"/>
    <w:pPr>
      <w:spacing w:after="200" w:line="276" w:lineRule="auto"/>
      <w:ind w:left="360" w:firstLine="360"/>
    </w:pPr>
    <w:rPr>
      <w:rFonts w:eastAsiaTheme="minorHAnsi"/>
      <w:sz w:val="22"/>
      <w:szCs w:val="22"/>
      <w:lang w:val="es-PY" w:eastAsia="en-US"/>
    </w:rPr>
  </w:style>
  <w:style w:type="character" w:customStyle="1" w:styleId="Textoindependienteprimerasangra2Car">
    <w:name w:val="Texto independiente primera sangría 2 Car"/>
    <w:basedOn w:val="SangradetextonormalCar"/>
    <w:link w:val="Textoindependienteprimerasangra2"/>
    <w:uiPriority w:val="99"/>
    <w:rsid w:val="00BA49CA"/>
    <w:rPr>
      <w:rFonts w:eastAsiaTheme="minorHAnsi"/>
      <w:sz w:val="22"/>
      <w:szCs w:val="22"/>
      <w:lang w:val="es-PY" w:eastAsia="en-US"/>
    </w:rPr>
  </w:style>
  <w:style w:type="paragraph" w:customStyle="1" w:styleId="Default">
    <w:name w:val="Default"/>
    <w:rsid w:val="00750072"/>
    <w:pPr>
      <w:widowControl w:val="0"/>
      <w:autoSpaceDE w:val="0"/>
      <w:autoSpaceDN w:val="0"/>
      <w:adjustRightInd w:val="0"/>
    </w:pPr>
    <w:rPr>
      <w:rFonts w:ascii="Calibri" w:hAnsi="Calibri" w:cs="Calibri"/>
      <w:color w:val="000000"/>
      <w:lang w:val="es-ES"/>
    </w:rPr>
  </w:style>
  <w:style w:type="paragraph" w:styleId="Piedepgina">
    <w:name w:val="footer"/>
    <w:basedOn w:val="Normal"/>
    <w:link w:val="PiedepginaCar"/>
    <w:uiPriority w:val="99"/>
    <w:unhideWhenUsed/>
    <w:rsid w:val="003E60B1"/>
    <w:pPr>
      <w:tabs>
        <w:tab w:val="center" w:pos="4252"/>
        <w:tab w:val="right" w:pos="8504"/>
      </w:tabs>
    </w:pPr>
  </w:style>
  <w:style w:type="character" w:customStyle="1" w:styleId="PiedepginaCar">
    <w:name w:val="Pie de página Car"/>
    <w:basedOn w:val="Fuentedeprrafopredeter"/>
    <w:link w:val="Piedepgina"/>
    <w:uiPriority w:val="99"/>
    <w:rsid w:val="003E60B1"/>
  </w:style>
  <w:style w:type="character" w:styleId="Nmerodepgina">
    <w:name w:val="page number"/>
    <w:basedOn w:val="Fuentedeprrafopredeter"/>
    <w:uiPriority w:val="99"/>
    <w:semiHidden/>
    <w:unhideWhenUsed/>
    <w:rsid w:val="003E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3906">
      <w:bodyDiv w:val="1"/>
      <w:marLeft w:val="0"/>
      <w:marRight w:val="0"/>
      <w:marTop w:val="0"/>
      <w:marBottom w:val="0"/>
      <w:divBdr>
        <w:top w:val="none" w:sz="0" w:space="0" w:color="auto"/>
        <w:left w:val="none" w:sz="0" w:space="0" w:color="auto"/>
        <w:bottom w:val="none" w:sz="0" w:space="0" w:color="auto"/>
        <w:right w:val="none" w:sz="0" w:space="0" w:color="auto"/>
      </w:divBdr>
    </w:div>
    <w:div w:id="230699263">
      <w:bodyDiv w:val="1"/>
      <w:marLeft w:val="0"/>
      <w:marRight w:val="0"/>
      <w:marTop w:val="0"/>
      <w:marBottom w:val="0"/>
      <w:divBdr>
        <w:top w:val="none" w:sz="0" w:space="0" w:color="auto"/>
        <w:left w:val="none" w:sz="0" w:space="0" w:color="auto"/>
        <w:bottom w:val="none" w:sz="0" w:space="0" w:color="auto"/>
        <w:right w:val="none" w:sz="0" w:space="0" w:color="auto"/>
      </w:divBdr>
      <w:divsChild>
        <w:div w:id="1597518728">
          <w:marLeft w:val="0"/>
          <w:marRight w:val="0"/>
          <w:marTop w:val="0"/>
          <w:marBottom w:val="0"/>
          <w:divBdr>
            <w:top w:val="none" w:sz="0" w:space="0" w:color="auto"/>
            <w:left w:val="none" w:sz="0" w:space="0" w:color="auto"/>
            <w:bottom w:val="none" w:sz="0" w:space="0" w:color="auto"/>
            <w:right w:val="none" w:sz="0" w:space="0" w:color="auto"/>
          </w:divBdr>
          <w:divsChild>
            <w:div w:id="1656450445">
              <w:marLeft w:val="0"/>
              <w:marRight w:val="0"/>
              <w:marTop w:val="0"/>
              <w:marBottom w:val="0"/>
              <w:divBdr>
                <w:top w:val="none" w:sz="0" w:space="0" w:color="auto"/>
                <w:left w:val="none" w:sz="0" w:space="0" w:color="auto"/>
                <w:bottom w:val="none" w:sz="0" w:space="0" w:color="auto"/>
                <w:right w:val="none" w:sz="0" w:space="0" w:color="auto"/>
              </w:divBdr>
              <w:divsChild>
                <w:div w:id="498272960">
                  <w:marLeft w:val="0"/>
                  <w:marRight w:val="0"/>
                  <w:marTop w:val="0"/>
                  <w:marBottom w:val="0"/>
                  <w:divBdr>
                    <w:top w:val="none" w:sz="0" w:space="0" w:color="auto"/>
                    <w:left w:val="none" w:sz="0" w:space="0" w:color="auto"/>
                    <w:bottom w:val="none" w:sz="0" w:space="0" w:color="auto"/>
                    <w:right w:val="none" w:sz="0" w:space="0" w:color="auto"/>
                  </w:divBdr>
                  <w:divsChild>
                    <w:div w:id="19215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45735">
      <w:bodyDiv w:val="1"/>
      <w:marLeft w:val="0"/>
      <w:marRight w:val="0"/>
      <w:marTop w:val="0"/>
      <w:marBottom w:val="0"/>
      <w:divBdr>
        <w:top w:val="none" w:sz="0" w:space="0" w:color="auto"/>
        <w:left w:val="none" w:sz="0" w:space="0" w:color="auto"/>
        <w:bottom w:val="none" w:sz="0" w:space="0" w:color="auto"/>
        <w:right w:val="none" w:sz="0" w:space="0" w:color="auto"/>
      </w:divBdr>
    </w:div>
    <w:div w:id="433719069">
      <w:bodyDiv w:val="1"/>
      <w:marLeft w:val="0"/>
      <w:marRight w:val="0"/>
      <w:marTop w:val="0"/>
      <w:marBottom w:val="0"/>
      <w:divBdr>
        <w:top w:val="none" w:sz="0" w:space="0" w:color="auto"/>
        <w:left w:val="none" w:sz="0" w:space="0" w:color="auto"/>
        <w:bottom w:val="none" w:sz="0" w:space="0" w:color="auto"/>
        <w:right w:val="none" w:sz="0" w:space="0" w:color="auto"/>
      </w:divBdr>
      <w:divsChild>
        <w:div w:id="116030847">
          <w:marLeft w:val="0"/>
          <w:marRight w:val="0"/>
          <w:marTop w:val="0"/>
          <w:marBottom w:val="0"/>
          <w:divBdr>
            <w:top w:val="none" w:sz="0" w:space="0" w:color="auto"/>
            <w:left w:val="none" w:sz="0" w:space="0" w:color="auto"/>
            <w:bottom w:val="none" w:sz="0" w:space="0" w:color="auto"/>
            <w:right w:val="none" w:sz="0" w:space="0" w:color="auto"/>
          </w:divBdr>
          <w:divsChild>
            <w:div w:id="78210349">
              <w:marLeft w:val="0"/>
              <w:marRight w:val="0"/>
              <w:marTop w:val="0"/>
              <w:marBottom w:val="0"/>
              <w:divBdr>
                <w:top w:val="none" w:sz="0" w:space="0" w:color="auto"/>
                <w:left w:val="none" w:sz="0" w:space="0" w:color="auto"/>
                <w:bottom w:val="none" w:sz="0" w:space="0" w:color="auto"/>
                <w:right w:val="none" w:sz="0" w:space="0" w:color="auto"/>
              </w:divBdr>
              <w:divsChild>
                <w:div w:id="901720207">
                  <w:marLeft w:val="0"/>
                  <w:marRight w:val="0"/>
                  <w:marTop w:val="0"/>
                  <w:marBottom w:val="0"/>
                  <w:divBdr>
                    <w:top w:val="none" w:sz="0" w:space="0" w:color="auto"/>
                    <w:left w:val="none" w:sz="0" w:space="0" w:color="auto"/>
                    <w:bottom w:val="none" w:sz="0" w:space="0" w:color="auto"/>
                    <w:right w:val="none" w:sz="0" w:space="0" w:color="auto"/>
                  </w:divBdr>
                  <w:divsChild>
                    <w:div w:id="204185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463261">
      <w:bodyDiv w:val="1"/>
      <w:marLeft w:val="0"/>
      <w:marRight w:val="0"/>
      <w:marTop w:val="0"/>
      <w:marBottom w:val="0"/>
      <w:divBdr>
        <w:top w:val="none" w:sz="0" w:space="0" w:color="auto"/>
        <w:left w:val="none" w:sz="0" w:space="0" w:color="auto"/>
        <w:bottom w:val="none" w:sz="0" w:space="0" w:color="auto"/>
        <w:right w:val="none" w:sz="0" w:space="0" w:color="auto"/>
      </w:divBdr>
      <w:divsChild>
        <w:div w:id="659117656">
          <w:marLeft w:val="0"/>
          <w:marRight w:val="0"/>
          <w:marTop w:val="0"/>
          <w:marBottom w:val="0"/>
          <w:divBdr>
            <w:top w:val="none" w:sz="0" w:space="0" w:color="auto"/>
            <w:left w:val="none" w:sz="0" w:space="0" w:color="auto"/>
            <w:bottom w:val="none" w:sz="0" w:space="0" w:color="auto"/>
            <w:right w:val="none" w:sz="0" w:space="0" w:color="auto"/>
          </w:divBdr>
          <w:divsChild>
            <w:div w:id="749692025">
              <w:marLeft w:val="0"/>
              <w:marRight w:val="0"/>
              <w:marTop w:val="0"/>
              <w:marBottom w:val="0"/>
              <w:divBdr>
                <w:top w:val="none" w:sz="0" w:space="0" w:color="auto"/>
                <w:left w:val="none" w:sz="0" w:space="0" w:color="auto"/>
                <w:bottom w:val="none" w:sz="0" w:space="0" w:color="auto"/>
                <w:right w:val="none" w:sz="0" w:space="0" w:color="auto"/>
              </w:divBdr>
              <w:divsChild>
                <w:div w:id="954824620">
                  <w:marLeft w:val="0"/>
                  <w:marRight w:val="0"/>
                  <w:marTop w:val="0"/>
                  <w:marBottom w:val="0"/>
                  <w:divBdr>
                    <w:top w:val="none" w:sz="0" w:space="0" w:color="auto"/>
                    <w:left w:val="none" w:sz="0" w:space="0" w:color="auto"/>
                    <w:bottom w:val="none" w:sz="0" w:space="0" w:color="auto"/>
                    <w:right w:val="none" w:sz="0" w:space="0" w:color="auto"/>
                  </w:divBdr>
                  <w:divsChild>
                    <w:div w:id="13127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9708">
      <w:bodyDiv w:val="1"/>
      <w:marLeft w:val="0"/>
      <w:marRight w:val="0"/>
      <w:marTop w:val="0"/>
      <w:marBottom w:val="0"/>
      <w:divBdr>
        <w:top w:val="none" w:sz="0" w:space="0" w:color="auto"/>
        <w:left w:val="none" w:sz="0" w:space="0" w:color="auto"/>
        <w:bottom w:val="none" w:sz="0" w:space="0" w:color="auto"/>
        <w:right w:val="none" w:sz="0" w:space="0" w:color="auto"/>
      </w:divBdr>
    </w:div>
    <w:div w:id="870917678">
      <w:bodyDiv w:val="1"/>
      <w:marLeft w:val="0"/>
      <w:marRight w:val="0"/>
      <w:marTop w:val="0"/>
      <w:marBottom w:val="0"/>
      <w:divBdr>
        <w:top w:val="none" w:sz="0" w:space="0" w:color="auto"/>
        <w:left w:val="none" w:sz="0" w:space="0" w:color="auto"/>
        <w:bottom w:val="none" w:sz="0" w:space="0" w:color="auto"/>
        <w:right w:val="none" w:sz="0" w:space="0" w:color="auto"/>
      </w:divBdr>
      <w:divsChild>
        <w:div w:id="494953504">
          <w:marLeft w:val="0"/>
          <w:marRight w:val="0"/>
          <w:marTop w:val="0"/>
          <w:marBottom w:val="0"/>
          <w:divBdr>
            <w:top w:val="none" w:sz="0" w:space="0" w:color="auto"/>
            <w:left w:val="none" w:sz="0" w:space="0" w:color="auto"/>
            <w:bottom w:val="none" w:sz="0" w:space="0" w:color="auto"/>
            <w:right w:val="none" w:sz="0" w:space="0" w:color="auto"/>
          </w:divBdr>
          <w:divsChild>
            <w:div w:id="656495729">
              <w:marLeft w:val="0"/>
              <w:marRight w:val="0"/>
              <w:marTop w:val="0"/>
              <w:marBottom w:val="0"/>
              <w:divBdr>
                <w:top w:val="none" w:sz="0" w:space="0" w:color="auto"/>
                <w:left w:val="none" w:sz="0" w:space="0" w:color="auto"/>
                <w:bottom w:val="none" w:sz="0" w:space="0" w:color="auto"/>
                <w:right w:val="none" w:sz="0" w:space="0" w:color="auto"/>
              </w:divBdr>
              <w:divsChild>
                <w:div w:id="14948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4281">
      <w:bodyDiv w:val="1"/>
      <w:marLeft w:val="0"/>
      <w:marRight w:val="0"/>
      <w:marTop w:val="0"/>
      <w:marBottom w:val="0"/>
      <w:divBdr>
        <w:top w:val="none" w:sz="0" w:space="0" w:color="auto"/>
        <w:left w:val="none" w:sz="0" w:space="0" w:color="auto"/>
        <w:bottom w:val="none" w:sz="0" w:space="0" w:color="auto"/>
        <w:right w:val="none" w:sz="0" w:space="0" w:color="auto"/>
      </w:divBdr>
    </w:div>
    <w:div w:id="1049959750">
      <w:bodyDiv w:val="1"/>
      <w:marLeft w:val="0"/>
      <w:marRight w:val="0"/>
      <w:marTop w:val="0"/>
      <w:marBottom w:val="0"/>
      <w:divBdr>
        <w:top w:val="none" w:sz="0" w:space="0" w:color="auto"/>
        <w:left w:val="none" w:sz="0" w:space="0" w:color="auto"/>
        <w:bottom w:val="none" w:sz="0" w:space="0" w:color="auto"/>
        <w:right w:val="none" w:sz="0" w:space="0" w:color="auto"/>
      </w:divBdr>
    </w:div>
    <w:div w:id="1077049801">
      <w:bodyDiv w:val="1"/>
      <w:marLeft w:val="0"/>
      <w:marRight w:val="0"/>
      <w:marTop w:val="0"/>
      <w:marBottom w:val="0"/>
      <w:divBdr>
        <w:top w:val="none" w:sz="0" w:space="0" w:color="auto"/>
        <w:left w:val="none" w:sz="0" w:space="0" w:color="auto"/>
        <w:bottom w:val="none" w:sz="0" w:space="0" w:color="auto"/>
        <w:right w:val="none" w:sz="0" w:space="0" w:color="auto"/>
      </w:divBdr>
    </w:div>
    <w:div w:id="1145707610">
      <w:bodyDiv w:val="1"/>
      <w:marLeft w:val="0"/>
      <w:marRight w:val="0"/>
      <w:marTop w:val="0"/>
      <w:marBottom w:val="0"/>
      <w:divBdr>
        <w:top w:val="none" w:sz="0" w:space="0" w:color="auto"/>
        <w:left w:val="none" w:sz="0" w:space="0" w:color="auto"/>
        <w:bottom w:val="none" w:sz="0" w:space="0" w:color="auto"/>
        <w:right w:val="none" w:sz="0" w:space="0" w:color="auto"/>
      </w:divBdr>
    </w:div>
    <w:div w:id="1182280391">
      <w:bodyDiv w:val="1"/>
      <w:marLeft w:val="0"/>
      <w:marRight w:val="0"/>
      <w:marTop w:val="0"/>
      <w:marBottom w:val="0"/>
      <w:divBdr>
        <w:top w:val="none" w:sz="0" w:space="0" w:color="auto"/>
        <w:left w:val="none" w:sz="0" w:space="0" w:color="auto"/>
        <w:bottom w:val="none" w:sz="0" w:space="0" w:color="auto"/>
        <w:right w:val="none" w:sz="0" w:space="0" w:color="auto"/>
      </w:divBdr>
    </w:div>
    <w:div w:id="1183855403">
      <w:bodyDiv w:val="1"/>
      <w:marLeft w:val="0"/>
      <w:marRight w:val="0"/>
      <w:marTop w:val="0"/>
      <w:marBottom w:val="0"/>
      <w:divBdr>
        <w:top w:val="none" w:sz="0" w:space="0" w:color="auto"/>
        <w:left w:val="none" w:sz="0" w:space="0" w:color="auto"/>
        <w:bottom w:val="none" w:sz="0" w:space="0" w:color="auto"/>
        <w:right w:val="none" w:sz="0" w:space="0" w:color="auto"/>
      </w:divBdr>
      <w:divsChild>
        <w:div w:id="1757245797">
          <w:marLeft w:val="0"/>
          <w:marRight w:val="0"/>
          <w:marTop w:val="0"/>
          <w:marBottom w:val="0"/>
          <w:divBdr>
            <w:top w:val="none" w:sz="0" w:space="0" w:color="auto"/>
            <w:left w:val="none" w:sz="0" w:space="0" w:color="auto"/>
            <w:bottom w:val="none" w:sz="0" w:space="0" w:color="auto"/>
            <w:right w:val="none" w:sz="0" w:space="0" w:color="auto"/>
          </w:divBdr>
          <w:divsChild>
            <w:div w:id="1024789828">
              <w:marLeft w:val="0"/>
              <w:marRight w:val="0"/>
              <w:marTop w:val="0"/>
              <w:marBottom w:val="0"/>
              <w:divBdr>
                <w:top w:val="none" w:sz="0" w:space="0" w:color="auto"/>
                <w:left w:val="none" w:sz="0" w:space="0" w:color="auto"/>
                <w:bottom w:val="none" w:sz="0" w:space="0" w:color="auto"/>
                <w:right w:val="none" w:sz="0" w:space="0" w:color="auto"/>
              </w:divBdr>
              <w:divsChild>
                <w:div w:id="1417635515">
                  <w:marLeft w:val="0"/>
                  <w:marRight w:val="0"/>
                  <w:marTop w:val="0"/>
                  <w:marBottom w:val="0"/>
                  <w:divBdr>
                    <w:top w:val="none" w:sz="0" w:space="0" w:color="auto"/>
                    <w:left w:val="none" w:sz="0" w:space="0" w:color="auto"/>
                    <w:bottom w:val="none" w:sz="0" w:space="0" w:color="auto"/>
                    <w:right w:val="none" w:sz="0" w:space="0" w:color="auto"/>
                  </w:divBdr>
                  <w:divsChild>
                    <w:div w:id="18023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90748">
      <w:bodyDiv w:val="1"/>
      <w:marLeft w:val="0"/>
      <w:marRight w:val="0"/>
      <w:marTop w:val="0"/>
      <w:marBottom w:val="0"/>
      <w:divBdr>
        <w:top w:val="none" w:sz="0" w:space="0" w:color="auto"/>
        <w:left w:val="none" w:sz="0" w:space="0" w:color="auto"/>
        <w:bottom w:val="none" w:sz="0" w:space="0" w:color="auto"/>
        <w:right w:val="none" w:sz="0" w:space="0" w:color="auto"/>
      </w:divBdr>
      <w:divsChild>
        <w:div w:id="229922327">
          <w:marLeft w:val="0"/>
          <w:marRight w:val="0"/>
          <w:marTop w:val="0"/>
          <w:marBottom w:val="0"/>
          <w:divBdr>
            <w:top w:val="none" w:sz="0" w:space="0" w:color="auto"/>
            <w:left w:val="none" w:sz="0" w:space="0" w:color="auto"/>
            <w:bottom w:val="none" w:sz="0" w:space="0" w:color="auto"/>
            <w:right w:val="none" w:sz="0" w:space="0" w:color="auto"/>
          </w:divBdr>
          <w:divsChild>
            <w:div w:id="215364228">
              <w:marLeft w:val="0"/>
              <w:marRight w:val="0"/>
              <w:marTop w:val="0"/>
              <w:marBottom w:val="0"/>
              <w:divBdr>
                <w:top w:val="none" w:sz="0" w:space="0" w:color="auto"/>
                <w:left w:val="none" w:sz="0" w:space="0" w:color="auto"/>
                <w:bottom w:val="none" w:sz="0" w:space="0" w:color="auto"/>
                <w:right w:val="none" w:sz="0" w:space="0" w:color="auto"/>
              </w:divBdr>
              <w:divsChild>
                <w:div w:id="11183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2376">
      <w:bodyDiv w:val="1"/>
      <w:marLeft w:val="0"/>
      <w:marRight w:val="0"/>
      <w:marTop w:val="0"/>
      <w:marBottom w:val="0"/>
      <w:divBdr>
        <w:top w:val="none" w:sz="0" w:space="0" w:color="auto"/>
        <w:left w:val="none" w:sz="0" w:space="0" w:color="auto"/>
        <w:bottom w:val="none" w:sz="0" w:space="0" w:color="auto"/>
        <w:right w:val="none" w:sz="0" w:space="0" w:color="auto"/>
      </w:divBdr>
      <w:divsChild>
        <w:div w:id="2110588647">
          <w:marLeft w:val="0"/>
          <w:marRight w:val="0"/>
          <w:marTop w:val="0"/>
          <w:marBottom w:val="0"/>
          <w:divBdr>
            <w:top w:val="none" w:sz="0" w:space="0" w:color="auto"/>
            <w:left w:val="none" w:sz="0" w:space="0" w:color="auto"/>
            <w:bottom w:val="none" w:sz="0" w:space="0" w:color="auto"/>
            <w:right w:val="none" w:sz="0" w:space="0" w:color="auto"/>
          </w:divBdr>
          <w:divsChild>
            <w:div w:id="1993635161">
              <w:marLeft w:val="0"/>
              <w:marRight w:val="0"/>
              <w:marTop w:val="0"/>
              <w:marBottom w:val="0"/>
              <w:divBdr>
                <w:top w:val="none" w:sz="0" w:space="0" w:color="auto"/>
                <w:left w:val="none" w:sz="0" w:space="0" w:color="auto"/>
                <w:bottom w:val="none" w:sz="0" w:space="0" w:color="auto"/>
                <w:right w:val="none" w:sz="0" w:space="0" w:color="auto"/>
              </w:divBdr>
              <w:divsChild>
                <w:div w:id="788550678">
                  <w:marLeft w:val="0"/>
                  <w:marRight w:val="0"/>
                  <w:marTop w:val="0"/>
                  <w:marBottom w:val="0"/>
                  <w:divBdr>
                    <w:top w:val="none" w:sz="0" w:space="0" w:color="auto"/>
                    <w:left w:val="none" w:sz="0" w:space="0" w:color="auto"/>
                    <w:bottom w:val="none" w:sz="0" w:space="0" w:color="auto"/>
                    <w:right w:val="none" w:sz="0" w:space="0" w:color="auto"/>
                  </w:divBdr>
                  <w:divsChild>
                    <w:div w:id="14507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5854">
      <w:bodyDiv w:val="1"/>
      <w:marLeft w:val="0"/>
      <w:marRight w:val="0"/>
      <w:marTop w:val="0"/>
      <w:marBottom w:val="0"/>
      <w:divBdr>
        <w:top w:val="none" w:sz="0" w:space="0" w:color="auto"/>
        <w:left w:val="none" w:sz="0" w:space="0" w:color="auto"/>
        <w:bottom w:val="none" w:sz="0" w:space="0" w:color="auto"/>
        <w:right w:val="none" w:sz="0" w:space="0" w:color="auto"/>
      </w:divBdr>
    </w:div>
    <w:div w:id="1269317902">
      <w:bodyDiv w:val="1"/>
      <w:marLeft w:val="0"/>
      <w:marRight w:val="0"/>
      <w:marTop w:val="0"/>
      <w:marBottom w:val="0"/>
      <w:divBdr>
        <w:top w:val="none" w:sz="0" w:space="0" w:color="auto"/>
        <w:left w:val="none" w:sz="0" w:space="0" w:color="auto"/>
        <w:bottom w:val="none" w:sz="0" w:space="0" w:color="auto"/>
        <w:right w:val="none" w:sz="0" w:space="0" w:color="auto"/>
      </w:divBdr>
      <w:divsChild>
        <w:div w:id="13970287">
          <w:marLeft w:val="0"/>
          <w:marRight w:val="0"/>
          <w:marTop w:val="0"/>
          <w:marBottom w:val="0"/>
          <w:divBdr>
            <w:top w:val="none" w:sz="0" w:space="0" w:color="auto"/>
            <w:left w:val="none" w:sz="0" w:space="0" w:color="auto"/>
            <w:bottom w:val="none" w:sz="0" w:space="0" w:color="auto"/>
            <w:right w:val="none" w:sz="0" w:space="0" w:color="auto"/>
          </w:divBdr>
          <w:divsChild>
            <w:div w:id="75171777">
              <w:marLeft w:val="0"/>
              <w:marRight w:val="0"/>
              <w:marTop w:val="0"/>
              <w:marBottom w:val="0"/>
              <w:divBdr>
                <w:top w:val="none" w:sz="0" w:space="0" w:color="auto"/>
                <w:left w:val="none" w:sz="0" w:space="0" w:color="auto"/>
                <w:bottom w:val="none" w:sz="0" w:space="0" w:color="auto"/>
                <w:right w:val="none" w:sz="0" w:space="0" w:color="auto"/>
              </w:divBdr>
              <w:divsChild>
                <w:div w:id="1198548986">
                  <w:marLeft w:val="0"/>
                  <w:marRight w:val="0"/>
                  <w:marTop w:val="0"/>
                  <w:marBottom w:val="0"/>
                  <w:divBdr>
                    <w:top w:val="none" w:sz="0" w:space="0" w:color="auto"/>
                    <w:left w:val="none" w:sz="0" w:space="0" w:color="auto"/>
                    <w:bottom w:val="none" w:sz="0" w:space="0" w:color="auto"/>
                    <w:right w:val="none" w:sz="0" w:space="0" w:color="auto"/>
                  </w:divBdr>
                  <w:divsChild>
                    <w:div w:id="15498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741730">
      <w:bodyDiv w:val="1"/>
      <w:marLeft w:val="0"/>
      <w:marRight w:val="0"/>
      <w:marTop w:val="0"/>
      <w:marBottom w:val="0"/>
      <w:divBdr>
        <w:top w:val="none" w:sz="0" w:space="0" w:color="auto"/>
        <w:left w:val="none" w:sz="0" w:space="0" w:color="auto"/>
        <w:bottom w:val="none" w:sz="0" w:space="0" w:color="auto"/>
        <w:right w:val="none" w:sz="0" w:space="0" w:color="auto"/>
      </w:divBdr>
    </w:div>
    <w:div w:id="1294798035">
      <w:bodyDiv w:val="1"/>
      <w:marLeft w:val="0"/>
      <w:marRight w:val="0"/>
      <w:marTop w:val="0"/>
      <w:marBottom w:val="0"/>
      <w:divBdr>
        <w:top w:val="none" w:sz="0" w:space="0" w:color="auto"/>
        <w:left w:val="none" w:sz="0" w:space="0" w:color="auto"/>
        <w:bottom w:val="none" w:sz="0" w:space="0" w:color="auto"/>
        <w:right w:val="none" w:sz="0" w:space="0" w:color="auto"/>
      </w:divBdr>
    </w:div>
    <w:div w:id="1394348932">
      <w:bodyDiv w:val="1"/>
      <w:marLeft w:val="0"/>
      <w:marRight w:val="0"/>
      <w:marTop w:val="0"/>
      <w:marBottom w:val="0"/>
      <w:divBdr>
        <w:top w:val="none" w:sz="0" w:space="0" w:color="auto"/>
        <w:left w:val="none" w:sz="0" w:space="0" w:color="auto"/>
        <w:bottom w:val="none" w:sz="0" w:space="0" w:color="auto"/>
        <w:right w:val="none" w:sz="0" w:space="0" w:color="auto"/>
      </w:divBdr>
    </w:div>
    <w:div w:id="1592541166">
      <w:bodyDiv w:val="1"/>
      <w:marLeft w:val="0"/>
      <w:marRight w:val="0"/>
      <w:marTop w:val="0"/>
      <w:marBottom w:val="0"/>
      <w:divBdr>
        <w:top w:val="none" w:sz="0" w:space="0" w:color="auto"/>
        <w:left w:val="none" w:sz="0" w:space="0" w:color="auto"/>
        <w:bottom w:val="none" w:sz="0" w:space="0" w:color="auto"/>
        <w:right w:val="none" w:sz="0" w:space="0" w:color="auto"/>
      </w:divBdr>
    </w:div>
    <w:div w:id="1621690431">
      <w:bodyDiv w:val="1"/>
      <w:marLeft w:val="0"/>
      <w:marRight w:val="0"/>
      <w:marTop w:val="0"/>
      <w:marBottom w:val="0"/>
      <w:divBdr>
        <w:top w:val="none" w:sz="0" w:space="0" w:color="auto"/>
        <w:left w:val="none" w:sz="0" w:space="0" w:color="auto"/>
        <w:bottom w:val="none" w:sz="0" w:space="0" w:color="auto"/>
        <w:right w:val="none" w:sz="0" w:space="0" w:color="auto"/>
      </w:divBdr>
    </w:div>
    <w:div w:id="1737430598">
      <w:bodyDiv w:val="1"/>
      <w:marLeft w:val="0"/>
      <w:marRight w:val="0"/>
      <w:marTop w:val="0"/>
      <w:marBottom w:val="0"/>
      <w:divBdr>
        <w:top w:val="none" w:sz="0" w:space="0" w:color="auto"/>
        <w:left w:val="none" w:sz="0" w:space="0" w:color="auto"/>
        <w:bottom w:val="none" w:sz="0" w:space="0" w:color="auto"/>
        <w:right w:val="none" w:sz="0" w:space="0" w:color="auto"/>
      </w:divBdr>
    </w:div>
    <w:div w:id="1847279401">
      <w:bodyDiv w:val="1"/>
      <w:marLeft w:val="0"/>
      <w:marRight w:val="0"/>
      <w:marTop w:val="0"/>
      <w:marBottom w:val="0"/>
      <w:divBdr>
        <w:top w:val="none" w:sz="0" w:space="0" w:color="auto"/>
        <w:left w:val="none" w:sz="0" w:space="0" w:color="auto"/>
        <w:bottom w:val="none" w:sz="0" w:space="0" w:color="auto"/>
        <w:right w:val="none" w:sz="0" w:space="0" w:color="auto"/>
      </w:divBdr>
    </w:div>
    <w:div w:id="1973292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amerindiaenlared.org/biblioteca/10514/francisco-cuatro-anos-despues" TargetMode="External"/><Relationship Id="rId9" Type="http://schemas.openxmlformats.org/officeDocument/2006/relationships/hyperlink" Target="http://amerindiaenlared.org/biblioteca/10494/la-primavera-del-papa-francisco-cumple-cuatro-anos" TargetMode="External"/><Relationship Id="rId10" Type="http://schemas.openxmlformats.org/officeDocument/2006/relationships/hyperlink" Target="http://amerindiaenlared.org/biblioteca/10506/cinco-grandes-realizacoes-dos-primeiros-4-anos-de-papa-francisco" TargetMode="External"/><Relationship Id="rId11" Type="http://schemas.openxmlformats.org/officeDocument/2006/relationships/hyperlink" Target="http://amerindiaenlared.org/biblioteca/10511/francisco-cuatro-anos-a-la-cabeza-de-la-iglesia" TargetMode="External"/><Relationship Id="rId12" Type="http://schemas.openxmlformats.org/officeDocument/2006/relationships/hyperlink" Target="http://amerindiaenlared.org/biblioteca/10509/el-papa-y-su-revolucion" TargetMode="External"/><Relationship Id="rId13" Type="http://schemas.openxmlformats.org/officeDocument/2006/relationships/hyperlink" Target="http://amerindiaenlared.org/biblioteca/10524/30-congresso-internacional-da-soter-religioes-em-reforma-500-anos-depoi" TargetMode="External"/><Relationship Id="rId14" Type="http://schemas.openxmlformats.org/officeDocument/2006/relationships/hyperlink" Target="http://amerindiaenlared.org/biblioteca/10492/democracia-cristiana-opcion-por-el-futuro" TargetMode="External"/><Relationship Id="rId15" Type="http://schemas.openxmlformats.org/officeDocument/2006/relationships/hyperlink" Target="http://amerindiaenlared.org/biblioteca/10493/siga-en-directo-la-audiencia-cidh-sobre-elderecho-al-territorio-de-comunidades-indigenas-y-campesinas-de-la-amazonia" TargetMode="External"/><Relationship Id="rId16" Type="http://schemas.openxmlformats.org/officeDocument/2006/relationships/hyperlink" Target="http://amerindiaenlared.org/biblioteca/10501/una-etica-para-la-madre-tierra" TargetMode="External"/><Relationship Id="rId17" Type="http://schemas.openxmlformats.org/officeDocument/2006/relationships/hyperlink" Target="http://amerindiaenlared.org/biblioteca/10499/religiosas-e-religiosos-do-brasil-se-mobilizam-contra-a-reforma-da-previdencia" TargetMode="External"/><Relationship Id="rId18" Type="http://schemas.openxmlformats.org/officeDocument/2006/relationships/hyperlink" Target="http://amerindiaenlared.org/biblioteca/10504/curso-en-estudios-avanzados-en-doctrina-social-de-la-iglesia" TargetMode="External"/><Relationship Id="rId19" Type="http://schemas.openxmlformats.org/officeDocument/2006/relationships/hyperlink" Target="http://amerindiaenlared.org/biblioteca/10516/hogar-seguro-virgen-de-la-asuncion-tragedia-que-no-cala" TargetMode="External"/><Relationship Id="rId30" Type="http://schemas.openxmlformats.org/officeDocument/2006/relationships/hyperlink" Target="http://amerindiaenlared.org/biblioteca/10527/trump-el-hombre-de-la-banca" TargetMode="External"/><Relationship Id="rId31" Type="http://schemas.openxmlformats.org/officeDocument/2006/relationships/hyperlink" Target="http://amerindiaenlared.org/biblioteca/10515/contra-el-g20-cambiar-este-mundo" TargetMode="External"/><Relationship Id="rId32" Type="http://schemas.openxmlformats.org/officeDocument/2006/relationships/hyperlink" Target="http://www.vidanueva.es/" TargetMode="External"/><Relationship Id="rId33" Type="http://schemas.openxmlformats.org/officeDocument/2006/relationships/hyperlink" Target="http://amerindiaenlared.org/biblioteca/10522/proconcil" TargetMode="External"/><Relationship Id="rId34" Type="http://schemas.openxmlformats.org/officeDocument/2006/relationships/hyperlink" Target="http://amerindiaenlared.org/biblioteca/10496/comentariosbiblicos-jesus-sale-al-encuentro-de-nuestras-necesidades" TargetMode="External"/><Relationship Id="rId35" Type="http://schemas.openxmlformats.org/officeDocument/2006/relationships/hyperlink" Target="http://amerindiaenlared.org/biblioteca/10502/boletin-infodocutopias" TargetMode="External"/><Relationship Id="rId36" Type="http://schemas.openxmlformats.org/officeDocument/2006/relationships/hyperlink" Target="http://amerindiaenlared.org/biblioteca/10520/subsidio-oficio-divino-dos-martires-da-caminhada-latinoamericana-sao-romerode-america-pastor-e-martir-nosso" TargetMode="External"/><Relationship Id="rId37" Type="http://schemas.openxmlformats.org/officeDocument/2006/relationships/hyperlink" Target="http://amerindiaenlared.org/biblioteca/10497/subsidio-pascua-cosmica-celebracion-del-nuevo-universo" TargetMode="External"/><Relationship Id="rId38" Type="http://schemas.openxmlformats.org/officeDocument/2006/relationships/hyperlink" Target="http://amerindiaenlared.org/biblioteca/10505/poema-don-orione" TargetMode="External"/><Relationship Id="rId39" Type="http://schemas.openxmlformats.org/officeDocument/2006/relationships/hyperlink" Target="http://amerindiaenlared.org/biblioteca/10513/cancion-francisco-del-nuevo-mundo" TargetMode="External"/><Relationship Id="rId50" Type="http://schemas.openxmlformats.org/officeDocument/2006/relationships/hyperlink" Target="http://amerindiaenlared.org/biblioteca/10458/homilia-del-papa-sin-la-mujer-no-habria-armonia-en-el-mundo" TargetMode="External"/><Relationship Id="rId51" Type="http://schemas.openxmlformats.org/officeDocument/2006/relationships/hyperlink" Target="http://amerindiaenlared.org/biblioteca/10472/las-migrantes-en-transito" TargetMode="External"/><Relationship Id="rId52" Type="http://schemas.openxmlformats.org/officeDocument/2006/relationships/hyperlink" Target="http://amerindiaenlared.org/biblioteca/10478/dia-de-la-mujer-trabajadora-tejiendo-igualdad-no-mas-precariedad-laboral" TargetMode="External"/><Relationship Id="rId53" Type="http://schemas.openxmlformats.org/officeDocument/2006/relationships/hyperlink" Target="http://amerindiaenlared.org/biblioteca/10453/e-injusto-igualar-homens-e-mulheres-na-previdencia-entrevista-com-leda-paulani" TargetMode="External"/><Relationship Id="rId54" Type="http://schemas.openxmlformats.org/officeDocument/2006/relationships/hyperlink" Target="http://amerindiaenlared.org/biblioteca/10460/dom-demetrio-valentini-publica-livro-palavras-que-permanecem" TargetMode="External"/><Relationship Id="rId55" Type="http://schemas.openxmlformats.org/officeDocument/2006/relationships/hyperlink" Target="http://amerindiaenlared.org/biblioteca/10475/uma-etica-para-a-mae-terra" TargetMode="External"/><Relationship Id="rId56" Type="http://schemas.openxmlformats.org/officeDocument/2006/relationships/hyperlink" Target="http://amerindiaenlared.org/biblioteca/10470/la-crisis-humanitaria-de-los-refugiados-una-vision-desde-el-budismo-nichiren-y-la-soka-gakkai-de-espana" TargetMode="External"/><Relationship Id="rId57" Type="http://schemas.openxmlformats.org/officeDocument/2006/relationships/hyperlink" Target="http://amerindiaenlared.org/biblioteca/10459/la-religion-como-fuente-de-utopias-salvadoras" TargetMode="External"/><Relationship Id="rId58" Type="http://schemas.openxmlformats.org/officeDocument/2006/relationships/hyperlink" Target="http://amerindiaenlared.org/biblioteca/10476/a-religiao-como-fonte-de-utopias-salvadoras" TargetMode="External"/><Relationship Id="rId59" Type="http://schemas.openxmlformats.org/officeDocument/2006/relationships/hyperlink" Target="http://amerindiaenlared.org/biblioteca/10490/la-criminal-creencia-en-el-diablo" TargetMode="External"/><Relationship Id="rId70" Type="http://schemas.openxmlformats.org/officeDocument/2006/relationships/hyperlink" Target="http://amerindiaenlared.org/biblioteca/10488/los-votantes-de-macri-salieron-a-la-calle" TargetMode="External"/><Relationship Id="rId71" Type="http://schemas.openxmlformats.org/officeDocument/2006/relationships/hyperlink" Target="http://amerindiaenlared.org/biblioteca/10463/tu-te-tornas-responsavel" TargetMode="External"/><Relationship Id="rId72" Type="http://schemas.openxmlformats.org/officeDocument/2006/relationships/hyperlink" Target="http://amerindiaenlared.org/biblioteca/10469/contra-el-g20--cambiar-este-mundo" TargetMode="External"/><Relationship Id="rId73" Type="http://schemas.openxmlformats.org/officeDocument/2006/relationships/hyperlink" Target="http://amerindiaenlared.org/biblioteca/10464/la-clar-realizo-seminario-de-cambio-sistemico-en-haiti-mensaje-final" TargetMode="External"/><Relationship Id="rId74" Type="http://schemas.openxmlformats.org/officeDocument/2006/relationships/hyperlink" Target="http://amerindiaenlared.org/biblioteca/10468/declaracion-xv-encuentro-de-la-red-en-defensa-de-la-humanidad-comunicacion-emancipadora-o-patrias-colonizadas" TargetMode="External"/><Relationship Id="rId75" Type="http://schemas.openxmlformats.org/officeDocument/2006/relationships/hyperlink" Target="http://amerindiaenlared.org/biblioteca/10462/mensaje-final-del-seminario-sobre-reconfiguracion-de-la-vida-consagrada-de-la-clar" TargetMode="External"/><Relationship Id="rId76" Type="http://schemas.openxmlformats.org/officeDocument/2006/relationships/hyperlink" Target="http://amerindiaenlared.org/biblioteca/10456/comentariosbiblicos-escuchar-a-jesus" TargetMode="External"/><Relationship Id="rId77" Type="http://schemas.openxmlformats.org/officeDocument/2006/relationships/hyperlink" Target="http://amerindiaenlared.org/biblioteca/10461/comentariosbiblicos-lo-divino-en-jesus-no-puede-verse-ni-oirse" TargetMode="External"/><Relationship Id="rId78" Type="http://schemas.openxmlformats.org/officeDocument/2006/relationships/hyperlink" Target="http://amerindiaenlared.org/biblioteca/10471/comentariosbiblicos-la-ley-y-los-profetas-se-encuentran-en-un-monte" TargetMode="External"/><Relationship Id="rId79" Type="http://schemas.openxmlformats.org/officeDocument/2006/relationships/hyperlink" Target="http://amerindiaenlared.org/biblioteca/10480/boletin-noticelam-no-139-la-atencion-a-los-migrantes-ante-nuevas-politicas-xenofobicas" TargetMode="External"/><Relationship Id="rId20" Type="http://schemas.openxmlformats.org/officeDocument/2006/relationships/hyperlink" Target="http://amerindiaenlared.org/biblioteca/10519/liderazgo-significa-humanidad" TargetMode="External"/><Relationship Id="rId21" Type="http://schemas.openxmlformats.org/officeDocument/2006/relationships/hyperlink" Target="http://amerindiaenlared.org/biblioteca/10495/osorno" TargetMode="External"/><Relationship Id="rId22" Type="http://schemas.openxmlformats.org/officeDocument/2006/relationships/hyperlink" Target="http://amerindiaenlared.org/biblioteca/10518/la-humanidad-amenazada-por-guerras-altamentedestructivas" TargetMode="External"/><Relationship Id="rId23" Type="http://schemas.openxmlformats.org/officeDocument/2006/relationships/hyperlink" Target="http://amerindiaenlared.org/biblioteca/10517/honduras-elecciones-y-narcotrafico" TargetMode="External"/><Relationship Id="rId24" Type="http://schemas.openxmlformats.org/officeDocument/2006/relationships/hyperlink" Target="http://amerindiaenlared.org/biblioteca/10500/una-dictadura" TargetMode="External"/><Relationship Id="rId25" Type="http://schemas.openxmlformats.org/officeDocument/2006/relationships/hyperlink" Target="http://amerindiaenlared.org/biblioteca/10491/perdieron-las-montanas-y-gano-el-poder-del-dinero-corrupto" TargetMode="External"/><Relationship Id="rId26" Type="http://schemas.openxmlformats.org/officeDocument/2006/relationships/hyperlink" Target="http://amerindiaenlared.org/biblioteca/10510/el-salvador-aprobaria-ley-contra-la-mineria-antes-de-semana-santa" TargetMode="External"/><Relationship Id="rId27" Type="http://schemas.openxmlformats.org/officeDocument/2006/relationships/hyperlink" Target="http://amerindiaenlared.org/biblioteca/10498/profanaciones-y-otras-barbaridades" TargetMode="External"/><Relationship Id="rId28" Type="http://schemas.openxmlformats.org/officeDocument/2006/relationships/hyperlink" Target="http://amerindiaenlared.org/biblioteca/10528/un-ano-despues-del-asesinato-de-caceres-la-politica-estadounidense-respecto-a-honduras-sigue-sin-cambiar" TargetMode="External"/><Relationship Id="rId29" Type="http://schemas.openxmlformats.org/officeDocument/2006/relationships/hyperlink" Target="http://amerindiaenlared.org/biblioteca/10526/trump-enfrentamientos-en-berkeley-recuerdos-de-five-points" TargetMode="External"/><Relationship Id="rId40" Type="http://schemas.openxmlformats.org/officeDocument/2006/relationships/hyperlink" Target="http://amerindiaenlared.org/biblioteca/10503/invitacion-26-de-marzo-jornada-interreligiosa" TargetMode="External"/><Relationship Id="rId41" Type="http://schemas.openxmlformats.org/officeDocument/2006/relationships/hyperlink" Target="http://amerindiaenlared.org/biblioteca/10507/invitacion-montevideo-ejercicios-espirituales-en-semana-santa" TargetMode="External"/><Relationship Id="rId42" Type="http://schemas.openxmlformats.org/officeDocument/2006/relationships/hyperlink" Target="http://amerindiaenlared.org/biblioteca/10523/invitacion-i-encuentro-de-jovenes-investigadores-en-ciencias-de-la-religion" TargetMode="External"/><Relationship Id="rId43" Type="http://schemas.openxmlformats.org/officeDocument/2006/relationships/hyperlink" Target="http://amerindiaenlared.org/biblioteca/10508/invitacion-ejercicios-espirituales-en-la-vida-cotidiana" TargetMode="External"/><Relationship Id="rId44" Type="http://schemas.openxmlformats.org/officeDocument/2006/relationships/hyperlink" Target="http://amerindiaenlared.org/biblioteca/10473/medellin-textos-claves-y-fundantes" TargetMode="External"/><Relationship Id="rId45" Type="http://schemas.openxmlformats.org/officeDocument/2006/relationships/hyperlink" Target="http://amerindiaenlared.org/biblioteca/10452/en-memoria-del-cardenal-julio-terrazas" TargetMode="External"/><Relationship Id="rId46" Type="http://schemas.openxmlformats.org/officeDocument/2006/relationships/hyperlink" Target="http://amerindiaenlared.org/biblioteca/10454/francisco-soy-pecador-no-soy-infalible" TargetMode="External"/><Relationship Id="rId47" Type="http://schemas.openxmlformats.org/officeDocument/2006/relationships/hyperlink" Target="http://amerindiaenlared.org/biblioteca/10489/p-luis-ugalde-sj-el-papa-nunca-ha-sido-ni-es-ni-sera-comunista" TargetMode="External"/><Relationship Id="rId48" Type="http://schemas.openxmlformats.org/officeDocument/2006/relationships/hyperlink" Target="http://amerindiaenlared.org/biblioteca/10467/hambre-primera-violencia-en-el-mundo-ivone-gebara-teologa-feminista" TargetMode="External"/><Relationship Id="rId49" Type="http://schemas.openxmlformats.org/officeDocument/2006/relationships/hyperlink" Target="http://amerindiaenlared.org/biblioteca/10486/emilce-cuda-el-papa-es-la-unica-voz-politica-que-tiene-autoridad-moral-transversal" TargetMode="External"/><Relationship Id="rId60" Type="http://schemas.openxmlformats.org/officeDocument/2006/relationships/hyperlink" Target="http://amerindiaenlared.org/biblioteca/10487/las-tentaciones-y-nuestra-tentacion" TargetMode="External"/><Relationship Id="rId61" Type="http://schemas.openxmlformats.org/officeDocument/2006/relationships/hyperlink" Target="http://amerindiaenlared.org/biblioteca/10455/entrenamiento-militar-made-in-usa" TargetMode="External"/><Relationship Id="rId62" Type="http://schemas.openxmlformats.org/officeDocument/2006/relationships/hyperlink" Target="http://amerindiaenlared.org/biblioteca/10466/a-humanidade-ameacada-por-guerras-letais" TargetMode="External"/><Relationship Id="rId63" Type="http://schemas.openxmlformats.org/officeDocument/2006/relationships/hyperlink" Target="http://amerindiaenlared.org/biblioteca/10484/berta-caceres-un-ano-de-impunidad-secretismo-y-movilizacion-social" TargetMode="External"/><Relationship Id="rId64" Type="http://schemas.openxmlformats.org/officeDocument/2006/relationships/hyperlink" Target="http://amerindiaenlared.org/biblioteca/10483/hondura-a-un-ano-del-asesinato-de-la-lider-comunitaria" TargetMode="External"/><Relationship Id="rId65" Type="http://schemas.openxmlformats.org/officeDocument/2006/relationships/hyperlink" Target="http://amerindiaenlared.org/biblioteca/10457/guatemala-los-culpables-de-sus-muertes-somos-nosotros" TargetMode="External"/><Relationship Id="rId66" Type="http://schemas.openxmlformats.org/officeDocument/2006/relationships/hyperlink" Target="http://amerindiaenlared.org/biblioteca/10481/europa-debe-regresar-a-la-escuela-del-mundo-como-alumna" TargetMode="External"/><Relationship Id="rId67" Type="http://schemas.openxmlformats.org/officeDocument/2006/relationships/hyperlink" Target="http://amerindiaenlared.org/biblioteca/10479/de-ecuador-para-america-latina-las-claves-de-la-primera-vuelta" TargetMode="External"/><Relationship Id="rId68" Type="http://schemas.openxmlformats.org/officeDocument/2006/relationships/hyperlink" Target="http://amerindiaenlared.org/biblioteca/10474/tres-tristes-tigres-la-experiencia-de-una-traicion" TargetMode="External"/><Relationship Id="rId69" Type="http://schemas.openxmlformats.org/officeDocument/2006/relationships/hyperlink" Target="http://amerindiaenlared.org/biblioteca/10482/existe-vidaextraterrestre" TargetMode="External"/><Relationship Id="rId80" Type="http://schemas.openxmlformats.org/officeDocument/2006/relationships/hyperlink" Target="http://amerindiaenlared.org/biblioteca/10485/boletin-infodocutopias-no-11--2017" TargetMode="External"/><Relationship Id="rId81" Type="http://schemas.openxmlformats.org/officeDocument/2006/relationships/hyperlink" Target="http://amerindiaenlared.org/biblioteca/10465/subsidio-conmemoracion-del-dia-internacional-de-la-mujer" TargetMode="External"/><Relationship Id="rId82" Type="http://schemas.openxmlformats.org/officeDocument/2006/relationships/hyperlink" Target="http://amerindiaenlared.org/biblioteca/10477/invitacion-curso-de-antropologia-cristiana" TargetMode="External"/><Relationship Id="rId83" Type="http://schemas.openxmlformats.org/officeDocument/2006/relationships/footer" Target="footer1.xml"/><Relationship Id="rId84" Type="http://schemas.openxmlformats.org/officeDocument/2006/relationships/footer" Target="footer2.xml"/><Relationship Id="rId85" Type="http://schemas.openxmlformats.org/officeDocument/2006/relationships/fontTable" Target="fontTable.xml"/><Relationship Id="rId86"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7370</Words>
  <Characters>40539</Characters>
  <Application>Microsoft Macintosh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 Pérez Sayago</dc:creator>
  <cp:lastModifiedBy>OSCAR AUGUSTO ELIZALDE PRADA</cp:lastModifiedBy>
  <cp:revision>3</cp:revision>
  <dcterms:created xsi:type="dcterms:W3CDTF">2017-03-24T00:47:00Z</dcterms:created>
  <dcterms:modified xsi:type="dcterms:W3CDTF">2017-03-24T00:48:00Z</dcterms:modified>
</cp:coreProperties>
</file>