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9CA" w:rsidRPr="008979CA" w:rsidRDefault="008979CA" w:rsidP="008979CA">
      <w:pPr>
        <w:shd w:val="clear" w:color="auto" w:fill="FFFFFF"/>
        <w:jc w:val="center"/>
        <w:rPr>
          <w:rFonts w:ascii="Arial" w:eastAsia="Times New Roman" w:hAnsi="Arial" w:cs="Arial"/>
          <w:b/>
          <w:color w:val="222222"/>
          <w:sz w:val="36"/>
          <w:szCs w:val="36"/>
          <w:lang w:eastAsia="es-UY"/>
        </w:rPr>
      </w:pPr>
      <w:r w:rsidRPr="008979CA">
        <w:rPr>
          <w:rFonts w:ascii="Arial" w:eastAsia="Times New Roman" w:hAnsi="Arial" w:cs="Arial"/>
          <w:b/>
          <w:color w:val="222222"/>
          <w:sz w:val="36"/>
          <w:szCs w:val="36"/>
          <w:lang w:val="es-PA" w:eastAsia="es-UY"/>
        </w:rPr>
        <w:t>MONSEÑOR ROMERO EN EL 37 ANIVERSARIO DE SU MARTIRIO, EN PANAMÁ.</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 </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 xml:space="preserve">Como cada año, Monseñor Romero es motivo para hacer memoria histórica tanto de él como persona, como obispo, pastor y mártir, amén de profeta y santo, como el pueblo lo bautizó en su Pascua, y don Pedro </w:t>
      </w:r>
      <w:proofErr w:type="spellStart"/>
      <w:r w:rsidRPr="008979CA">
        <w:rPr>
          <w:rFonts w:ascii="Arial" w:eastAsia="Times New Roman" w:hAnsi="Arial" w:cs="Arial"/>
          <w:color w:val="222222"/>
          <w:sz w:val="24"/>
          <w:szCs w:val="24"/>
          <w:lang w:val="es-PA" w:eastAsia="es-UY"/>
        </w:rPr>
        <w:t>Casaldáliga</w:t>
      </w:r>
      <w:proofErr w:type="spellEnd"/>
      <w:r w:rsidRPr="008979CA">
        <w:rPr>
          <w:rFonts w:ascii="Arial" w:eastAsia="Times New Roman" w:hAnsi="Arial" w:cs="Arial"/>
          <w:color w:val="222222"/>
          <w:sz w:val="24"/>
          <w:szCs w:val="24"/>
          <w:lang w:val="es-PA" w:eastAsia="es-UY"/>
        </w:rPr>
        <w:t xml:space="preserve">, obispo emérito de Sao </w:t>
      </w:r>
      <w:proofErr w:type="spellStart"/>
      <w:r w:rsidRPr="008979CA">
        <w:rPr>
          <w:rFonts w:ascii="Arial" w:eastAsia="Times New Roman" w:hAnsi="Arial" w:cs="Arial"/>
          <w:color w:val="222222"/>
          <w:sz w:val="24"/>
          <w:szCs w:val="24"/>
          <w:lang w:val="es-PA" w:eastAsia="es-UY"/>
        </w:rPr>
        <w:t>Felix</w:t>
      </w:r>
      <w:proofErr w:type="spellEnd"/>
      <w:r w:rsidRPr="008979CA">
        <w:rPr>
          <w:rFonts w:ascii="Arial" w:eastAsia="Times New Roman" w:hAnsi="Arial" w:cs="Arial"/>
          <w:color w:val="222222"/>
          <w:sz w:val="24"/>
          <w:szCs w:val="24"/>
          <w:lang w:val="es-PA" w:eastAsia="es-UY"/>
        </w:rPr>
        <w:t xml:space="preserve"> do </w:t>
      </w:r>
      <w:proofErr w:type="spellStart"/>
      <w:r w:rsidRPr="008979CA">
        <w:rPr>
          <w:rFonts w:ascii="Arial" w:eastAsia="Times New Roman" w:hAnsi="Arial" w:cs="Arial"/>
          <w:color w:val="222222"/>
          <w:sz w:val="24"/>
          <w:szCs w:val="24"/>
          <w:lang w:val="es-PA" w:eastAsia="es-UY"/>
        </w:rPr>
        <w:t>Araguaia</w:t>
      </w:r>
      <w:proofErr w:type="spellEnd"/>
      <w:r w:rsidRPr="008979CA">
        <w:rPr>
          <w:rFonts w:ascii="Arial" w:eastAsia="Times New Roman" w:hAnsi="Arial" w:cs="Arial"/>
          <w:color w:val="222222"/>
          <w:sz w:val="24"/>
          <w:szCs w:val="24"/>
          <w:lang w:val="es-PA" w:eastAsia="es-UY"/>
        </w:rPr>
        <w:t>, en el Mato Grosso brasileño al proclamarlo con su poema San Romero de América.  Obispo de una iglesia conservadora, y convertido a la dinámica, muchas veces violenta, de servir la causa del Reino de los Cielos.  Es un tiempo también para mirar los tiempos, aquellos que vivió el pueblo salvadoreño y la región centroamericana en esas trágicas décadas de los años 70 y 80, por decir lo menos.</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 </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El 23 de marzo tuvo lugar un acto conmemorativo de Monseñor Romero en la Sala Galerías de la Universidad de Panamá, organizado por la Embajada de El Salvador en Panamá, contándose en ese momento con la presencia y palabras de bienvenida y agradecimiento por parte del señor embajador del país centroamericano.  Tres intervenciones fueron parte del contenido central del programa:</w:t>
      </w:r>
      <w:proofErr w:type="gramStart"/>
      <w:r w:rsidRPr="008979CA">
        <w:rPr>
          <w:rFonts w:ascii="Arial" w:eastAsia="Times New Roman" w:hAnsi="Arial" w:cs="Arial"/>
          <w:color w:val="222222"/>
          <w:sz w:val="24"/>
          <w:szCs w:val="24"/>
          <w:lang w:val="es-PA" w:eastAsia="es-UY"/>
        </w:rPr>
        <w:t>  “</w:t>
      </w:r>
      <w:proofErr w:type="gramEnd"/>
      <w:r w:rsidRPr="008979CA">
        <w:rPr>
          <w:rFonts w:ascii="Arial" w:eastAsia="Times New Roman" w:hAnsi="Arial" w:cs="Arial"/>
          <w:color w:val="222222"/>
          <w:sz w:val="24"/>
          <w:szCs w:val="24"/>
          <w:lang w:val="es-PA" w:eastAsia="es-UY"/>
        </w:rPr>
        <w:t xml:space="preserve">Importancia y actualidad del mensaje de Monseñor Romero para la Iglesia”, por Conrado </w:t>
      </w:r>
      <w:proofErr w:type="spellStart"/>
      <w:r w:rsidRPr="008979CA">
        <w:rPr>
          <w:rFonts w:ascii="Arial" w:eastAsia="Times New Roman" w:hAnsi="Arial" w:cs="Arial"/>
          <w:color w:val="222222"/>
          <w:sz w:val="24"/>
          <w:szCs w:val="24"/>
          <w:lang w:val="es-PA" w:eastAsia="es-UY"/>
        </w:rPr>
        <w:t>Sanjur</w:t>
      </w:r>
      <w:proofErr w:type="spellEnd"/>
      <w:r w:rsidRPr="008979CA">
        <w:rPr>
          <w:rFonts w:ascii="Arial" w:eastAsia="Times New Roman" w:hAnsi="Arial" w:cs="Arial"/>
          <w:color w:val="222222"/>
          <w:sz w:val="24"/>
          <w:szCs w:val="24"/>
          <w:lang w:val="es-PA" w:eastAsia="es-UY"/>
        </w:rPr>
        <w:t xml:space="preserve">; “Vigencia y Universalidad del mensaje de Monseñor Romero”, por el Profesor Samuel Prado; y “Experiencias vividas del movimiento revolucionario en tiempos de Monseñor Romero”, por </w:t>
      </w:r>
      <w:proofErr w:type="spellStart"/>
      <w:r w:rsidRPr="008979CA">
        <w:rPr>
          <w:rFonts w:ascii="Arial" w:eastAsia="Times New Roman" w:hAnsi="Arial" w:cs="Arial"/>
          <w:color w:val="222222"/>
          <w:sz w:val="24"/>
          <w:szCs w:val="24"/>
          <w:lang w:val="es-PA" w:eastAsia="es-UY"/>
        </w:rPr>
        <w:t>Will</w:t>
      </w:r>
      <w:proofErr w:type="spellEnd"/>
      <w:r w:rsidRPr="008979CA">
        <w:rPr>
          <w:rFonts w:ascii="Arial" w:eastAsia="Times New Roman" w:hAnsi="Arial" w:cs="Arial"/>
          <w:color w:val="222222"/>
          <w:sz w:val="24"/>
          <w:szCs w:val="24"/>
          <w:lang w:val="es-PA" w:eastAsia="es-UY"/>
        </w:rPr>
        <w:t xml:space="preserve"> Juárez, de nacionalidad salvadoreña y residiendo en Panamá desde los años de la guerra en El Salvador.  Como parte de la cultura, infaltable cuando se trata de la vida del pueblo y su lucha, se leyeron y declamaron poemas de Roque Dalton, se interpretaron canciones con el infaltable segundo himno salvadoreño.  Al día siguiente, viernes 24, convocada por la Embajada, se realizó una misa al final de la tarde en el Templo Don Bosco, de la ciudad de Panamá, que fue presidida por Monseñor José Domingo Ulloa, arzobispo de Panamá.</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 </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 xml:space="preserve">Por otro lado, participantes en la Iglesia de base, como también miembros de gremios de educadores, de la salud y de comunidades cristianas nos reunimos en la Parroquia Cristo Servidor, ubicada en San Miguelito, sobre la vía </w:t>
      </w:r>
      <w:proofErr w:type="spellStart"/>
      <w:r w:rsidRPr="008979CA">
        <w:rPr>
          <w:rFonts w:ascii="Arial" w:eastAsia="Times New Roman" w:hAnsi="Arial" w:cs="Arial"/>
          <w:color w:val="222222"/>
          <w:sz w:val="24"/>
          <w:szCs w:val="24"/>
          <w:lang w:val="es-PA" w:eastAsia="es-UY"/>
        </w:rPr>
        <w:t>Tocumen</w:t>
      </w:r>
      <w:proofErr w:type="spellEnd"/>
      <w:r w:rsidRPr="008979CA">
        <w:rPr>
          <w:rFonts w:ascii="Arial" w:eastAsia="Times New Roman" w:hAnsi="Arial" w:cs="Arial"/>
          <w:color w:val="222222"/>
          <w:sz w:val="24"/>
          <w:szCs w:val="24"/>
          <w:lang w:val="es-PA" w:eastAsia="es-UY"/>
        </w:rPr>
        <w:t>, conducente al aeropuerto internacional del mismo nombre.</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 </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 xml:space="preserve">Una primera parte del encuentro tuvo como objetivo recuperar, construir de manera colectiva la memoria de Monseñor Romero, desde lo que cada sabe o recuerda, el impacto de su vida convertida y comprometida, en medio del fragor de los acontecimientos políticos, militares, eclesiales y revolucionarios que se desarrollaban en el país centroamericano.  Entre los presentes </w:t>
      </w:r>
      <w:proofErr w:type="gramStart"/>
      <w:r w:rsidRPr="008979CA">
        <w:rPr>
          <w:rFonts w:ascii="Arial" w:eastAsia="Times New Roman" w:hAnsi="Arial" w:cs="Arial"/>
          <w:color w:val="222222"/>
          <w:sz w:val="24"/>
          <w:szCs w:val="24"/>
          <w:lang w:val="es-PA" w:eastAsia="es-UY"/>
        </w:rPr>
        <w:t>habían</w:t>
      </w:r>
      <w:proofErr w:type="gramEnd"/>
      <w:r w:rsidRPr="008979CA">
        <w:rPr>
          <w:rFonts w:ascii="Arial" w:eastAsia="Times New Roman" w:hAnsi="Arial" w:cs="Arial"/>
          <w:color w:val="222222"/>
          <w:sz w:val="24"/>
          <w:szCs w:val="24"/>
          <w:lang w:val="es-PA" w:eastAsia="es-UY"/>
        </w:rPr>
        <w:t xml:space="preserve"> compañeros y compañeras que habían vivido esos acontecimientos desde Panamá a través de noticias, testimonios, experiencias que ocurrían en aquel país y que se sentía ya muy cercano en Panamá.  Se recordó la solidaridad que se manifestó y organizó en Panamá desde el movimiento popular y, más específicamente, la creación del Comité Cristiano de Solidaridad con el Pueblo de El Salvador, con mucho espíritu cristiano y conciencia social.</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 </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lastRenderedPageBreak/>
        <w:t xml:space="preserve">El objetivo, además, de esta actividad era, según el ejemplo de Monseñor Romero, mirar y sensibilizarnos ante los problemas de toda índole su padece el pueblo panameño, entre éstos la corrupción denunciada, desde hace mucho tiempo, desde adentro, y ahora, con el papel que ha jugado la empresa constructora brasileña </w:t>
      </w:r>
      <w:proofErr w:type="spellStart"/>
      <w:r w:rsidRPr="008979CA">
        <w:rPr>
          <w:rFonts w:ascii="Arial" w:eastAsia="Times New Roman" w:hAnsi="Arial" w:cs="Arial"/>
          <w:color w:val="222222"/>
          <w:sz w:val="24"/>
          <w:szCs w:val="24"/>
          <w:lang w:val="es-PA" w:eastAsia="es-UY"/>
        </w:rPr>
        <w:t>Odebrecht</w:t>
      </w:r>
      <w:proofErr w:type="spellEnd"/>
      <w:r w:rsidRPr="008979CA">
        <w:rPr>
          <w:rFonts w:ascii="Arial" w:eastAsia="Times New Roman" w:hAnsi="Arial" w:cs="Arial"/>
          <w:color w:val="222222"/>
          <w:sz w:val="24"/>
          <w:szCs w:val="24"/>
          <w:lang w:val="es-PA" w:eastAsia="es-UY"/>
        </w:rPr>
        <w:t xml:space="preserve">  en Panamá, y en muchos otros países de la región y del mundo, involucrando a cantidad de altos funcionarios de los gobiernos que se han sucedido en los últimos lustros en Panamá, como el de Martín Torrijos (2004-2009) (que fue quien le dio cabida a </w:t>
      </w:r>
      <w:proofErr w:type="spellStart"/>
      <w:r w:rsidRPr="008979CA">
        <w:rPr>
          <w:rFonts w:ascii="Arial" w:eastAsia="Times New Roman" w:hAnsi="Arial" w:cs="Arial"/>
          <w:color w:val="222222"/>
          <w:sz w:val="24"/>
          <w:szCs w:val="24"/>
          <w:lang w:val="es-PA" w:eastAsia="es-UY"/>
        </w:rPr>
        <w:t>Odebrecht</w:t>
      </w:r>
      <w:proofErr w:type="spellEnd"/>
      <w:r w:rsidRPr="008979CA">
        <w:rPr>
          <w:rFonts w:ascii="Arial" w:eastAsia="Times New Roman" w:hAnsi="Arial" w:cs="Arial"/>
          <w:color w:val="222222"/>
          <w:sz w:val="24"/>
          <w:szCs w:val="24"/>
          <w:lang w:val="es-PA" w:eastAsia="es-UY"/>
        </w:rPr>
        <w:t xml:space="preserve"> en nuestro país), Ricardo </w:t>
      </w:r>
      <w:proofErr w:type="spellStart"/>
      <w:r w:rsidRPr="008979CA">
        <w:rPr>
          <w:rFonts w:ascii="Arial" w:eastAsia="Times New Roman" w:hAnsi="Arial" w:cs="Arial"/>
          <w:color w:val="222222"/>
          <w:sz w:val="24"/>
          <w:szCs w:val="24"/>
          <w:lang w:val="es-PA" w:eastAsia="es-UY"/>
        </w:rPr>
        <w:t>Martinelli</w:t>
      </w:r>
      <w:proofErr w:type="spellEnd"/>
      <w:r w:rsidRPr="008979CA">
        <w:rPr>
          <w:rFonts w:ascii="Arial" w:eastAsia="Times New Roman" w:hAnsi="Arial" w:cs="Arial"/>
          <w:color w:val="222222"/>
          <w:sz w:val="24"/>
          <w:szCs w:val="24"/>
          <w:lang w:val="es-PA" w:eastAsia="es-UY"/>
        </w:rPr>
        <w:t xml:space="preserve">  (2009-2014) y, el actual, de Juan Carlos Varela (2014-2019).  Se denuncia que fueron 59 millones los que la mencionada empresa pagó a funcionarios panameños a fin de hacerse de multimillonarios contratos de obras públicas.</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 </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La corrupción, en la que participan presidentes, altos funcionarios gubernamentales y sectores empresariales, es, además de inmoral y falto a la ética, tiene un fuerte y primordial económico porque el objetivo es hacerse del capital del Estado que es arrebatárselo al pueblo y que deben estar destinados a la solución de los graves problemas económicos y sociales, especialmente de los sectores históricamente excluidos del disfrute de los bienes a los cuales tienen derecho para una vida digna.  En la caracterización del problema se hizo referencia a las consideraciones de los profetas y del Evangelio.  Porque se trata de interpretar la realidad desde los recursos teóricos con que se cuenta y desde el conocimiento y la conciencia cristiana, que nos debe llevar a una interpretación y actuación consecuente con aquellos que profesamos, la fe cristiana.</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 </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La actividad se elevó en los términos de la eucaristía, teniendo que el servicio de la Palabra se había dado al hacer hablar la realidad, con el ánimo de entender, interpretar y elevar la conciencia críticas frente a ella. Unidos en la eucaristía, nos sentimos unidos a Monseñor Romero y a su Pascua liberadora, pero también con todas las comunidades y agrupaciones cristianas de El Salvador que estarían en estos mismo momentos conmemorando la vida del Pastor, Profeta y Mártir, y elevamos nuestra oración por aquellos que merecieron la atención, la fidelidad, la valentía y el amor de Monseñor Romero:  los pobres, los humildes, los excluidos, los migrantes, los injustamente perseguidos y acosados de nuestros países latinoamericanos y del mundo entero.</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 </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 xml:space="preserve">Monseñor Romero nos hace poner nuestra valoración en aquellos que dan la vida, que derraman su sangre por la causa de Jesús, que la Iglesia reconoce como mártires.  Así vemos a Héctor Gallego, el Primer Mártir de la Iglesia Latinoamericana después de Medellín, venido de Colombia y comprometido en Panamá la realidad de opresión en que vivía el campesinado pobre del país, especialmente en el área de la provincia de Veraguas.  Su compromiso de animar un proceso de cambio </w:t>
      </w:r>
      <w:proofErr w:type="spellStart"/>
      <w:r w:rsidRPr="008979CA">
        <w:rPr>
          <w:rFonts w:ascii="Arial" w:eastAsia="Times New Roman" w:hAnsi="Arial" w:cs="Arial"/>
          <w:color w:val="222222"/>
          <w:sz w:val="24"/>
          <w:szCs w:val="24"/>
          <w:lang w:val="es-PA" w:eastAsia="es-UY"/>
        </w:rPr>
        <w:t>iy</w:t>
      </w:r>
      <w:proofErr w:type="spellEnd"/>
      <w:r w:rsidRPr="008979CA">
        <w:rPr>
          <w:rFonts w:ascii="Arial" w:eastAsia="Times New Roman" w:hAnsi="Arial" w:cs="Arial"/>
          <w:color w:val="222222"/>
          <w:sz w:val="24"/>
          <w:szCs w:val="24"/>
          <w:lang w:val="es-PA" w:eastAsia="es-UY"/>
        </w:rPr>
        <w:t xml:space="preserve"> de transformación integral en la vida de los campesinos lo llevó a poner al servicio de ellos la Palabra de Dios, siempre liberadora cuando es entendida desde Dios y desde los pobres, a organizar y a crear mecanismos reales de cambio.  Después de tres años de compromiso, a lo largo de los cuales, se dieron grandes logros, pero también expresiones de </w:t>
      </w:r>
      <w:r w:rsidRPr="008979CA">
        <w:rPr>
          <w:rFonts w:ascii="Arial" w:eastAsia="Times New Roman" w:hAnsi="Arial" w:cs="Arial"/>
          <w:color w:val="222222"/>
          <w:sz w:val="24"/>
          <w:szCs w:val="24"/>
          <w:lang w:val="es-PA" w:eastAsia="es-UY"/>
        </w:rPr>
        <w:lastRenderedPageBreak/>
        <w:t>acusaciones, de acosos, de atentados, por último es desaparecido de manera forzosa hasta la fecha.</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 </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 xml:space="preserve">La actividad culmina con un espacio de intercambio entre unos y otros y de compartir un sencillo pero necesario refrigerio.  Importante señalar la presencia del señor </w:t>
      </w:r>
      <w:proofErr w:type="spellStart"/>
      <w:r w:rsidRPr="008979CA">
        <w:rPr>
          <w:rFonts w:ascii="Arial" w:eastAsia="Times New Roman" w:hAnsi="Arial" w:cs="Arial"/>
          <w:color w:val="222222"/>
          <w:sz w:val="24"/>
          <w:szCs w:val="24"/>
          <w:lang w:val="es-PA" w:eastAsia="es-UY"/>
        </w:rPr>
        <w:t>Ali</w:t>
      </w:r>
      <w:proofErr w:type="spellEnd"/>
      <w:r w:rsidRPr="008979CA">
        <w:rPr>
          <w:rFonts w:ascii="Arial" w:eastAsia="Times New Roman" w:hAnsi="Arial" w:cs="Arial"/>
          <w:color w:val="222222"/>
          <w:sz w:val="24"/>
          <w:szCs w:val="24"/>
          <w:lang w:val="es-PA" w:eastAsia="es-UY"/>
        </w:rPr>
        <w:t xml:space="preserve"> </w:t>
      </w:r>
      <w:proofErr w:type="spellStart"/>
      <w:r w:rsidRPr="008979CA">
        <w:rPr>
          <w:rFonts w:ascii="Arial" w:eastAsia="Times New Roman" w:hAnsi="Arial" w:cs="Arial"/>
          <w:color w:val="222222"/>
          <w:sz w:val="24"/>
          <w:szCs w:val="24"/>
          <w:lang w:val="es-PA" w:eastAsia="es-UY"/>
        </w:rPr>
        <w:t>Mahmud</w:t>
      </w:r>
      <w:proofErr w:type="spellEnd"/>
      <w:r w:rsidRPr="008979CA">
        <w:rPr>
          <w:rFonts w:ascii="Arial" w:eastAsia="Times New Roman" w:hAnsi="Arial" w:cs="Arial"/>
          <w:color w:val="222222"/>
          <w:sz w:val="24"/>
          <w:szCs w:val="24"/>
          <w:lang w:val="es-PA" w:eastAsia="es-UY"/>
        </w:rPr>
        <w:t>, embajador de la República Árabe Saharaui Democrática, RASD, quien es muy querido por su sencillez y claridad en la lucha que sostiene su pueblo en el Sáhara Occidental, por lograr el reconocimiento del derecho de su autodeterminación, su independencia y soberanía como país libre, recordando que el Sáhara Occidental es la última colonia en el Continente Africano, y la única de habla española, además de su idioma original, el árabe, por fue una colonia española.</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 </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Panamá, 27 de marzo de 2017</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 </w:t>
      </w:r>
    </w:p>
    <w:p w:rsidR="008979CA" w:rsidRPr="008979CA" w:rsidRDefault="008979CA" w:rsidP="008979CA">
      <w:pPr>
        <w:shd w:val="clear" w:color="auto" w:fill="FFFFFF"/>
        <w:rPr>
          <w:rFonts w:ascii="Arial" w:eastAsia="Times New Roman" w:hAnsi="Arial" w:cs="Arial"/>
          <w:color w:val="222222"/>
          <w:sz w:val="24"/>
          <w:szCs w:val="24"/>
          <w:lang w:eastAsia="es-UY"/>
        </w:rPr>
      </w:pPr>
      <w:r w:rsidRPr="008979CA">
        <w:rPr>
          <w:rFonts w:ascii="Arial" w:eastAsia="Times New Roman" w:hAnsi="Arial" w:cs="Arial"/>
          <w:color w:val="222222"/>
          <w:sz w:val="24"/>
          <w:szCs w:val="24"/>
          <w:lang w:val="es-PA" w:eastAsia="es-UY"/>
        </w:rPr>
        <w:t xml:space="preserve">Conrado </w:t>
      </w:r>
      <w:proofErr w:type="spellStart"/>
      <w:r w:rsidRPr="008979CA">
        <w:rPr>
          <w:rFonts w:ascii="Arial" w:eastAsia="Times New Roman" w:hAnsi="Arial" w:cs="Arial"/>
          <w:color w:val="222222"/>
          <w:sz w:val="24"/>
          <w:szCs w:val="24"/>
          <w:lang w:val="es-PA" w:eastAsia="es-UY"/>
        </w:rPr>
        <w:t>Sanjur</w:t>
      </w:r>
      <w:proofErr w:type="spellEnd"/>
      <w:r w:rsidRPr="008979CA">
        <w:rPr>
          <w:rFonts w:ascii="Arial" w:eastAsia="Times New Roman" w:hAnsi="Arial" w:cs="Arial"/>
          <w:color w:val="222222"/>
          <w:sz w:val="24"/>
          <w:szCs w:val="24"/>
          <w:lang w:val="es-PA" w:eastAsia="es-UY"/>
        </w:rPr>
        <w:t>.</w:t>
      </w:r>
    </w:p>
    <w:p w:rsidR="00221703" w:rsidRPr="008979CA" w:rsidRDefault="00221703" w:rsidP="008979CA">
      <w:pPr>
        <w:rPr>
          <w:sz w:val="24"/>
          <w:szCs w:val="24"/>
        </w:rPr>
      </w:pPr>
    </w:p>
    <w:sectPr w:rsidR="00221703" w:rsidRPr="008979CA"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8979CA"/>
    <w:rsid w:val="00221703"/>
    <w:rsid w:val="008979CA"/>
    <w:rsid w:val="00BB28E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359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1094</Words>
  <Characters>6017</Characters>
  <Application>Microsoft Office Word</Application>
  <DocSecurity>0</DocSecurity>
  <Lines>50</Lines>
  <Paragraphs>14</Paragraphs>
  <ScaleCrop>false</ScaleCrop>
  <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2017-03-27T09:43:00Z</dcterms:created>
  <dcterms:modified xsi:type="dcterms:W3CDTF">2017-03-27T09:45:00Z</dcterms:modified>
</cp:coreProperties>
</file>