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0B1B" w14:textId="77777777" w:rsidR="00016799" w:rsidRPr="00322531" w:rsidRDefault="00016799" w:rsidP="00016799">
      <w:pPr>
        <w:jc w:val="center"/>
        <w:rPr>
          <w:b/>
          <w:bCs/>
          <w:sz w:val="32"/>
          <w:szCs w:val="32"/>
          <w:lang w:val="pt-BR"/>
        </w:rPr>
      </w:pPr>
      <w:bookmarkStart w:id="0" w:name="_GoBack"/>
      <w:bookmarkEnd w:id="0"/>
      <w:r w:rsidRPr="00322531">
        <w:rPr>
          <w:b/>
          <w:bCs/>
          <w:sz w:val="32"/>
          <w:szCs w:val="32"/>
          <w:lang w:val="pt-BR"/>
        </w:rPr>
        <w:t>Como vão as reformas de Francisco na Cúria Romana?</w:t>
      </w:r>
    </w:p>
    <w:p w14:paraId="4F27F834" w14:textId="77777777" w:rsidR="0010659A" w:rsidRPr="00322531" w:rsidRDefault="0010659A">
      <w:pPr>
        <w:rPr>
          <w:lang w:val="pt-BR"/>
        </w:rPr>
      </w:pPr>
    </w:p>
    <w:p w14:paraId="4B69C439" w14:textId="77777777" w:rsidR="00016799" w:rsidRPr="00322531" w:rsidRDefault="00016799" w:rsidP="00016799">
      <w:pPr>
        <w:pStyle w:val="NormalWeb"/>
        <w:spacing w:before="0" w:beforeAutospacing="0" w:after="0" w:afterAutospacing="0"/>
        <w:rPr>
          <w:rStyle w:val="Textoennegrita"/>
          <w:color w:val="333333"/>
          <w:sz w:val="26"/>
          <w:szCs w:val="26"/>
          <w:lang w:val="pt-BR"/>
        </w:rPr>
      </w:pPr>
      <w:r w:rsidRPr="00322531">
        <w:rPr>
          <w:rStyle w:val="Textoennegrita"/>
          <w:color w:val="333333"/>
          <w:sz w:val="26"/>
          <w:szCs w:val="26"/>
          <w:lang w:val="pt-BR"/>
        </w:rPr>
        <w:t xml:space="preserve">Instituto </w:t>
      </w:r>
      <w:proofErr w:type="spellStart"/>
      <w:r w:rsidRPr="00322531">
        <w:rPr>
          <w:rStyle w:val="Textoennegrita"/>
          <w:color w:val="333333"/>
          <w:sz w:val="26"/>
          <w:szCs w:val="26"/>
          <w:lang w:val="pt-BR"/>
        </w:rPr>
        <w:t>Humanitas</w:t>
      </w:r>
      <w:proofErr w:type="spellEnd"/>
      <w:r w:rsidRPr="00322531">
        <w:rPr>
          <w:rStyle w:val="Textoennegrita"/>
          <w:color w:val="333333"/>
          <w:sz w:val="26"/>
          <w:szCs w:val="26"/>
          <w:lang w:val="pt-BR"/>
        </w:rPr>
        <w:t xml:space="preserve"> </w:t>
      </w:r>
      <w:proofErr w:type="spellStart"/>
      <w:r w:rsidRPr="00322531">
        <w:rPr>
          <w:rStyle w:val="Textoennegrita"/>
          <w:color w:val="333333"/>
          <w:sz w:val="26"/>
          <w:szCs w:val="26"/>
          <w:lang w:val="pt-BR"/>
        </w:rPr>
        <w:t>Unisinos</w:t>
      </w:r>
      <w:proofErr w:type="spellEnd"/>
      <w:r w:rsidRPr="00322531">
        <w:rPr>
          <w:rStyle w:val="Textoennegrita"/>
          <w:color w:val="333333"/>
          <w:sz w:val="26"/>
          <w:szCs w:val="26"/>
          <w:lang w:val="pt-BR"/>
        </w:rPr>
        <w:t xml:space="preserve"> – 05/04/2017</w:t>
      </w:r>
    </w:p>
    <w:p w14:paraId="339996AD" w14:textId="77777777" w:rsidR="00016799" w:rsidRPr="00322531" w:rsidRDefault="00016799" w:rsidP="00016799">
      <w:pPr>
        <w:pStyle w:val="NormalWeb"/>
        <w:spacing w:before="0" w:beforeAutospacing="0" w:after="0" w:afterAutospacing="0"/>
        <w:rPr>
          <w:rStyle w:val="Textoennegrita"/>
          <w:color w:val="333333"/>
          <w:sz w:val="26"/>
          <w:szCs w:val="26"/>
          <w:lang w:val="pt-BR"/>
        </w:rPr>
      </w:pPr>
    </w:p>
    <w:p w14:paraId="263627C4"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 xml:space="preserve">Kurt </w:t>
      </w:r>
      <w:proofErr w:type="spellStart"/>
      <w:r w:rsidRPr="00322531">
        <w:rPr>
          <w:rStyle w:val="Textoennegrita"/>
          <w:color w:val="333333"/>
          <w:sz w:val="26"/>
          <w:szCs w:val="26"/>
          <w:lang w:val="pt-BR"/>
        </w:rPr>
        <w:t>Martens</w:t>
      </w:r>
      <w:proofErr w:type="spellEnd"/>
      <w:r w:rsidRPr="00322531">
        <w:rPr>
          <w:rStyle w:val="apple-converted-space"/>
          <w:color w:val="333333"/>
          <w:sz w:val="26"/>
          <w:szCs w:val="26"/>
          <w:lang w:val="pt-BR"/>
        </w:rPr>
        <w:t> </w:t>
      </w:r>
      <w:r w:rsidRPr="00322531">
        <w:rPr>
          <w:color w:val="333333"/>
          <w:sz w:val="26"/>
          <w:szCs w:val="26"/>
          <w:lang w:val="pt-BR"/>
        </w:rPr>
        <w:t>é canonista e advogado leigo católico, belga de nascimento. Trabalha como professor de Direito Canônico na</w:t>
      </w:r>
      <w:r w:rsidRPr="00322531">
        <w:rPr>
          <w:rStyle w:val="apple-converted-space"/>
          <w:color w:val="333333"/>
          <w:sz w:val="26"/>
          <w:szCs w:val="26"/>
          <w:lang w:val="pt-BR"/>
        </w:rPr>
        <w:t> </w:t>
      </w:r>
      <w:r w:rsidRPr="00322531">
        <w:rPr>
          <w:rStyle w:val="Textoennegrita"/>
          <w:color w:val="333333"/>
          <w:sz w:val="26"/>
          <w:szCs w:val="26"/>
          <w:lang w:val="pt-BR"/>
        </w:rPr>
        <w:t>Universidade Católica da América</w:t>
      </w:r>
      <w:r w:rsidRPr="00322531">
        <w:rPr>
          <w:color w:val="333333"/>
          <w:sz w:val="26"/>
          <w:szCs w:val="26"/>
          <w:lang w:val="pt-BR"/>
        </w:rPr>
        <w:t>. É consultor do</w:t>
      </w:r>
      <w:r w:rsidRPr="00322531">
        <w:rPr>
          <w:rStyle w:val="apple-converted-space"/>
          <w:color w:val="333333"/>
          <w:sz w:val="26"/>
          <w:szCs w:val="26"/>
          <w:lang w:val="pt-BR"/>
        </w:rPr>
        <w:t> </w:t>
      </w:r>
      <w:r w:rsidRPr="00322531">
        <w:rPr>
          <w:rStyle w:val="Textoennegrita"/>
          <w:color w:val="333333"/>
          <w:sz w:val="26"/>
          <w:szCs w:val="26"/>
          <w:lang w:val="pt-BR"/>
        </w:rPr>
        <w:t>Comissão para Assuntos Canônicos</w:t>
      </w:r>
      <w:r w:rsidRPr="00322531">
        <w:rPr>
          <w:rStyle w:val="apple-converted-space"/>
          <w:color w:val="333333"/>
          <w:sz w:val="26"/>
          <w:szCs w:val="26"/>
          <w:lang w:val="pt-BR"/>
        </w:rPr>
        <w:t> </w:t>
      </w:r>
      <w:r w:rsidRPr="00322531">
        <w:rPr>
          <w:color w:val="333333"/>
          <w:sz w:val="26"/>
          <w:szCs w:val="26"/>
          <w:lang w:val="pt-BR"/>
        </w:rPr>
        <w:t>da</w:t>
      </w:r>
      <w:r w:rsidRPr="00322531">
        <w:rPr>
          <w:rStyle w:val="apple-converted-space"/>
          <w:color w:val="333333"/>
          <w:sz w:val="26"/>
          <w:szCs w:val="26"/>
          <w:lang w:val="pt-BR"/>
        </w:rPr>
        <w:t> </w:t>
      </w:r>
      <w:r w:rsidRPr="00322531">
        <w:rPr>
          <w:rStyle w:val="Textoennegrita"/>
          <w:color w:val="333333"/>
          <w:sz w:val="26"/>
          <w:szCs w:val="26"/>
          <w:lang w:val="pt-BR"/>
        </w:rPr>
        <w:t>Conferência dos Bispos Católicos dos Estados Unidos</w:t>
      </w:r>
      <w:r w:rsidRPr="00322531">
        <w:rPr>
          <w:rStyle w:val="apple-converted-space"/>
          <w:color w:val="333333"/>
          <w:sz w:val="26"/>
          <w:szCs w:val="26"/>
          <w:lang w:val="pt-BR"/>
        </w:rPr>
        <w:t> </w:t>
      </w:r>
      <w:r w:rsidRPr="00322531">
        <w:rPr>
          <w:color w:val="333333"/>
          <w:sz w:val="26"/>
          <w:szCs w:val="26"/>
          <w:lang w:val="pt-BR"/>
        </w:rPr>
        <w:t>e especialista no funcionamento e organização das estruturas eclesiásticas.</w:t>
      </w:r>
    </w:p>
    <w:p w14:paraId="06A05788" w14:textId="77777777" w:rsidR="00016799" w:rsidRPr="00322531" w:rsidRDefault="00016799" w:rsidP="00322531">
      <w:pPr>
        <w:pStyle w:val="NormalWeb"/>
        <w:spacing w:before="0" w:beforeAutospacing="0" w:after="0" w:afterAutospacing="0"/>
        <w:jc w:val="both"/>
        <w:rPr>
          <w:color w:val="333333"/>
          <w:sz w:val="26"/>
          <w:szCs w:val="26"/>
          <w:lang w:val="pt-BR"/>
        </w:rPr>
      </w:pPr>
    </w:p>
    <w:p w14:paraId="504AC144"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Tem pesquisas publicadas sobre a</w:t>
      </w:r>
      <w:r w:rsidRPr="00322531">
        <w:rPr>
          <w:rStyle w:val="apple-converted-space"/>
          <w:color w:val="333333"/>
          <w:sz w:val="26"/>
          <w:szCs w:val="26"/>
          <w:lang w:val="pt-BR"/>
        </w:rPr>
        <w:t> </w:t>
      </w:r>
      <w:hyperlink r:id="rId4" w:tgtFrame="_blank" w:history="1">
        <w:r w:rsidRPr="00322531">
          <w:rPr>
            <w:rStyle w:val="Hipervnculo"/>
            <w:color w:val="FC6B01"/>
            <w:sz w:val="26"/>
            <w:szCs w:val="26"/>
            <w:lang w:val="pt-BR"/>
          </w:rPr>
          <w:t>reforma da Cúria Romana</w:t>
        </w:r>
      </w:hyperlink>
      <w:r w:rsidRPr="00322531">
        <w:rPr>
          <w:color w:val="333333"/>
          <w:sz w:val="26"/>
          <w:szCs w:val="26"/>
          <w:lang w:val="pt-BR"/>
        </w:rPr>
        <w:t>. É editor do</w:t>
      </w:r>
      <w:r w:rsidRPr="00322531">
        <w:rPr>
          <w:rStyle w:val="apple-converted-space"/>
          <w:color w:val="333333"/>
          <w:sz w:val="26"/>
          <w:szCs w:val="26"/>
          <w:lang w:val="pt-BR"/>
        </w:rPr>
        <w:t> </w:t>
      </w:r>
      <w:r w:rsidRPr="00322531">
        <w:rPr>
          <w:rStyle w:val="Textoennegrita"/>
          <w:color w:val="333333"/>
          <w:sz w:val="26"/>
          <w:szCs w:val="26"/>
          <w:lang w:val="pt-BR"/>
        </w:rPr>
        <w:t xml:space="preserve">The </w:t>
      </w:r>
      <w:proofErr w:type="spellStart"/>
      <w:r w:rsidRPr="00322531">
        <w:rPr>
          <w:rStyle w:val="Textoennegrita"/>
          <w:color w:val="333333"/>
          <w:sz w:val="26"/>
          <w:szCs w:val="26"/>
          <w:lang w:val="pt-BR"/>
        </w:rPr>
        <w:t>Jurist</w:t>
      </w:r>
      <w:proofErr w:type="spellEnd"/>
      <w:r w:rsidRPr="00322531">
        <w:rPr>
          <w:color w:val="333333"/>
          <w:sz w:val="26"/>
          <w:szCs w:val="26"/>
          <w:lang w:val="pt-BR"/>
        </w:rPr>
        <w:t>, o único periódico de</w:t>
      </w:r>
      <w:r w:rsidRPr="00322531">
        <w:rPr>
          <w:rStyle w:val="apple-converted-space"/>
          <w:color w:val="333333"/>
          <w:sz w:val="26"/>
          <w:szCs w:val="26"/>
          <w:lang w:val="pt-BR"/>
        </w:rPr>
        <w:t> </w:t>
      </w:r>
      <w:r w:rsidRPr="00322531">
        <w:rPr>
          <w:rStyle w:val="Textoennegrita"/>
          <w:color w:val="333333"/>
          <w:sz w:val="26"/>
          <w:szCs w:val="26"/>
          <w:lang w:val="pt-BR"/>
        </w:rPr>
        <w:t>Direito Canônico</w:t>
      </w:r>
      <w:r w:rsidRPr="00322531">
        <w:rPr>
          <w:rStyle w:val="apple-converted-space"/>
          <w:color w:val="333333"/>
          <w:sz w:val="26"/>
          <w:szCs w:val="26"/>
          <w:lang w:val="pt-BR"/>
        </w:rPr>
        <w:t> </w:t>
      </w:r>
      <w:r w:rsidRPr="00322531">
        <w:rPr>
          <w:color w:val="333333"/>
          <w:sz w:val="26"/>
          <w:szCs w:val="26"/>
          <w:lang w:val="pt-BR"/>
        </w:rPr>
        <w:t>nos</w:t>
      </w:r>
      <w:r w:rsidRPr="00322531">
        <w:rPr>
          <w:rStyle w:val="apple-converted-space"/>
          <w:color w:val="333333"/>
          <w:sz w:val="26"/>
          <w:szCs w:val="26"/>
          <w:lang w:val="pt-BR"/>
        </w:rPr>
        <w:t> </w:t>
      </w:r>
      <w:r w:rsidRPr="00322531">
        <w:rPr>
          <w:rStyle w:val="Textoennegrita"/>
          <w:color w:val="333333"/>
          <w:sz w:val="26"/>
          <w:szCs w:val="26"/>
          <w:lang w:val="pt-BR"/>
        </w:rPr>
        <w:t>EUA</w:t>
      </w:r>
      <w:r w:rsidRPr="00322531">
        <w:rPr>
          <w:color w:val="333333"/>
          <w:sz w:val="26"/>
          <w:szCs w:val="26"/>
          <w:lang w:val="pt-BR"/>
        </w:rPr>
        <w:t>.</w:t>
      </w:r>
    </w:p>
    <w:p w14:paraId="6B61CF09" w14:textId="77777777" w:rsidR="00322531" w:rsidRDefault="00322531" w:rsidP="00322531">
      <w:pPr>
        <w:pStyle w:val="NormalWeb"/>
        <w:spacing w:before="0" w:beforeAutospacing="0" w:after="0" w:afterAutospacing="0"/>
        <w:jc w:val="both"/>
        <w:rPr>
          <w:color w:val="333333"/>
          <w:sz w:val="26"/>
          <w:szCs w:val="26"/>
          <w:lang w:val="pt-BR"/>
        </w:rPr>
      </w:pPr>
    </w:p>
    <w:p w14:paraId="5EE524C5"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Recentemente entrevistei o</w:t>
      </w:r>
      <w:r w:rsidRPr="00322531">
        <w:rPr>
          <w:rStyle w:val="apple-converted-space"/>
          <w:color w:val="333333"/>
          <w:sz w:val="26"/>
          <w:szCs w:val="26"/>
          <w:lang w:val="pt-BR"/>
        </w:rPr>
        <w:t> </w:t>
      </w:r>
      <w:r w:rsidRPr="00322531">
        <w:rPr>
          <w:rStyle w:val="Textoennegrita"/>
          <w:color w:val="333333"/>
          <w:sz w:val="26"/>
          <w:szCs w:val="26"/>
          <w:lang w:val="pt-BR"/>
        </w:rPr>
        <w:t xml:space="preserve">Dr. </w:t>
      </w:r>
      <w:proofErr w:type="spellStart"/>
      <w:r w:rsidRPr="00322531">
        <w:rPr>
          <w:rStyle w:val="Textoennegrita"/>
          <w:color w:val="333333"/>
          <w:sz w:val="26"/>
          <w:szCs w:val="26"/>
          <w:lang w:val="pt-BR"/>
        </w:rPr>
        <w:t>Martens</w:t>
      </w:r>
      <w:proofErr w:type="spellEnd"/>
      <w:r w:rsidRPr="00322531">
        <w:rPr>
          <w:rStyle w:val="apple-converted-space"/>
          <w:color w:val="333333"/>
          <w:sz w:val="26"/>
          <w:szCs w:val="26"/>
          <w:lang w:val="pt-BR"/>
        </w:rPr>
        <w:t> </w:t>
      </w:r>
      <w:r w:rsidRPr="00322531">
        <w:rPr>
          <w:color w:val="333333"/>
          <w:sz w:val="26"/>
          <w:szCs w:val="26"/>
          <w:lang w:val="pt-BR"/>
        </w:rPr>
        <w:t xml:space="preserve">por </w:t>
      </w:r>
      <w:proofErr w:type="spellStart"/>
      <w:r w:rsidRPr="00322531">
        <w:rPr>
          <w:color w:val="333333"/>
          <w:sz w:val="26"/>
          <w:szCs w:val="26"/>
          <w:lang w:val="pt-BR"/>
        </w:rPr>
        <w:t>email</w:t>
      </w:r>
      <w:proofErr w:type="spellEnd"/>
      <w:r w:rsidRPr="00322531">
        <w:rPr>
          <w:color w:val="333333"/>
          <w:sz w:val="26"/>
          <w:szCs w:val="26"/>
          <w:lang w:val="pt-BR"/>
        </w:rPr>
        <w:t xml:space="preserve"> sobre os esforços em andamento do</w:t>
      </w:r>
      <w:r w:rsidRPr="00322531">
        <w:rPr>
          <w:rStyle w:val="apple-converted-space"/>
          <w:color w:val="333333"/>
          <w:sz w:val="26"/>
          <w:szCs w:val="26"/>
          <w:lang w:val="pt-BR"/>
        </w:rPr>
        <w:t> </w:t>
      </w:r>
      <w:r w:rsidRPr="00322531">
        <w:rPr>
          <w:rStyle w:val="Textoennegrita"/>
          <w:color w:val="333333"/>
          <w:sz w:val="26"/>
          <w:szCs w:val="26"/>
          <w:lang w:val="pt-BR"/>
        </w:rPr>
        <w:t>Papa Francisco</w:t>
      </w:r>
      <w:r w:rsidRPr="00322531">
        <w:rPr>
          <w:rStyle w:val="apple-converted-space"/>
          <w:color w:val="333333"/>
          <w:sz w:val="26"/>
          <w:szCs w:val="26"/>
          <w:lang w:val="pt-BR"/>
        </w:rPr>
        <w:t> </w:t>
      </w:r>
      <w:r w:rsidRPr="00322531">
        <w:rPr>
          <w:color w:val="333333"/>
          <w:sz w:val="26"/>
          <w:szCs w:val="26"/>
          <w:lang w:val="pt-BR"/>
        </w:rPr>
        <w:t>visando reformar a</w:t>
      </w:r>
      <w:r w:rsidRPr="00322531">
        <w:rPr>
          <w:rStyle w:val="apple-converted-space"/>
          <w:color w:val="333333"/>
          <w:sz w:val="26"/>
          <w:szCs w:val="26"/>
          <w:lang w:val="pt-BR"/>
        </w:rPr>
        <w:t> </w:t>
      </w:r>
      <w:r w:rsidRPr="00322531">
        <w:rPr>
          <w:rStyle w:val="Textoennegrita"/>
          <w:color w:val="333333"/>
          <w:sz w:val="26"/>
          <w:szCs w:val="26"/>
          <w:lang w:val="pt-BR"/>
        </w:rPr>
        <w:t>Cúria Romana</w:t>
      </w:r>
      <w:r w:rsidRPr="00322531">
        <w:rPr>
          <w:color w:val="333333"/>
          <w:sz w:val="26"/>
          <w:szCs w:val="26"/>
          <w:lang w:val="pt-BR"/>
        </w:rPr>
        <w:t>.</w:t>
      </w:r>
    </w:p>
    <w:p w14:paraId="2250814F" w14:textId="77777777" w:rsidR="00322531" w:rsidRDefault="00322531" w:rsidP="00322531">
      <w:pPr>
        <w:pStyle w:val="NormalWeb"/>
        <w:spacing w:before="0" w:beforeAutospacing="0" w:after="0" w:afterAutospacing="0"/>
        <w:jc w:val="both"/>
        <w:rPr>
          <w:color w:val="333333"/>
          <w:sz w:val="26"/>
          <w:szCs w:val="26"/>
          <w:lang w:val="pt-BR"/>
        </w:rPr>
      </w:pPr>
    </w:p>
    <w:p w14:paraId="17C075F5"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A entrevista é de</w:t>
      </w:r>
      <w:r w:rsidRPr="00322531">
        <w:rPr>
          <w:rStyle w:val="apple-converted-space"/>
          <w:color w:val="333333"/>
          <w:sz w:val="26"/>
          <w:szCs w:val="26"/>
          <w:lang w:val="pt-BR"/>
        </w:rPr>
        <w:t> </w:t>
      </w:r>
      <w:hyperlink r:id="rId5" w:tgtFrame="_blank" w:history="1">
        <w:r w:rsidRPr="00322531">
          <w:rPr>
            <w:rStyle w:val="Hipervnculo"/>
            <w:color w:val="FC6B01"/>
            <w:sz w:val="26"/>
            <w:szCs w:val="26"/>
            <w:lang w:val="pt-BR"/>
          </w:rPr>
          <w:t xml:space="preserve">Sean </w:t>
        </w:r>
        <w:proofErr w:type="spellStart"/>
        <w:r w:rsidRPr="00322531">
          <w:rPr>
            <w:rStyle w:val="Hipervnculo"/>
            <w:color w:val="FC6B01"/>
            <w:sz w:val="26"/>
            <w:szCs w:val="26"/>
            <w:lang w:val="pt-BR"/>
          </w:rPr>
          <w:t>Salai</w:t>
        </w:r>
        <w:proofErr w:type="spellEnd"/>
      </w:hyperlink>
      <w:r w:rsidRPr="00322531">
        <w:rPr>
          <w:color w:val="333333"/>
          <w:sz w:val="26"/>
          <w:szCs w:val="26"/>
          <w:lang w:val="pt-BR"/>
        </w:rPr>
        <w:t>, SJ, publicada por</w:t>
      </w:r>
      <w:r w:rsidRPr="00322531">
        <w:rPr>
          <w:rStyle w:val="apple-converted-space"/>
          <w:color w:val="333333"/>
          <w:sz w:val="26"/>
          <w:szCs w:val="26"/>
          <w:lang w:val="pt-BR"/>
        </w:rPr>
        <w:t> </w:t>
      </w:r>
      <w:proofErr w:type="spellStart"/>
      <w:r w:rsidRPr="00322531">
        <w:rPr>
          <w:rStyle w:val="Textoennegrita"/>
          <w:color w:val="333333"/>
          <w:sz w:val="26"/>
          <w:szCs w:val="26"/>
          <w:lang w:val="pt-BR"/>
        </w:rPr>
        <w:t>America</w:t>
      </w:r>
      <w:proofErr w:type="spellEnd"/>
      <w:r w:rsidRPr="00322531">
        <w:rPr>
          <w:color w:val="333333"/>
          <w:sz w:val="26"/>
          <w:szCs w:val="26"/>
          <w:lang w:val="pt-BR"/>
        </w:rPr>
        <w:t>, 31-03-2017. A tradução é de </w:t>
      </w:r>
      <w:r w:rsidRPr="00322531">
        <w:rPr>
          <w:rStyle w:val="Textoennegrita"/>
          <w:color w:val="333333"/>
          <w:sz w:val="26"/>
          <w:szCs w:val="26"/>
          <w:lang w:val="pt-BR"/>
        </w:rPr>
        <w:t>Isaque Gomes Correa</w:t>
      </w:r>
      <w:r w:rsidRPr="00322531">
        <w:rPr>
          <w:color w:val="333333"/>
          <w:sz w:val="26"/>
          <w:szCs w:val="26"/>
          <w:lang w:val="pt-BR"/>
        </w:rPr>
        <w:t>.</w:t>
      </w:r>
    </w:p>
    <w:p w14:paraId="057D830D" w14:textId="77777777" w:rsidR="00322531" w:rsidRDefault="00322531" w:rsidP="00322531">
      <w:pPr>
        <w:pStyle w:val="NormalWeb"/>
        <w:spacing w:before="0" w:beforeAutospacing="0" w:after="0" w:afterAutospacing="0"/>
        <w:jc w:val="both"/>
        <w:rPr>
          <w:color w:val="333333"/>
          <w:sz w:val="26"/>
          <w:szCs w:val="26"/>
          <w:lang w:val="pt-BR"/>
        </w:rPr>
      </w:pPr>
    </w:p>
    <w:p w14:paraId="4D79EA0E"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Confira a entrevista, que foi editada e condensada.</w:t>
      </w:r>
    </w:p>
    <w:p w14:paraId="545BA788" w14:textId="77777777" w:rsidR="00322531" w:rsidRDefault="00322531" w:rsidP="00322531">
      <w:pPr>
        <w:pStyle w:val="NormalWeb"/>
        <w:spacing w:before="0" w:beforeAutospacing="0" w:after="0" w:afterAutospacing="0"/>
        <w:jc w:val="both"/>
        <w:rPr>
          <w:rStyle w:val="Textoennegrita"/>
          <w:color w:val="333333"/>
          <w:sz w:val="26"/>
          <w:szCs w:val="26"/>
          <w:lang w:val="pt-BR"/>
        </w:rPr>
      </w:pPr>
    </w:p>
    <w:p w14:paraId="15F36387"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No conclave de 2013, os cardeais eleitores deram ao Papa Francisco um mandato para reformar a Cúria Romana, convidando-o a continuar o trabalho que Bento XVI havia começado. O que é a Cúria Romana e por que ela precisa ser reformada?</w:t>
      </w:r>
    </w:p>
    <w:p w14:paraId="5B36F2E8" w14:textId="77777777" w:rsidR="00322531" w:rsidRDefault="00322531" w:rsidP="00322531">
      <w:pPr>
        <w:pStyle w:val="NormalWeb"/>
        <w:spacing w:before="0" w:beforeAutospacing="0" w:after="0" w:afterAutospacing="0"/>
        <w:jc w:val="both"/>
        <w:rPr>
          <w:color w:val="333333"/>
          <w:sz w:val="26"/>
          <w:szCs w:val="26"/>
          <w:lang w:val="pt-BR"/>
        </w:rPr>
      </w:pPr>
    </w:p>
    <w:p w14:paraId="353DF927"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Pode-se definir a</w:t>
      </w:r>
      <w:r w:rsidRPr="00322531">
        <w:rPr>
          <w:rStyle w:val="apple-converted-space"/>
          <w:color w:val="333333"/>
          <w:sz w:val="26"/>
          <w:szCs w:val="26"/>
          <w:lang w:val="pt-BR"/>
        </w:rPr>
        <w:t> </w:t>
      </w:r>
      <w:hyperlink r:id="rId6" w:tgtFrame="_blank" w:history="1">
        <w:r w:rsidRPr="00322531">
          <w:rPr>
            <w:rStyle w:val="Hipervnculo"/>
            <w:color w:val="FC6B01"/>
            <w:sz w:val="26"/>
            <w:szCs w:val="26"/>
            <w:lang w:val="pt-BR"/>
          </w:rPr>
          <w:t>Cúria Romana</w:t>
        </w:r>
      </w:hyperlink>
      <w:r w:rsidRPr="00322531">
        <w:rPr>
          <w:rStyle w:val="apple-converted-space"/>
          <w:color w:val="333333"/>
          <w:sz w:val="26"/>
          <w:szCs w:val="26"/>
          <w:lang w:val="pt-BR"/>
        </w:rPr>
        <w:t> </w:t>
      </w:r>
      <w:r w:rsidRPr="00322531">
        <w:rPr>
          <w:color w:val="333333"/>
          <w:sz w:val="26"/>
          <w:szCs w:val="26"/>
          <w:lang w:val="pt-BR"/>
        </w:rPr>
        <w:t>como aquele complexo de instituições que auxilia o Santo Padre no governo de toda a Igreja. Nesse sentido, podemos contabilizar também o governo do Estado da Cidade do</w:t>
      </w:r>
      <w:r w:rsidRPr="00322531">
        <w:rPr>
          <w:rStyle w:val="apple-converted-space"/>
          <w:color w:val="333333"/>
          <w:sz w:val="26"/>
          <w:szCs w:val="26"/>
          <w:lang w:val="pt-BR"/>
        </w:rPr>
        <w:t> </w:t>
      </w:r>
      <w:r w:rsidRPr="00322531">
        <w:rPr>
          <w:rStyle w:val="Textoennegrita"/>
          <w:color w:val="333333"/>
          <w:sz w:val="26"/>
          <w:szCs w:val="26"/>
          <w:lang w:val="pt-BR"/>
        </w:rPr>
        <w:t>Vaticano</w:t>
      </w:r>
      <w:r w:rsidRPr="00322531">
        <w:rPr>
          <w:color w:val="333333"/>
          <w:sz w:val="26"/>
          <w:szCs w:val="26"/>
          <w:lang w:val="pt-BR"/>
        </w:rPr>
        <w:t>, embora, em sentido estrito, esse tecnicamente não faça parte, na verdade, da</w:t>
      </w:r>
      <w:r w:rsidRPr="00322531">
        <w:rPr>
          <w:rStyle w:val="apple-converted-space"/>
          <w:color w:val="333333"/>
          <w:sz w:val="26"/>
          <w:szCs w:val="26"/>
          <w:lang w:val="pt-BR"/>
        </w:rPr>
        <w:t> </w:t>
      </w:r>
      <w:r w:rsidRPr="00322531">
        <w:rPr>
          <w:rStyle w:val="Textoennegrita"/>
          <w:color w:val="333333"/>
          <w:sz w:val="26"/>
          <w:szCs w:val="26"/>
          <w:lang w:val="pt-BR"/>
        </w:rPr>
        <w:t>Cúria Romana</w:t>
      </w:r>
      <w:r w:rsidRPr="00322531">
        <w:rPr>
          <w:color w:val="333333"/>
          <w:sz w:val="26"/>
          <w:szCs w:val="26"/>
          <w:lang w:val="pt-BR"/>
        </w:rPr>
        <w:t>. A estrutura organizacional atual é determinada pela constituição apostólica</w:t>
      </w:r>
      <w:r w:rsidRPr="00322531">
        <w:rPr>
          <w:rStyle w:val="apple-converted-space"/>
          <w:color w:val="333333"/>
          <w:sz w:val="26"/>
          <w:szCs w:val="26"/>
          <w:lang w:val="pt-BR"/>
        </w:rPr>
        <w:t> </w:t>
      </w:r>
      <w:r w:rsidRPr="00322531">
        <w:rPr>
          <w:rStyle w:val="Textoennegrita"/>
          <w:color w:val="333333"/>
          <w:sz w:val="26"/>
          <w:szCs w:val="26"/>
          <w:lang w:val="pt-BR"/>
        </w:rPr>
        <w:t xml:space="preserve">Pastor </w:t>
      </w:r>
      <w:proofErr w:type="spellStart"/>
      <w:r w:rsidRPr="00322531">
        <w:rPr>
          <w:rStyle w:val="Textoennegrita"/>
          <w:color w:val="333333"/>
          <w:sz w:val="26"/>
          <w:szCs w:val="26"/>
          <w:lang w:val="pt-BR"/>
        </w:rPr>
        <w:t>Bonus</w:t>
      </w:r>
      <w:proofErr w:type="spellEnd"/>
      <w:r w:rsidRPr="00322531">
        <w:rPr>
          <w:color w:val="333333"/>
          <w:sz w:val="26"/>
          <w:szCs w:val="26"/>
          <w:lang w:val="pt-BR"/>
        </w:rPr>
        <w:t>, que</w:t>
      </w:r>
      <w:r w:rsidRPr="00322531">
        <w:rPr>
          <w:rStyle w:val="apple-converted-space"/>
          <w:color w:val="333333"/>
          <w:sz w:val="26"/>
          <w:szCs w:val="26"/>
          <w:lang w:val="pt-BR"/>
        </w:rPr>
        <w:t> </w:t>
      </w:r>
      <w:r w:rsidRPr="00322531">
        <w:rPr>
          <w:rStyle w:val="Textoennegrita"/>
          <w:color w:val="333333"/>
          <w:sz w:val="26"/>
          <w:szCs w:val="26"/>
          <w:lang w:val="pt-BR"/>
        </w:rPr>
        <w:t>São João Paulo II</w:t>
      </w:r>
      <w:r w:rsidRPr="00322531">
        <w:rPr>
          <w:rStyle w:val="apple-converted-space"/>
          <w:color w:val="333333"/>
          <w:sz w:val="26"/>
          <w:szCs w:val="26"/>
          <w:lang w:val="pt-BR"/>
        </w:rPr>
        <w:t> </w:t>
      </w:r>
      <w:r w:rsidRPr="00322531">
        <w:rPr>
          <w:color w:val="333333"/>
          <w:sz w:val="26"/>
          <w:szCs w:val="26"/>
          <w:lang w:val="pt-BR"/>
        </w:rPr>
        <w:t>promulgou em 1988.</w:t>
      </w:r>
    </w:p>
    <w:p w14:paraId="66119AB3" w14:textId="77777777" w:rsidR="00322531" w:rsidRDefault="00322531" w:rsidP="00322531">
      <w:pPr>
        <w:pStyle w:val="NormalWeb"/>
        <w:spacing w:before="0" w:beforeAutospacing="0" w:after="0" w:afterAutospacing="0"/>
        <w:jc w:val="both"/>
        <w:rPr>
          <w:color w:val="333333"/>
          <w:sz w:val="26"/>
          <w:szCs w:val="26"/>
          <w:lang w:val="pt-BR"/>
        </w:rPr>
      </w:pPr>
    </w:p>
    <w:p w14:paraId="258C0F1B"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A questão da</w:t>
      </w:r>
      <w:r w:rsidRPr="00322531">
        <w:rPr>
          <w:rStyle w:val="apple-converted-space"/>
          <w:color w:val="333333"/>
          <w:sz w:val="26"/>
          <w:szCs w:val="26"/>
          <w:lang w:val="pt-BR"/>
        </w:rPr>
        <w:t> </w:t>
      </w:r>
      <w:hyperlink r:id="rId7" w:tgtFrame="_blank" w:history="1">
        <w:r w:rsidRPr="00322531">
          <w:rPr>
            <w:rStyle w:val="Hipervnculo"/>
            <w:color w:val="FC6B01"/>
            <w:sz w:val="26"/>
            <w:szCs w:val="26"/>
            <w:lang w:val="pt-BR"/>
          </w:rPr>
          <w:t>reforma</w:t>
        </w:r>
      </w:hyperlink>
      <w:r w:rsidRPr="00322531">
        <w:rPr>
          <w:rStyle w:val="apple-converted-space"/>
          <w:color w:val="333333"/>
          <w:sz w:val="26"/>
          <w:szCs w:val="26"/>
          <w:lang w:val="pt-BR"/>
        </w:rPr>
        <w:t> </w:t>
      </w:r>
      <w:r w:rsidRPr="00322531">
        <w:rPr>
          <w:color w:val="333333"/>
          <w:sz w:val="26"/>
          <w:szCs w:val="26"/>
          <w:lang w:val="pt-BR"/>
        </w:rPr>
        <w:t>não tem necessariamente a ver com mudar as estruturas, mas talvez seja, primeiro e antes de tudo, uma questão de mudar a mentalidade. Essencialmente, a</w:t>
      </w:r>
      <w:r w:rsidRPr="00322531">
        <w:rPr>
          <w:rStyle w:val="apple-converted-space"/>
          <w:color w:val="333333"/>
          <w:sz w:val="26"/>
          <w:szCs w:val="26"/>
          <w:lang w:val="pt-BR"/>
        </w:rPr>
        <w:t> </w:t>
      </w:r>
      <w:r w:rsidRPr="00322531">
        <w:rPr>
          <w:rStyle w:val="Textoennegrita"/>
          <w:color w:val="333333"/>
          <w:sz w:val="26"/>
          <w:szCs w:val="26"/>
          <w:lang w:val="pt-BR"/>
        </w:rPr>
        <w:t>Cúria Romana</w:t>
      </w:r>
      <w:r w:rsidRPr="00322531">
        <w:rPr>
          <w:rStyle w:val="apple-converted-space"/>
          <w:color w:val="333333"/>
          <w:sz w:val="26"/>
          <w:szCs w:val="26"/>
          <w:lang w:val="pt-BR"/>
        </w:rPr>
        <w:t> </w:t>
      </w:r>
      <w:r w:rsidRPr="00322531">
        <w:rPr>
          <w:color w:val="333333"/>
          <w:sz w:val="26"/>
          <w:szCs w:val="26"/>
          <w:lang w:val="pt-BR"/>
        </w:rPr>
        <w:t>deve estar a serviço. A</w:t>
      </w:r>
      <w:r w:rsidRPr="00322531">
        <w:rPr>
          <w:rStyle w:val="apple-converted-space"/>
          <w:color w:val="333333"/>
          <w:sz w:val="26"/>
          <w:szCs w:val="26"/>
          <w:lang w:val="pt-BR"/>
        </w:rPr>
        <w:t> </w:t>
      </w:r>
      <w:r w:rsidRPr="00322531">
        <w:rPr>
          <w:rStyle w:val="Textoennegrita"/>
          <w:color w:val="333333"/>
          <w:sz w:val="26"/>
          <w:szCs w:val="26"/>
          <w:lang w:val="pt-BR"/>
        </w:rPr>
        <w:t>Cúria</w:t>
      </w:r>
      <w:r w:rsidRPr="00322531">
        <w:rPr>
          <w:rStyle w:val="apple-converted-space"/>
          <w:color w:val="333333"/>
          <w:sz w:val="26"/>
          <w:szCs w:val="26"/>
          <w:lang w:val="pt-BR"/>
        </w:rPr>
        <w:t> </w:t>
      </w:r>
      <w:r w:rsidRPr="00322531">
        <w:rPr>
          <w:color w:val="333333"/>
          <w:sz w:val="26"/>
          <w:szCs w:val="26"/>
          <w:lang w:val="pt-BR"/>
        </w:rPr>
        <w:t>serve ao papa, à Igreja universal e às igrejas locais. Não é coincidência que o</w:t>
      </w:r>
      <w:r w:rsidRPr="00322531">
        <w:rPr>
          <w:rStyle w:val="apple-converted-space"/>
          <w:color w:val="333333"/>
          <w:sz w:val="26"/>
          <w:szCs w:val="26"/>
          <w:lang w:val="pt-BR"/>
        </w:rPr>
        <w:t> </w:t>
      </w:r>
      <w:r w:rsidRPr="00322531">
        <w:rPr>
          <w:rStyle w:val="Textoennegrita"/>
          <w:color w:val="333333"/>
          <w:sz w:val="26"/>
          <w:szCs w:val="26"/>
          <w:lang w:val="pt-BR"/>
        </w:rPr>
        <w:t>Papa Francisco</w:t>
      </w:r>
      <w:r w:rsidRPr="00322531">
        <w:rPr>
          <w:rStyle w:val="apple-converted-space"/>
          <w:color w:val="333333"/>
          <w:sz w:val="26"/>
          <w:szCs w:val="26"/>
          <w:lang w:val="pt-BR"/>
        </w:rPr>
        <w:t> </w:t>
      </w:r>
      <w:r w:rsidRPr="00322531">
        <w:rPr>
          <w:color w:val="333333"/>
          <w:sz w:val="26"/>
          <w:szCs w:val="26"/>
          <w:lang w:val="pt-BR"/>
        </w:rPr>
        <w:t>mencione o</w:t>
      </w:r>
      <w:r w:rsidRPr="00322531">
        <w:rPr>
          <w:rStyle w:val="apple-converted-space"/>
          <w:color w:val="333333"/>
          <w:sz w:val="26"/>
          <w:szCs w:val="26"/>
          <w:lang w:val="pt-BR"/>
        </w:rPr>
        <w:t> </w:t>
      </w:r>
      <w:hyperlink r:id="rId8" w:tgtFrame="_blank" w:history="1">
        <w:r w:rsidRPr="00322531">
          <w:rPr>
            <w:rStyle w:val="Hipervnculo"/>
            <w:color w:val="FC6B01"/>
            <w:sz w:val="26"/>
            <w:szCs w:val="26"/>
            <w:lang w:val="pt-BR"/>
          </w:rPr>
          <w:t>carreirismo</w:t>
        </w:r>
      </w:hyperlink>
      <w:r w:rsidRPr="00322531">
        <w:rPr>
          <w:rStyle w:val="apple-converted-space"/>
          <w:color w:val="333333"/>
          <w:sz w:val="26"/>
          <w:szCs w:val="26"/>
          <w:lang w:val="pt-BR"/>
        </w:rPr>
        <w:t> </w:t>
      </w:r>
      <w:r w:rsidRPr="00322531">
        <w:rPr>
          <w:color w:val="333333"/>
          <w:sz w:val="26"/>
          <w:szCs w:val="26"/>
          <w:lang w:val="pt-BR"/>
        </w:rPr>
        <w:t>como uma das doenças da Igreja. Mas como mudar isso?</w:t>
      </w:r>
    </w:p>
    <w:p w14:paraId="4C68BEDC" w14:textId="77777777" w:rsidR="00322531" w:rsidRDefault="00322531" w:rsidP="00322531">
      <w:pPr>
        <w:pStyle w:val="NormalWeb"/>
        <w:spacing w:before="0" w:beforeAutospacing="0" w:after="0" w:afterAutospacing="0"/>
        <w:jc w:val="both"/>
        <w:rPr>
          <w:color w:val="333333"/>
          <w:sz w:val="26"/>
          <w:szCs w:val="26"/>
          <w:lang w:val="pt-BR"/>
        </w:rPr>
      </w:pPr>
    </w:p>
    <w:p w14:paraId="092C52A8"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Venho escrevendo exatamente sobre esse tópico, sublinhando que está é a reforma mais difícil. Aquilo que o</w:t>
      </w:r>
      <w:r w:rsidRPr="00322531">
        <w:rPr>
          <w:rStyle w:val="apple-converted-space"/>
          <w:color w:val="333333"/>
          <w:sz w:val="26"/>
          <w:szCs w:val="26"/>
          <w:lang w:val="pt-BR"/>
        </w:rPr>
        <w:t> </w:t>
      </w:r>
      <w:r w:rsidRPr="00322531">
        <w:rPr>
          <w:rStyle w:val="Textoennegrita"/>
          <w:color w:val="333333"/>
          <w:sz w:val="26"/>
          <w:szCs w:val="26"/>
          <w:lang w:val="pt-BR"/>
        </w:rPr>
        <w:t>Papa Francisco</w:t>
      </w:r>
      <w:r w:rsidRPr="00322531">
        <w:rPr>
          <w:rStyle w:val="apple-converted-space"/>
          <w:color w:val="333333"/>
          <w:sz w:val="26"/>
          <w:szCs w:val="26"/>
          <w:lang w:val="pt-BR"/>
        </w:rPr>
        <w:t> </w:t>
      </w:r>
      <w:r w:rsidRPr="00322531">
        <w:rPr>
          <w:color w:val="333333"/>
          <w:sz w:val="26"/>
          <w:szCs w:val="26"/>
          <w:lang w:val="pt-BR"/>
        </w:rPr>
        <w:t>tenta realizar já está escrito no preâmbulo da</w:t>
      </w:r>
      <w:r w:rsidRPr="00322531">
        <w:rPr>
          <w:rStyle w:val="apple-converted-space"/>
          <w:color w:val="333333"/>
          <w:sz w:val="26"/>
          <w:szCs w:val="26"/>
          <w:lang w:val="pt-BR"/>
        </w:rPr>
        <w:t> </w:t>
      </w:r>
      <w:r w:rsidRPr="00322531">
        <w:rPr>
          <w:rStyle w:val="Textoennegrita"/>
          <w:color w:val="333333"/>
          <w:sz w:val="26"/>
          <w:szCs w:val="26"/>
          <w:lang w:val="pt-BR"/>
        </w:rPr>
        <w:t xml:space="preserve">Pastor </w:t>
      </w:r>
      <w:proofErr w:type="spellStart"/>
      <w:r w:rsidRPr="00322531">
        <w:rPr>
          <w:rStyle w:val="Textoennegrita"/>
          <w:color w:val="333333"/>
          <w:sz w:val="26"/>
          <w:szCs w:val="26"/>
          <w:lang w:val="pt-BR"/>
        </w:rPr>
        <w:t>Bonus</w:t>
      </w:r>
      <w:proofErr w:type="spellEnd"/>
      <w:r w:rsidRPr="00322531">
        <w:rPr>
          <w:color w:val="333333"/>
          <w:sz w:val="26"/>
          <w:szCs w:val="26"/>
          <w:lang w:val="pt-BR"/>
        </w:rPr>
        <w:t xml:space="preserve">. Não teremos condições de escrever um texto teológico muito </w:t>
      </w:r>
      <w:r w:rsidRPr="00322531">
        <w:rPr>
          <w:color w:val="333333"/>
          <w:sz w:val="26"/>
          <w:szCs w:val="26"/>
          <w:lang w:val="pt-BR"/>
        </w:rPr>
        <w:lastRenderedPageBreak/>
        <w:t>melhor do que o que temos atualmente. A</w:t>
      </w:r>
      <w:r w:rsidRPr="00322531">
        <w:rPr>
          <w:rStyle w:val="apple-converted-space"/>
          <w:color w:val="333333"/>
          <w:sz w:val="26"/>
          <w:szCs w:val="26"/>
          <w:lang w:val="pt-BR"/>
        </w:rPr>
        <w:t> </w:t>
      </w:r>
      <w:r w:rsidRPr="00322531">
        <w:rPr>
          <w:rStyle w:val="Textoennegrita"/>
          <w:color w:val="333333"/>
          <w:sz w:val="26"/>
          <w:szCs w:val="26"/>
          <w:lang w:val="pt-BR"/>
        </w:rPr>
        <w:t>Cúria Romana</w:t>
      </w:r>
      <w:r w:rsidRPr="00322531">
        <w:rPr>
          <w:rStyle w:val="apple-converted-space"/>
          <w:color w:val="333333"/>
          <w:sz w:val="26"/>
          <w:szCs w:val="26"/>
          <w:lang w:val="pt-BR"/>
        </w:rPr>
        <w:t> </w:t>
      </w:r>
      <w:r w:rsidRPr="00322531">
        <w:rPr>
          <w:color w:val="333333"/>
          <w:sz w:val="26"/>
          <w:szCs w:val="26"/>
          <w:lang w:val="pt-BR"/>
        </w:rPr>
        <w:t>é um governo (ou uma burocracia) e, portanto, precisa, de tempos em tempos, remodelar-se, certificar-se de não se tornar uma instituição centrada em si mesma.</w:t>
      </w:r>
    </w:p>
    <w:p w14:paraId="696EE519" w14:textId="77777777" w:rsidR="00322531" w:rsidRDefault="00322531" w:rsidP="00322531">
      <w:pPr>
        <w:pStyle w:val="NormalWeb"/>
        <w:spacing w:before="0" w:beforeAutospacing="0" w:after="0" w:afterAutospacing="0"/>
        <w:jc w:val="both"/>
        <w:rPr>
          <w:color w:val="333333"/>
          <w:sz w:val="26"/>
          <w:szCs w:val="26"/>
          <w:lang w:val="pt-BR"/>
        </w:rPr>
      </w:pPr>
    </w:p>
    <w:p w14:paraId="046BB454"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Embora frequentemente falemos sobre reformar a</w:t>
      </w:r>
      <w:r w:rsidRPr="00322531">
        <w:rPr>
          <w:rStyle w:val="apple-converted-space"/>
          <w:color w:val="333333"/>
          <w:sz w:val="26"/>
          <w:szCs w:val="26"/>
          <w:lang w:val="pt-BR"/>
        </w:rPr>
        <w:t> </w:t>
      </w:r>
      <w:hyperlink r:id="rId9" w:tgtFrame="_blank" w:history="1">
        <w:r w:rsidRPr="00322531">
          <w:rPr>
            <w:rStyle w:val="Hipervnculo"/>
            <w:color w:val="FC6B01"/>
            <w:sz w:val="26"/>
            <w:szCs w:val="26"/>
            <w:lang w:val="pt-BR"/>
          </w:rPr>
          <w:t>Cúria Romana</w:t>
        </w:r>
      </w:hyperlink>
      <w:r w:rsidRPr="00322531">
        <w:rPr>
          <w:rStyle w:val="apple-converted-space"/>
          <w:color w:val="333333"/>
          <w:sz w:val="26"/>
          <w:szCs w:val="26"/>
          <w:lang w:val="pt-BR"/>
        </w:rPr>
        <w:t> </w:t>
      </w:r>
      <w:r w:rsidRPr="00322531">
        <w:rPr>
          <w:color w:val="333333"/>
          <w:sz w:val="26"/>
          <w:szCs w:val="26"/>
          <w:lang w:val="pt-BR"/>
        </w:rPr>
        <w:t>no mesmo sentido que falamos sobre reformar Washington,</w:t>
      </w:r>
      <w:r w:rsidRPr="00322531">
        <w:rPr>
          <w:rStyle w:val="apple-converted-space"/>
          <w:color w:val="333333"/>
          <w:sz w:val="26"/>
          <w:szCs w:val="26"/>
          <w:lang w:val="pt-BR"/>
        </w:rPr>
        <w:t> </w:t>
      </w:r>
      <w:r w:rsidRPr="00322531">
        <w:rPr>
          <w:rStyle w:val="Textoennegrita"/>
          <w:color w:val="333333"/>
          <w:sz w:val="26"/>
          <w:szCs w:val="26"/>
          <w:lang w:val="pt-BR"/>
        </w:rPr>
        <w:t>DC</w:t>
      </w:r>
      <w:r w:rsidRPr="00322531">
        <w:rPr>
          <w:color w:val="333333"/>
          <w:sz w:val="26"/>
          <w:szCs w:val="26"/>
          <w:lang w:val="pt-BR"/>
        </w:rPr>
        <w:t>, ou qualquer outra forma secular de governo, a Igreja Católica não é uma instituição secular reduzível à sua governança externa. Recentemente escrevi que, antes de se fazer qualquer mudança estrutural, e antes de se revogar quaisquer princípios já existentes na legislação, precisamos – usando as palavras do</w:t>
      </w:r>
      <w:r w:rsidRPr="00322531">
        <w:rPr>
          <w:rStyle w:val="apple-converted-space"/>
          <w:color w:val="333333"/>
          <w:sz w:val="26"/>
          <w:szCs w:val="26"/>
          <w:lang w:val="pt-BR"/>
        </w:rPr>
        <w:t> </w:t>
      </w:r>
      <w:r w:rsidRPr="00322531">
        <w:rPr>
          <w:rStyle w:val="Textoennegrita"/>
          <w:color w:val="333333"/>
          <w:sz w:val="26"/>
          <w:szCs w:val="26"/>
          <w:lang w:val="pt-BR"/>
        </w:rPr>
        <w:t>Beato Paulo VI</w:t>
      </w:r>
      <w:r w:rsidRPr="00322531">
        <w:rPr>
          <w:rStyle w:val="apple-converted-space"/>
          <w:color w:val="333333"/>
          <w:sz w:val="26"/>
          <w:szCs w:val="26"/>
          <w:lang w:val="pt-BR"/>
        </w:rPr>
        <w:t> </w:t>
      </w:r>
      <w:r w:rsidRPr="00322531">
        <w:rPr>
          <w:color w:val="333333"/>
          <w:sz w:val="26"/>
          <w:szCs w:val="26"/>
          <w:lang w:val="pt-BR"/>
        </w:rPr>
        <w:t>– adotar uma “</w:t>
      </w:r>
      <w:proofErr w:type="spellStart"/>
      <w:r w:rsidRPr="00322531">
        <w:rPr>
          <w:rStyle w:val="nfasis"/>
          <w:color w:val="333333"/>
          <w:sz w:val="26"/>
          <w:szCs w:val="26"/>
          <w:lang w:val="pt-BR"/>
        </w:rPr>
        <w:t>novus</w:t>
      </w:r>
      <w:proofErr w:type="spellEnd"/>
      <w:r w:rsidRPr="00322531">
        <w:rPr>
          <w:rStyle w:val="nfasis"/>
          <w:color w:val="333333"/>
          <w:sz w:val="26"/>
          <w:szCs w:val="26"/>
          <w:lang w:val="pt-BR"/>
        </w:rPr>
        <w:t xml:space="preserve"> </w:t>
      </w:r>
      <w:proofErr w:type="spellStart"/>
      <w:r w:rsidRPr="00322531">
        <w:rPr>
          <w:rStyle w:val="nfasis"/>
          <w:color w:val="333333"/>
          <w:sz w:val="26"/>
          <w:szCs w:val="26"/>
          <w:lang w:val="pt-BR"/>
        </w:rPr>
        <w:t>habitus</w:t>
      </w:r>
      <w:proofErr w:type="spellEnd"/>
      <w:r w:rsidRPr="00322531">
        <w:rPr>
          <w:rStyle w:val="nfasis"/>
          <w:color w:val="333333"/>
          <w:sz w:val="26"/>
          <w:szCs w:val="26"/>
          <w:lang w:val="pt-BR"/>
        </w:rPr>
        <w:t xml:space="preserve"> mentis</w:t>
      </w:r>
      <w:r w:rsidRPr="00322531">
        <w:rPr>
          <w:color w:val="333333"/>
          <w:sz w:val="26"/>
          <w:szCs w:val="26"/>
          <w:lang w:val="pt-BR"/>
        </w:rPr>
        <w:t>” (uma nova mentalidade). E então chegaremos ao nível espiritual.</w:t>
      </w:r>
    </w:p>
    <w:p w14:paraId="5E57CE7D" w14:textId="77777777" w:rsidR="00322531" w:rsidRDefault="00322531" w:rsidP="00322531">
      <w:pPr>
        <w:pStyle w:val="NormalWeb"/>
        <w:spacing w:before="0" w:beforeAutospacing="0" w:after="0" w:afterAutospacing="0"/>
        <w:jc w:val="both"/>
        <w:rPr>
          <w:rStyle w:val="Textoennegrita"/>
          <w:color w:val="333333"/>
          <w:sz w:val="26"/>
          <w:szCs w:val="26"/>
          <w:lang w:val="pt-BR"/>
        </w:rPr>
      </w:pPr>
    </w:p>
    <w:p w14:paraId="32F19DF5"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Na qualidade de professor que leciona disciplinas de Direito Canônico sobre as estruturas eclesiais, quais são alguns mal-entendidos que o senhor encontra entre os alunos a respeito da Cúria Romana?</w:t>
      </w:r>
    </w:p>
    <w:p w14:paraId="69998C84" w14:textId="77777777" w:rsidR="00322531" w:rsidRDefault="00322531" w:rsidP="00322531">
      <w:pPr>
        <w:pStyle w:val="NormalWeb"/>
        <w:spacing w:before="0" w:beforeAutospacing="0" w:after="0" w:afterAutospacing="0"/>
        <w:jc w:val="both"/>
        <w:rPr>
          <w:color w:val="333333"/>
          <w:sz w:val="26"/>
          <w:szCs w:val="26"/>
          <w:lang w:val="pt-BR"/>
        </w:rPr>
      </w:pPr>
    </w:p>
    <w:p w14:paraId="7A45969E"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Como a maioria das pessoas, os alunos veem as estruturas como um obstáculo. Na verdade, as estruturas são oportunidades para fazer acontecer as coisas, desde que sejam usadas nesse sentido. Sempre me surpreendo quando os alunos me dizem que a</w:t>
      </w:r>
      <w:r w:rsidRPr="00322531">
        <w:rPr>
          <w:rStyle w:val="apple-converted-space"/>
          <w:color w:val="333333"/>
          <w:sz w:val="26"/>
          <w:szCs w:val="26"/>
          <w:lang w:val="pt-BR"/>
        </w:rPr>
        <w:t> </w:t>
      </w:r>
      <w:hyperlink r:id="rId10" w:tgtFrame="_blank" w:history="1">
        <w:r w:rsidRPr="00322531">
          <w:rPr>
            <w:rStyle w:val="Hipervnculo"/>
            <w:color w:val="FC6B01"/>
            <w:sz w:val="26"/>
            <w:szCs w:val="26"/>
            <w:lang w:val="pt-BR"/>
          </w:rPr>
          <w:t>Cúria Romana</w:t>
        </w:r>
      </w:hyperlink>
      <w:r w:rsidRPr="00322531">
        <w:rPr>
          <w:rStyle w:val="apple-converted-space"/>
          <w:color w:val="333333"/>
          <w:sz w:val="26"/>
          <w:szCs w:val="26"/>
          <w:lang w:val="pt-BR"/>
        </w:rPr>
        <w:t> </w:t>
      </w:r>
      <w:r w:rsidRPr="00322531">
        <w:rPr>
          <w:color w:val="333333"/>
          <w:sz w:val="26"/>
          <w:szCs w:val="26"/>
          <w:lang w:val="pt-BR"/>
        </w:rPr>
        <w:t xml:space="preserve">é algo ruim e que impede a Igreja de funcionar. Ora, a cada dois anos eu levo um grupo de estudantes a Roma para uma visita de estudos a uma série de </w:t>
      </w:r>
      <w:proofErr w:type="spellStart"/>
      <w:r w:rsidRPr="00322531">
        <w:rPr>
          <w:color w:val="333333"/>
          <w:sz w:val="26"/>
          <w:szCs w:val="26"/>
          <w:lang w:val="pt-BR"/>
        </w:rPr>
        <w:t>dicastérios</w:t>
      </w:r>
      <w:proofErr w:type="spellEnd"/>
      <w:r w:rsidRPr="00322531">
        <w:rPr>
          <w:color w:val="333333"/>
          <w:sz w:val="26"/>
          <w:szCs w:val="26"/>
          <w:lang w:val="pt-BR"/>
        </w:rPr>
        <w:t xml:space="preserve"> da</w:t>
      </w:r>
      <w:r w:rsidRPr="00322531">
        <w:rPr>
          <w:rStyle w:val="apple-converted-space"/>
          <w:color w:val="333333"/>
          <w:sz w:val="26"/>
          <w:szCs w:val="26"/>
          <w:lang w:val="pt-BR"/>
        </w:rPr>
        <w:t> </w:t>
      </w:r>
      <w:r w:rsidRPr="00322531">
        <w:rPr>
          <w:rStyle w:val="Textoennegrita"/>
          <w:color w:val="333333"/>
          <w:sz w:val="26"/>
          <w:szCs w:val="26"/>
          <w:lang w:val="pt-BR"/>
        </w:rPr>
        <w:t>Cúria Romana</w:t>
      </w:r>
      <w:r w:rsidRPr="00322531">
        <w:rPr>
          <w:color w:val="333333"/>
          <w:sz w:val="26"/>
          <w:szCs w:val="26"/>
          <w:lang w:val="pt-BR"/>
        </w:rPr>
        <w:t>. No final do trabalho, eles admitem que a</w:t>
      </w:r>
      <w:r w:rsidRPr="00322531">
        <w:rPr>
          <w:rStyle w:val="apple-converted-space"/>
          <w:color w:val="333333"/>
          <w:sz w:val="26"/>
          <w:szCs w:val="26"/>
          <w:lang w:val="pt-BR"/>
        </w:rPr>
        <w:t> </w:t>
      </w:r>
      <w:r w:rsidRPr="00322531">
        <w:rPr>
          <w:rStyle w:val="Textoennegrita"/>
          <w:color w:val="333333"/>
          <w:sz w:val="26"/>
          <w:szCs w:val="26"/>
          <w:lang w:val="pt-BR"/>
        </w:rPr>
        <w:t>Cúria Romana</w:t>
      </w:r>
      <w:r w:rsidRPr="00322531">
        <w:rPr>
          <w:rStyle w:val="apple-converted-space"/>
          <w:color w:val="333333"/>
          <w:sz w:val="26"/>
          <w:szCs w:val="26"/>
          <w:lang w:val="pt-BR"/>
        </w:rPr>
        <w:t> </w:t>
      </w:r>
      <w:r w:rsidRPr="00322531">
        <w:rPr>
          <w:color w:val="333333"/>
          <w:sz w:val="26"/>
          <w:szCs w:val="26"/>
          <w:lang w:val="pt-BR"/>
        </w:rPr>
        <w:t>difere da imagem que tinham. Também aprendem que existem muitas pessoas boas trabalhando aí. Não lemos sobre estas pessoas na imprensa; vemos somente as manchetes que fazem sobre os casos negativos.</w:t>
      </w:r>
    </w:p>
    <w:p w14:paraId="42B08E80" w14:textId="77777777" w:rsidR="00322531" w:rsidRDefault="00322531" w:rsidP="00322531">
      <w:pPr>
        <w:pStyle w:val="NormalWeb"/>
        <w:spacing w:before="0" w:beforeAutospacing="0" w:after="0" w:afterAutospacing="0"/>
        <w:jc w:val="both"/>
        <w:rPr>
          <w:rStyle w:val="Textoennegrita"/>
          <w:color w:val="333333"/>
          <w:sz w:val="26"/>
          <w:szCs w:val="26"/>
          <w:lang w:val="pt-BR"/>
        </w:rPr>
      </w:pPr>
    </w:p>
    <w:p w14:paraId="5AB02AB3"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Os últimos pontífices tentaram, de diferentes modos, e não conseguiram reformar a Cúria Romana. Até agora, quais os sucessos e os reveses do Papa Francisco?</w:t>
      </w:r>
    </w:p>
    <w:p w14:paraId="0A57A995" w14:textId="77777777" w:rsidR="00322531" w:rsidRDefault="00322531" w:rsidP="00322531">
      <w:pPr>
        <w:pStyle w:val="NormalWeb"/>
        <w:spacing w:before="0" w:beforeAutospacing="0" w:after="0" w:afterAutospacing="0"/>
        <w:jc w:val="both"/>
        <w:rPr>
          <w:color w:val="333333"/>
          <w:sz w:val="26"/>
          <w:szCs w:val="26"/>
          <w:lang w:val="pt-BR"/>
        </w:rPr>
      </w:pPr>
    </w:p>
    <w:p w14:paraId="3363063F"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Um dos problemas com a reforma atual é a falta de um planejamento abrangente. Tenho também a impressão de haver um desejo de reformar por causa de uma certa falta de interesse ou amor pela</w:t>
      </w:r>
      <w:r w:rsidRPr="00322531">
        <w:rPr>
          <w:rStyle w:val="apple-converted-space"/>
          <w:color w:val="333333"/>
          <w:sz w:val="26"/>
          <w:szCs w:val="26"/>
          <w:lang w:val="pt-BR"/>
        </w:rPr>
        <w:t> </w:t>
      </w:r>
      <w:r w:rsidRPr="00322531">
        <w:rPr>
          <w:rStyle w:val="Textoennegrita"/>
          <w:color w:val="333333"/>
          <w:sz w:val="26"/>
          <w:szCs w:val="26"/>
          <w:lang w:val="pt-BR"/>
        </w:rPr>
        <w:t>Cúria</w:t>
      </w:r>
      <w:r w:rsidRPr="00322531">
        <w:rPr>
          <w:color w:val="333333"/>
          <w:sz w:val="26"/>
          <w:szCs w:val="26"/>
          <w:lang w:val="pt-BR"/>
        </w:rPr>
        <w:t>.</w:t>
      </w:r>
    </w:p>
    <w:p w14:paraId="60116DE0" w14:textId="77777777" w:rsidR="00322531" w:rsidRDefault="00322531" w:rsidP="00322531">
      <w:pPr>
        <w:pStyle w:val="NormalWeb"/>
        <w:spacing w:before="0" w:beforeAutospacing="0" w:after="0" w:afterAutospacing="0"/>
        <w:jc w:val="both"/>
        <w:rPr>
          <w:color w:val="333333"/>
          <w:sz w:val="26"/>
          <w:szCs w:val="26"/>
          <w:lang w:val="pt-BR"/>
        </w:rPr>
      </w:pPr>
    </w:p>
    <w:p w14:paraId="78F363F8"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Fiquei realmente surpreso, positivamente, com a maneira como o</w:t>
      </w:r>
      <w:r w:rsidRPr="00322531">
        <w:rPr>
          <w:rStyle w:val="apple-converted-space"/>
          <w:color w:val="333333"/>
          <w:sz w:val="26"/>
          <w:szCs w:val="26"/>
          <w:lang w:val="pt-BR"/>
        </w:rPr>
        <w:t> </w:t>
      </w:r>
      <w:r w:rsidRPr="00322531">
        <w:rPr>
          <w:rStyle w:val="Textoennegrita"/>
          <w:color w:val="333333"/>
          <w:sz w:val="26"/>
          <w:szCs w:val="26"/>
          <w:lang w:val="pt-BR"/>
        </w:rPr>
        <w:t xml:space="preserve">Papa </w:t>
      </w:r>
      <w:proofErr w:type="spellStart"/>
      <w:r w:rsidRPr="00322531">
        <w:rPr>
          <w:rStyle w:val="Textoennegrita"/>
          <w:color w:val="333333"/>
          <w:sz w:val="26"/>
          <w:szCs w:val="26"/>
          <w:lang w:val="pt-BR"/>
        </w:rPr>
        <w:t>Francisco</w:t>
      </w:r>
      <w:r w:rsidRPr="00322531">
        <w:rPr>
          <w:color w:val="333333"/>
          <w:sz w:val="26"/>
          <w:szCs w:val="26"/>
          <w:lang w:val="pt-BR"/>
        </w:rPr>
        <w:t>havia</w:t>
      </w:r>
      <w:proofErr w:type="spellEnd"/>
      <w:r w:rsidRPr="00322531">
        <w:rPr>
          <w:rStyle w:val="apple-converted-space"/>
          <w:color w:val="333333"/>
          <w:sz w:val="26"/>
          <w:szCs w:val="26"/>
          <w:lang w:val="pt-BR"/>
        </w:rPr>
        <w:t> </w:t>
      </w:r>
      <w:hyperlink r:id="rId11" w:tgtFrame="_blank" w:history="1">
        <w:r w:rsidRPr="00322531">
          <w:rPr>
            <w:rStyle w:val="Hipervnculo"/>
            <w:color w:val="FC6B01"/>
            <w:sz w:val="26"/>
            <w:szCs w:val="26"/>
            <w:lang w:val="pt-BR"/>
          </w:rPr>
          <w:t>escolhido os seus cardeais</w:t>
        </w:r>
      </w:hyperlink>
      <w:r w:rsidRPr="00322531">
        <w:rPr>
          <w:color w:val="333333"/>
          <w:sz w:val="26"/>
          <w:szCs w:val="26"/>
          <w:lang w:val="pt-BR"/>
        </w:rPr>
        <w:t>: ele foi à periferia e nomeou não os candidatos usuais. O papa é livre para escolher os cardeais e não deve seguir nenhum padrão que pode, ou não, estar estabelecido.</w:t>
      </w:r>
    </w:p>
    <w:p w14:paraId="17B125C9" w14:textId="77777777" w:rsidR="00322531" w:rsidRDefault="00322531" w:rsidP="00322531">
      <w:pPr>
        <w:pStyle w:val="NormalWeb"/>
        <w:spacing w:before="0" w:beforeAutospacing="0" w:after="0" w:afterAutospacing="0"/>
        <w:jc w:val="both"/>
        <w:rPr>
          <w:color w:val="333333"/>
          <w:sz w:val="26"/>
          <w:szCs w:val="26"/>
          <w:lang w:val="pt-BR"/>
        </w:rPr>
      </w:pPr>
    </w:p>
    <w:p w14:paraId="2C4F0D11"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No entanto, o último consistório foi decepcionante, pois</w:t>
      </w:r>
      <w:r w:rsidRPr="00322531">
        <w:rPr>
          <w:rStyle w:val="apple-converted-space"/>
          <w:color w:val="333333"/>
          <w:sz w:val="26"/>
          <w:szCs w:val="26"/>
          <w:lang w:val="pt-BR"/>
        </w:rPr>
        <w:t> </w:t>
      </w:r>
      <w:r w:rsidRPr="00322531">
        <w:rPr>
          <w:rStyle w:val="Textoennegrita"/>
          <w:color w:val="333333"/>
          <w:sz w:val="26"/>
          <w:szCs w:val="26"/>
          <w:lang w:val="pt-BR"/>
        </w:rPr>
        <w:t>Francisco</w:t>
      </w:r>
      <w:r w:rsidRPr="00322531">
        <w:rPr>
          <w:rStyle w:val="apple-converted-space"/>
          <w:color w:val="333333"/>
          <w:sz w:val="26"/>
          <w:szCs w:val="26"/>
          <w:lang w:val="pt-BR"/>
        </w:rPr>
        <w:t> </w:t>
      </w:r>
      <w:r w:rsidRPr="00322531">
        <w:rPr>
          <w:color w:val="333333"/>
          <w:sz w:val="26"/>
          <w:szCs w:val="26"/>
          <w:lang w:val="pt-BR"/>
        </w:rPr>
        <w:t xml:space="preserve">voltou aos padrões costumeiros. Três cardeais americanos foram acrescidos ao Colégio </w:t>
      </w:r>
      <w:proofErr w:type="gramStart"/>
      <w:r w:rsidRPr="00322531">
        <w:rPr>
          <w:color w:val="333333"/>
          <w:sz w:val="26"/>
          <w:szCs w:val="26"/>
          <w:lang w:val="pt-BR"/>
        </w:rPr>
        <w:t>[Cardinalício</w:t>
      </w:r>
      <w:proofErr w:type="gramEnd"/>
      <w:r w:rsidRPr="00322531">
        <w:rPr>
          <w:color w:val="333333"/>
          <w:sz w:val="26"/>
          <w:szCs w:val="26"/>
          <w:lang w:val="pt-BR"/>
        </w:rPr>
        <w:t>], todos prelados brancos. O</w:t>
      </w:r>
      <w:r w:rsidRPr="00322531">
        <w:rPr>
          <w:rStyle w:val="apple-converted-space"/>
          <w:color w:val="333333"/>
          <w:sz w:val="26"/>
          <w:szCs w:val="26"/>
          <w:lang w:val="pt-BR"/>
        </w:rPr>
        <w:t> </w:t>
      </w:r>
      <w:r w:rsidRPr="00322531">
        <w:rPr>
          <w:rStyle w:val="Textoennegrita"/>
          <w:color w:val="333333"/>
          <w:sz w:val="26"/>
          <w:szCs w:val="26"/>
          <w:lang w:val="pt-BR"/>
        </w:rPr>
        <w:t>Papa Francisco</w:t>
      </w:r>
      <w:r w:rsidRPr="00322531">
        <w:rPr>
          <w:rStyle w:val="apple-converted-space"/>
          <w:color w:val="333333"/>
          <w:sz w:val="26"/>
          <w:szCs w:val="26"/>
          <w:lang w:val="pt-BR"/>
        </w:rPr>
        <w:t> </w:t>
      </w:r>
      <w:r w:rsidRPr="00322531">
        <w:rPr>
          <w:color w:val="333333"/>
          <w:sz w:val="26"/>
          <w:szCs w:val="26"/>
          <w:lang w:val="pt-BR"/>
        </w:rPr>
        <w:t>perdeu uma oportunidade singular de criar os primeiros cardeais nativos, afrodescendentes e latinos dos EUA.</w:t>
      </w:r>
    </w:p>
    <w:p w14:paraId="020349B8" w14:textId="77777777" w:rsidR="00322531" w:rsidRDefault="00322531" w:rsidP="00322531">
      <w:pPr>
        <w:pStyle w:val="NormalWeb"/>
        <w:spacing w:before="0" w:beforeAutospacing="0" w:after="0" w:afterAutospacing="0"/>
        <w:jc w:val="both"/>
        <w:rPr>
          <w:color w:val="333333"/>
          <w:sz w:val="26"/>
          <w:szCs w:val="26"/>
          <w:lang w:val="pt-BR"/>
        </w:rPr>
      </w:pPr>
    </w:p>
    <w:p w14:paraId="6FB51546"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O último consistório foi preocupante por uma outra perspectiva também: pelo menos um dos novos cardeais – o belga</w:t>
      </w:r>
      <w:r w:rsidRPr="00322531">
        <w:rPr>
          <w:rStyle w:val="apple-converted-space"/>
          <w:color w:val="333333"/>
          <w:sz w:val="26"/>
          <w:szCs w:val="26"/>
          <w:lang w:val="pt-BR"/>
        </w:rPr>
        <w:t> </w:t>
      </w:r>
      <w:hyperlink r:id="rId12" w:tgtFrame="_blank" w:history="1">
        <w:proofErr w:type="spellStart"/>
        <w:r w:rsidRPr="00322531">
          <w:rPr>
            <w:rStyle w:val="Hipervnculo"/>
            <w:color w:val="FC6B01"/>
            <w:sz w:val="26"/>
            <w:szCs w:val="26"/>
            <w:lang w:val="pt-BR"/>
          </w:rPr>
          <w:t>Jozef</w:t>
        </w:r>
        <w:proofErr w:type="spellEnd"/>
        <w:r w:rsidRPr="00322531">
          <w:rPr>
            <w:rStyle w:val="Hipervnculo"/>
            <w:color w:val="FC6B01"/>
            <w:sz w:val="26"/>
            <w:szCs w:val="26"/>
            <w:lang w:val="pt-BR"/>
          </w:rPr>
          <w:t xml:space="preserve"> De </w:t>
        </w:r>
        <w:proofErr w:type="spellStart"/>
        <w:r w:rsidRPr="00322531">
          <w:rPr>
            <w:rStyle w:val="Hipervnculo"/>
            <w:color w:val="FC6B01"/>
            <w:sz w:val="26"/>
            <w:szCs w:val="26"/>
            <w:lang w:val="pt-BR"/>
          </w:rPr>
          <w:t>Kesel</w:t>
        </w:r>
        <w:proofErr w:type="spellEnd"/>
      </w:hyperlink>
      <w:r w:rsidRPr="00322531">
        <w:rPr>
          <w:rStyle w:val="apple-converted-space"/>
          <w:color w:val="333333"/>
          <w:sz w:val="26"/>
          <w:szCs w:val="26"/>
          <w:lang w:val="pt-BR"/>
        </w:rPr>
        <w:t> </w:t>
      </w:r>
      <w:r w:rsidRPr="00322531">
        <w:rPr>
          <w:color w:val="333333"/>
          <w:sz w:val="26"/>
          <w:szCs w:val="26"/>
          <w:lang w:val="pt-BR"/>
        </w:rPr>
        <w:t>– possui um histórico problemático quanto à proteção infantil e na forma como lidou com padres pedófilos sob sua jurisdição. O que isso significa para o</w:t>
      </w:r>
      <w:r w:rsidRPr="00322531">
        <w:rPr>
          <w:rStyle w:val="apple-converted-space"/>
          <w:color w:val="333333"/>
          <w:sz w:val="26"/>
          <w:szCs w:val="26"/>
          <w:lang w:val="pt-BR"/>
        </w:rPr>
        <w:t> </w:t>
      </w:r>
      <w:r w:rsidRPr="00322531">
        <w:rPr>
          <w:rStyle w:val="Textoennegrita"/>
          <w:color w:val="333333"/>
          <w:sz w:val="26"/>
          <w:szCs w:val="26"/>
          <w:lang w:val="pt-BR"/>
        </w:rPr>
        <w:t xml:space="preserve">Cardeal </w:t>
      </w:r>
      <w:proofErr w:type="spellStart"/>
      <w:r w:rsidRPr="00322531">
        <w:rPr>
          <w:rStyle w:val="Textoennegrita"/>
          <w:color w:val="333333"/>
          <w:sz w:val="26"/>
          <w:szCs w:val="26"/>
          <w:lang w:val="pt-BR"/>
        </w:rPr>
        <w:t>O’Malley</w:t>
      </w:r>
      <w:proofErr w:type="spellEnd"/>
      <w:r w:rsidRPr="00322531">
        <w:rPr>
          <w:rStyle w:val="apple-converted-space"/>
          <w:color w:val="333333"/>
          <w:sz w:val="26"/>
          <w:szCs w:val="26"/>
          <w:lang w:val="pt-BR"/>
        </w:rPr>
        <w:t> </w:t>
      </w:r>
      <w:r w:rsidRPr="00322531">
        <w:rPr>
          <w:color w:val="333333"/>
          <w:sz w:val="26"/>
          <w:szCs w:val="26"/>
          <w:lang w:val="pt-BR"/>
        </w:rPr>
        <w:t>e sua</w:t>
      </w:r>
      <w:r w:rsidRPr="00322531">
        <w:rPr>
          <w:rStyle w:val="apple-converted-space"/>
          <w:color w:val="333333"/>
          <w:sz w:val="26"/>
          <w:szCs w:val="26"/>
          <w:lang w:val="pt-BR"/>
        </w:rPr>
        <w:t> </w:t>
      </w:r>
      <w:r w:rsidRPr="00322531">
        <w:rPr>
          <w:rStyle w:val="Textoennegrita"/>
          <w:color w:val="333333"/>
          <w:sz w:val="26"/>
          <w:szCs w:val="26"/>
          <w:lang w:val="pt-BR"/>
        </w:rPr>
        <w:t>Pontifícia Comissão para a Tutela dos Menores</w:t>
      </w:r>
      <w:r w:rsidRPr="00322531">
        <w:rPr>
          <w:color w:val="333333"/>
          <w:sz w:val="26"/>
          <w:szCs w:val="26"/>
          <w:lang w:val="pt-BR"/>
        </w:rPr>
        <w:t>? Será apenas de faixada, busca por uma melhor aparência? E o que pensar de todos os esforços feitos pelos bispos americanos nessa área? O seu confrade jesuíta, o</w:t>
      </w:r>
      <w:r w:rsidRPr="00322531">
        <w:rPr>
          <w:rStyle w:val="apple-converted-space"/>
          <w:color w:val="333333"/>
          <w:sz w:val="26"/>
          <w:szCs w:val="26"/>
          <w:lang w:val="pt-BR"/>
        </w:rPr>
        <w:t> </w:t>
      </w:r>
      <w:hyperlink r:id="rId13" w:tgtFrame="_blank" w:history="1">
        <w:r w:rsidRPr="00322531">
          <w:rPr>
            <w:rStyle w:val="Hipervnculo"/>
            <w:color w:val="FC6B01"/>
            <w:sz w:val="26"/>
            <w:szCs w:val="26"/>
            <w:lang w:val="pt-BR"/>
          </w:rPr>
          <w:t>Pe. Thomas Reese</w:t>
        </w:r>
      </w:hyperlink>
      <w:r w:rsidRPr="00322531">
        <w:rPr>
          <w:color w:val="333333"/>
          <w:sz w:val="26"/>
          <w:szCs w:val="26"/>
          <w:lang w:val="pt-BR"/>
        </w:rPr>
        <w:t>, escreveu recentemente que dava ao</w:t>
      </w:r>
      <w:r w:rsidRPr="00322531">
        <w:rPr>
          <w:rStyle w:val="apple-converted-space"/>
          <w:color w:val="333333"/>
          <w:sz w:val="26"/>
          <w:szCs w:val="26"/>
          <w:lang w:val="pt-BR"/>
        </w:rPr>
        <w:t> </w:t>
      </w:r>
      <w:r w:rsidRPr="00322531">
        <w:rPr>
          <w:rStyle w:val="Textoennegrita"/>
          <w:color w:val="333333"/>
          <w:sz w:val="26"/>
          <w:szCs w:val="26"/>
          <w:lang w:val="pt-BR"/>
        </w:rPr>
        <w:t>Papa Francisco</w:t>
      </w:r>
      <w:r w:rsidRPr="00322531">
        <w:rPr>
          <w:rStyle w:val="apple-converted-space"/>
          <w:color w:val="333333"/>
          <w:sz w:val="26"/>
          <w:szCs w:val="26"/>
          <w:lang w:val="pt-BR"/>
        </w:rPr>
        <w:t> </w:t>
      </w:r>
      <w:r w:rsidRPr="00322531">
        <w:rPr>
          <w:color w:val="333333"/>
          <w:sz w:val="26"/>
          <w:szCs w:val="26"/>
          <w:lang w:val="pt-BR"/>
        </w:rPr>
        <w:t>a nota “</w:t>
      </w:r>
      <w:hyperlink r:id="rId14" w:tgtFrame="_blank" w:history="1">
        <w:r w:rsidRPr="00322531">
          <w:rPr>
            <w:rStyle w:val="Hipervnculo"/>
            <w:color w:val="FC6B01"/>
            <w:sz w:val="26"/>
            <w:szCs w:val="26"/>
            <w:lang w:val="pt-BR"/>
          </w:rPr>
          <w:t>C+</w:t>
        </w:r>
      </w:hyperlink>
      <w:r w:rsidRPr="00322531">
        <w:rPr>
          <w:color w:val="333333"/>
          <w:sz w:val="26"/>
          <w:szCs w:val="26"/>
          <w:lang w:val="pt-BR"/>
        </w:rPr>
        <w:t>” no tocante à reforma da</w:t>
      </w:r>
      <w:r w:rsidRPr="00322531">
        <w:rPr>
          <w:rStyle w:val="apple-converted-space"/>
          <w:color w:val="333333"/>
          <w:sz w:val="26"/>
          <w:szCs w:val="26"/>
          <w:lang w:val="pt-BR"/>
        </w:rPr>
        <w:t> </w:t>
      </w:r>
      <w:r w:rsidRPr="00322531">
        <w:rPr>
          <w:rStyle w:val="Textoennegrita"/>
          <w:color w:val="333333"/>
          <w:sz w:val="26"/>
          <w:szCs w:val="26"/>
          <w:lang w:val="pt-BR"/>
        </w:rPr>
        <w:t>Cúria Romana</w:t>
      </w:r>
      <w:r w:rsidRPr="00322531">
        <w:rPr>
          <w:color w:val="333333"/>
          <w:sz w:val="26"/>
          <w:szCs w:val="26"/>
          <w:lang w:val="pt-BR"/>
        </w:rPr>
        <w:t>. Por motivos diferentes, penso que esta avaliação foi bem generosa.</w:t>
      </w:r>
    </w:p>
    <w:p w14:paraId="532FC613" w14:textId="77777777" w:rsidR="00322531" w:rsidRDefault="00322531" w:rsidP="00322531">
      <w:pPr>
        <w:pStyle w:val="NormalWeb"/>
        <w:spacing w:before="0" w:beforeAutospacing="0" w:after="0" w:afterAutospacing="0"/>
        <w:jc w:val="both"/>
        <w:rPr>
          <w:rStyle w:val="Textoennegrita"/>
          <w:color w:val="333333"/>
          <w:sz w:val="26"/>
          <w:szCs w:val="26"/>
          <w:lang w:val="pt-BR"/>
        </w:rPr>
      </w:pPr>
    </w:p>
    <w:p w14:paraId="10FDFEF1"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Embora Francisco tenha lançado novas iniciativas para reformar o Banco Vaticano e a estratégia comunicacional da Santa Sé, alguns livros de registros reveladores indicaram problemas em andamento. Em sua avaliação, o que há de errado com o sistema financeiro do Vaticano e com sua estratégica de comunicação, e o que precisa mudar?</w:t>
      </w:r>
    </w:p>
    <w:p w14:paraId="6ACEA384" w14:textId="77777777" w:rsidR="00322531" w:rsidRDefault="00322531" w:rsidP="00322531">
      <w:pPr>
        <w:pStyle w:val="NormalWeb"/>
        <w:spacing w:before="0" w:beforeAutospacing="0" w:after="0" w:afterAutospacing="0"/>
        <w:jc w:val="both"/>
        <w:rPr>
          <w:color w:val="333333"/>
          <w:sz w:val="26"/>
          <w:szCs w:val="26"/>
          <w:lang w:val="pt-BR"/>
        </w:rPr>
      </w:pPr>
    </w:p>
    <w:p w14:paraId="7B2A153A"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Apesar de todas as</w:t>
      </w:r>
      <w:r w:rsidRPr="00322531">
        <w:rPr>
          <w:rStyle w:val="apple-converted-space"/>
          <w:color w:val="333333"/>
          <w:sz w:val="26"/>
          <w:szCs w:val="26"/>
          <w:lang w:val="pt-BR"/>
        </w:rPr>
        <w:t> </w:t>
      </w:r>
      <w:hyperlink r:id="rId15" w:tgtFrame="_blank" w:history="1">
        <w:r w:rsidRPr="00322531">
          <w:rPr>
            <w:rStyle w:val="Hipervnculo"/>
            <w:color w:val="FC6B01"/>
            <w:sz w:val="26"/>
            <w:szCs w:val="26"/>
            <w:lang w:val="pt-BR"/>
          </w:rPr>
          <w:t>reformas</w:t>
        </w:r>
      </w:hyperlink>
      <w:r w:rsidRPr="00322531">
        <w:rPr>
          <w:color w:val="333333"/>
          <w:sz w:val="26"/>
          <w:szCs w:val="26"/>
          <w:lang w:val="pt-BR"/>
        </w:rPr>
        <w:t>, há algo gravemente errado com a estratégia de comunicação da</w:t>
      </w:r>
      <w:r w:rsidRPr="00322531">
        <w:rPr>
          <w:rStyle w:val="apple-converted-space"/>
          <w:color w:val="333333"/>
          <w:sz w:val="26"/>
          <w:szCs w:val="26"/>
          <w:lang w:val="pt-BR"/>
        </w:rPr>
        <w:t> </w:t>
      </w:r>
      <w:r w:rsidRPr="00322531">
        <w:rPr>
          <w:rStyle w:val="Textoennegrita"/>
          <w:color w:val="333333"/>
          <w:sz w:val="26"/>
          <w:szCs w:val="26"/>
          <w:lang w:val="pt-BR"/>
        </w:rPr>
        <w:t>Santa Sé</w:t>
      </w:r>
      <w:r w:rsidRPr="00322531">
        <w:rPr>
          <w:color w:val="333333"/>
          <w:sz w:val="26"/>
          <w:szCs w:val="26"/>
          <w:lang w:val="pt-BR"/>
        </w:rPr>
        <w:t>. Acho que</w:t>
      </w:r>
      <w:r w:rsidRPr="00322531">
        <w:rPr>
          <w:rStyle w:val="apple-converted-space"/>
          <w:color w:val="333333"/>
          <w:sz w:val="26"/>
          <w:szCs w:val="26"/>
          <w:lang w:val="pt-BR"/>
        </w:rPr>
        <w:t> </w:t>
      </w:r>
      <w:r w:rsidRPr="00322531">
        <w:rPr>
          <w:rStyle w:val="Textoennegrita"/>
          <w:color w:val="333333"/>
          <w:sz w:val="26"/>
          <w:szCs w:val="26"/>
          <w:lang w:val="pt-BR"/>
        </w:rPr>
        <w:t>Greg Burke</w:t>
      </w:r>
      <w:r w:rsidRPr="00322531">
        <w:rPr>
          <w:rStyle w:val="apple-converted-space"/>
          <w:color w:val="333333"/>
          <w:sz w:val="26"/>
          <w:szCs w:val="26"/>
          <w:lang w:val="pt-BR"/>
        </w:rPr>
        <w:t> </w:t>
      </w:r>
      <w:r w:rsidRPr="00322531">
        <w:rPr>
          <w:color w:val="333333"/>
          <w:sz w:val="26"/>
          <w:szCs w:val="26"/>
          <w:lang w:val="pt-BR"/>
        </w:rPr>
        <w:t>[diretor da Sala de Imprensa da Santa Sé] será capaz de fazer um belo trabalho, desde que lhe seja dada a oportunidade para isso. Dito de forma simplificada: as comunicações podem contribuir muito para com a Igreja, e não se trata apenas de colocar todos os setores relacionados à comunicação sob um mesmo departamento. Estilo e conteúdo também importam. Temos tantas oportunidades de ensinar, e não as usamos.</w:t>
      </w:r>
    </w:p>
    <w:p w14:paraId="1463DCEB" w14:textId="77777777" w:rsidR="00322531" w:rsidRDefault="00322531" w:rsidP="00322531">
      <w:pPr>
        <w:pStyle w:val="NormalWeb"/>
        <w:spacing w:before="0" w:beforeAutospacing="0" w:after="0" w:afterAutospacing="0"/>
        <w:jc w:val="both"/>
        <w:rPr>
          <w:color w:val="333333"/>
          <w:sz w:val="26"/>
          <w:szCs w:val="26"/>
          <w:lang w:val="pt-BR"/>
        </w:rPr>
      </w:pPr>
    </w:p>
    <w:p w14:paraId="187D3C52"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Os problemas em curso com a reforma da</w:t>
      </w:r>
      <w:r w:rsidRPr="00322531">
        <w:rPr>
          <w:rStyle w:val="apple-converted-space"/>
          <w:color w:val="333333"/>
          <w:sz w:val="26"/>
          <w:szCs w:val="26"/>
          <w:lang w:val="pt-BR"/>
        </w:rPr>
        <w:t> </w:t>
      </w:r>
      <w:r w:rsidRPr="00322531">
        <w:rPr>
          <w:rStyle w:val="Textoennegrita"/>
          <w:color w:val="333333"/>
          <w:sz w:val="26"/>
          <w:szCs w:val="26"/>
          <w:lang w:val="pt-BR"/>
        </w:rPr>
        <w:t>Santa Sé</w:t>
      </w:r>
      <w:r w:rsidRPr="00322531">
        <w:rPr>
          <w:rStyle w:val="apple-converted-space"/>
          <w:color w:val="333333"/>
          <w:sz w:val="26"/>
          <w:szCs w:val="26"/>
          <w:lang w:val="pt-BR"/>
        </w:rPr>
        <w:t> </w:t>
      </w:r>
      <w:r w:rsidRPr="00322531">
        <w:rPr>
          <w:color w:val="333333"/>
          <w:sz w:val="26"/>
          <w:szCs w:val="26"/>
          <w:lang w:val="pt-BR"/>
        </w:rPr>
        <w:t>mostram a necessidade de algo mais, a saber, a necessidade desta “</w:t>
      </w:r>
      <w:proofErr w:type="spellStart"/>
      <w:r w:rsidRPr="00322531">
        <w:rPr>
          <w:rStyle w:val="nfasis"/>
          <w:color w:val="333333"/>
          <w:sz w:val="26"/>
          <w:szCs w:val="26"/>
          <w:lang w:val="pt-BR"/>
        </w:rPr>
        <w:t>novus</w:t>
      </w:r>
      <w:proofErr w:type="spellEnd"/>
      <w:r w:rsidRPr="00322531">
        <w:rPr>
          <w:rStyle w:val="nfasis"/>
          <w:color w:val="333333"/>
          <w:sz w:val="26"/>
          <w:szCs w:val="26"/>
          <w:lang w:val="pt-BR"/>
        </w:rPr>
        <w:t xml:space="preserve"> </w:t>
      </w:r>
      <w:proofErr w:type="spellStart"/>
      <w:r w:rsidRPr="00322531">
        <w:rPr>
          <w:rStyle w:val="nfasis"/>
          <w:color w:val="333333"/>
          <w:sz w:val="26"/>
          <w:szCs w:val="26"/>
          <w:lang w:val="pt-BR"/>
        </w:rPr>
        <w:t>habitus</w:t>
      </w:r>
      <w:proofErr w:type="spellEnd"/>
      <w:r w:rsidRPr="00322531">
        <w:rPr>
          <w:rStyle w:val="nfasis"/>
          <w:color w:val="333333"/>
          <w:sz w:val="26"/>
          <w:szCs w:val="26"/>
          <w:lang w:val="pt-BR"/>
        </w:rPr>
        <w:t xml:space="preserve"> mentis</w:t>
      </w:r>
      <w:r w:rsidRPr="00322531">
        <w:rPr>
          <w:color w:val="333333"/>
          <w:sz w:val="26"/>
          <w:szCs w:val="26"/>
          <w:lang w:val="pt-BR"/>
        </w:rPr>
        <w:t>”. A mentalidade precisa mudar. Além disso, não precisamos apenas copiar as estruturas e os processos do mundo civil. Em vez disso, temos de pensar fora da caixa: O que precisamos, o que podemos usar, como podemos cumprir a nossa missão?</w:t>
      </w:r>
    </w:p>
    <w:p w14:paraId="561ECE74" w14:textId="77777777" w:rsidR="00322531" w:rsidRDefault="00322531" w:rsidP="00322531">
      <w:pPr>
        <w:pStyle w:val="NormalWeb"/>
        <w:spacing w:before="0" w:beforeAutospacing="0" w:after="0" w:afterAutospacing="0"/>
        <w:jc w:val="both"/>
        <w:rPr>
          <w:rStyle w:val="Textoennegrita"/>
          <w:color w:val="333333"/>
          <w:sz w:val="26"/>
          <w:szCs w:val="26"/>
          <w:lang w:val="pt-BR"/>
        </w:rPr>
      </w:pPr>
    </w:p>
    <w:p w14:paraId="177FDF26"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Francisco emitiu uma série de documentos canônicos, sobre temas que vão desde a vida em família até a reforma da Igreja, que às vezes parecem turvar a linha entre o conteúdo pastoral e o conteúdo doutrinal. Como os católicos comuns podem avaliar a autoridade de tipos diferentes de documentos romanos?</w:t>
      </w:r>
    </w:p>
    <w:p w14:paraId="76E322FC" w14:textId="77777777" w:rsidR="00322531" w:rsidRDefault="00322531" w:rsidP="00322531">
      <w:pPr>
        <w:pStyle w:val="NormalWeb"/>
        <w:spacing w:before="0" w:beforeAutospacing="0" w:after="0" w:afterAutospacing="0"/>
        <w:jc w:val="both"/>
        <w:rPr>
          <w:color w:val="333333"/>
          <w:sz w:val="26"/>
          <w:szCs w:val="26"/>
          <w:lang w:val="pt-BR"/>
        </w:rPr>
      </w:pPr>
    </w:p>
    <w:p w14:paraId="1FA0619D"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Avaliar documentos romanos é como provar vinhos: hoje, qualquer pessoa que vai comprar vinhos não deve olhar apenas para o rótulo. Este pode ser um primeiro indicativo, mas não dá a resposta final. A fim de conhecer o vinho, precisamos prová-lo. Quando faço essa comparação, os alunos normalmente entendem o que quero dizer. Ora, o mesmo vale para os documentos romanos e papais. O título pode dar um indício, mas ainda é preciso ver o seu conteúdo.</w:t>
      </w:r>
    </w:p>
    <w:p w14:paraId="02C21E81" w14:textId="77777777" w:rsidR="00322531" w:rsidRDefault="00322531" w:rsidP="00322531">
      <w:pPr>
        <w:pStyle w:val="NormalWeb"/>
        <w:spacing w:before="0" w:beforeAutospacing="0" w:after="0" w:afterAutospacing="0"/>
        <w:jc w:val="both"/>
        <w:rPr>
          <w:color w:val="333333"/>
          <w:sz w:val="26"/>
          <w:szCs w:val="26"/>
          <w:lang w:val="pt-BR"/>
        </w:rPr>
      </w:pPr>
    </w:p>
    <w:p w14:paraId="66CD8F56"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Há um elemento neste debate em torno de</w:t>
      </w:r>
      <w:r w:rsidRPr="00322531">
        <w:rPr>
          <w:rStyle w:val="apple-converted-space"/>
          <w:color w:val="333333"/>
          <w:sz w:val="26"/>
          <w:szCs w:val="26"/>
          <w:lang w:val="pt-BR"/>
        </w:rPr>
        <w:t> </w:t>
      </w:r>
      <w:hyperlink r:id="rId16" w:tgtFrame="_blank" w:history="1">
        <w:proofErr w:type="spellStart"/>
        <w:r w:rsidRPr="00322531">
          <w:rPr>
            <w:rStyle w:val="Hipervnculo"/>
            <w:color w:val="FC6B01"/>
            <w:sz w:val="26"/>
            <w:szCs w:val="26"/>
            <w:lang w:val="pt-BR"/>
          </w:rPr>
          <w:t>Amoris</w:t>
        </w:r>
        <w:proofErr w:type="spellEnd"/>
        <w:r w:rsidRPr="00322531">
          <w:rPr>
            <w:rStyle w:val="Hipervnculo"/>
            <w:color w:val="FC6B01"/>
            <w:sz w:val="26"/>
            <w:szCs w:val="26"/>
            <w:lang w:val="pt-BR"/>
          </w:rPr>
          <w:t xml:space="preserve"> </w:t>
        </w:r>
        <w:proofErr w:type="spellStart"/>
        <w:r w:rsidRPr="00322531">
          <w:rPr>
            <w:rStyle w:val="Hipervnculo"/>
            <w:color w:val="FC6B01"/>
            <w:sz w:val="26"/>
            <w:szCs w:val="26"/>
            <w:lang w:val="pt-BR"/>
          </w:rPr>
          <w:t>Laetitia</w:t>
        </w:r>
        <w:proofErr w:type="spellEnd"/>
      </w:hyperlink>
      <w:r w:rsidRPr="00322531">
        <w:rPr>
          <w:rStyle w:val="apple-converted-space"/>
          <w:color w:val="333333"/>
          <w:sz w:val="26"/>
          <w:szCs w:val="26"/>
          <w:lang w:val="pt-BR"/>
        </w:rPr>
        <w:t> </w:t>
      </w:r>
      <w:r w:rsidRPr="00322531">
        <w:rPr>
          <w:color w:val="333333"/>
          <w:sz w:val="26"/>
          <w:szCs w:val="26"/>
          <w:lang w:val="pt-BR"/>
        </w:rPr>
        <w:t>que é válido notar. Uma exortação apostólica como ela não sustenta por si própria. Alguns anos atrás, em meio a um outro debate canônico, alguém escreveu que “um delito [violação] contra o sexto mandamento do Decálogo” não está definindo no</w:t>
      </w:r>
      <w:r w:rsidRPr="00322531">
        <w:rPr>
          <w:rStyle w:val="apple-converted-space"/>
          <w:color w:val="333333"/>
          <w:sz w:val="26"/>
          <w:szCs w:val="26"/>
          <w:lang w:val="pt-BR"/>
        </w:rPr>
        <w:t> </w:t>
      </w:r>
      <w:r w:rsidRPr="00322531">
        <w:rPr>
          <w:rStyle w:val="Textoennegrita"/>
          <w:color w:val="333333"/>
          <w:sz w:val="26"/>
          <w:szCs w:val="26"/>
          <w:lang w:val="pt-BR"/>
        </w:rPr>
        <w:t>Direito Canônico</w:t>
      </w:r>
      <w:r w:rsidRPr="00322531">
        <w:rPr>
          <w:rStyle w:val="apple-converted-space"/>
          <w:color w:val="333333"/>
          <w:sz w:val="26"/>
          <w:szCs w:val="26"/>
          <w:lang w:val="pt-BR"/>
        </w:rPr>
        <w:t> </w:t>
      </w:r>
      <w:r w:rsidRPr="00322531">
        <w:rPr>
          <w:color w:val="333333"/>
          <w:sz w:val="26"/>
          <w:szCs w:val="26"/>
          <w:lang w:val="pt-BR"/>
        </w:rPr>
        <w:t>e, portanto, não pode ser usado. Isso me deixou sem palavras. É evidente que ele está definido. Mas é preciso olhar para o ensino moral da Igreja, e talvez seja preciso retrocedermos um pouquinho.</w:t>
      </w:r>
    </w:p>
    <w:p w14:paraId="6C18DF33" w14:textId="77777777" w:rsidR="00322531" w:rsidRDefault="00322531" w:rsidP="00322531">
      <w:pPr>
        <w:pStyle w:val="NormalWeb"/>
        <w:spacing w:before="0" w:beforeAutospacing="0" w:after="0" w:afterAutospacing="0"/>
        <w:jc w:val="both"/>
        <w:rPr>
          <w:color w:val="333333"/>
          <w:sz w:val="26"/>
          <w:szCs w:val="26"/>
          <w:lang w:val="pt-BR"/>
        </w:rPr>
      </w:pPr>
    </w:p>
    <w:p w14:paraId="7700C522"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Só se pode ver e interpretar</w:t>
      </w:r>
      <w:r w:rsidRPr="00322531">
        <w:rPr>
          <w:rStyle w:val="apple-converted-space"/>
          <w:color w:val="333333"/>
          <w:sz w:val="26"/>
          <w:szCs w:val="26"/>
          <w:lang w:val="pt-BR"/>
        </w:rPr>
        <w:t> </w:t>
      </w:r>
      <w:proofErr w:type="spellStart"/>
      <w:r w:rsidRPr="00322531">
        <w:rPr>
          <w:rStyle w:val="Textoennegrita"/>
          <w:color w:val="333333"/>
          <w:sz w:val="26"/>
          <w:szCs w:val="26"/>
          <w:lang w:val="pt-BR"/>
        </w:rPr>
        <w:t>Amoris</w:t>
      </w:r>
      <w:proofErr w:type="spellEnd"/>
      <w:r w:rsidRPr="00322531">
        <w:rPr>
          <w:rStyle w:val="Textoennegrita"/>
          <w:color w:val="333333"/>
          <w:sz w:val="26"/>
          <w:szCs w:val="26"/>
          <w:lang w:val="pt-BR"/>
        </w:rPr>
        <w:t xml:space="preserve"> </w:t>
      </w:r>
      <w:proofErr w:type="spellStart"/>
      <w:r w:rsidRPr="00322531">
        <w:rPr>
          <w:rStyle w:val="Textoennegrita"/>
          <w:color w:val="333333"/>
          <w:sz w:val="26"/>
          <w:szCs w:val="26"/>
          <w:lang w:val="pt-BR"/>
        </w:rPr>
        <w:t>Laetitia</w:t>
      </w:r>
      <w:proofErr w:type="spellEnd"/>
      <w:r w:rsidRPr="00322531">
        <w:rPr>
          <w:rStyle w:val="apple-converted-space"/>
          <w:color w:val="333333"/>
          <w:sz w:val="26"/>
          <w:szCs w:val="26"/>
          <w:lang w:val="pt-BR"/>
        </w:rPr>
        <w:t> </w:t>
      </w:r>
      <w:r w:rsidRPr="00322531">
        <w:rPr>
          <w:color w:val="333333"/>
          <w:sz w:val="26"/>
          <w:szCs w:val="26"/>
          <w:lang w:val="pt-BR"/>
        </w:rPr>
        <w:t>dentro da tradição da Igreja. Não nos esqueçamos que o</w:t>
      </w:r>
      <w:r w:rsidRPr="00322531">
        <w:rPr>
          <w:rStyle w:val="apple-converted-space"/>
          <w:color w:val="333333"/>
          <w:sz w:val="26"/>
          <w:szCs w:val="26"/>
          <w:lang w:val="pt-BR"/>
        </w:rPr>
        <w:t> </w:t>
      </w:r>
      <w:hyperlink r:id="rId17" w:tgtFrame="_blank" w:history="1">
        <w:r w:rsidRPr="00322531">
          <w:rPr>
            <w:rStyle w:val="Hipervnculo"/>
            <w:color w:val="FC6B01"/>
            <w:sz w:val="26"/>
            <w:szCs w:val="26"/>
            <w:lang w:val="pt-BR"/>
          </w:rPr>
          <w:t xml:space="preserve">Cardeal Donald </w:t>
        </w:r>
        <w:proofErr w:type="spellStart"/>
        <w:r w:rsidRPr="00322531">
          <w:rPr>
            <w:rStyle w:val="Hipervnculo"/>
            <w:color w:val="FC6B01"/>
            <w:sz w:val="26"/>
            <w:szCs w:val="26"/>
            <w:lang w:val="pt-BR"/>
          </w:rPr>
          <w:t>Wuerl</w:t>
        </w:r>
        <w:proofErr w:type="spellEnd"/>
      </w:hyperlink>
      <w:r w:rsidRPr="00322531">
        <w:rPr>
          <w:color w:val="333333"/>
          <w:sz w:val="26"/>
          <w:szCs w:val="26"/>
          <w:lang w:val="pt-BR"/>
        </w:rPr>
        <w:t>, arcebispo de</w:t>
      </w:r>
      <w:r w:rsidRPr="00322531">
        <w:rPr>
          <w:rStyle w:val="apple-converted-space"/>
          <w:color w:val="333333"/>
          <w:sz w:val="26"/>
          <w:szCs w:val="26"/>
          <w:lang w:val="pt-BR"/>
        </w:rPr>
        <w:t> </w:t>
      </w:r>
      <w:r w:rsidRPr="00322531">
        <w:rPr>
          <w:rStyle w:val="Textoennegrita"/>
          <w:color w:val="333333"/>
          <w:sz w:val="26"/>
          <w:szCs w:val="26"/>
          <w:lang w:val="pt-BR"/>
        </w:rPr>
        <w:t>Washington</w:t>
      </w:r>
      <w:r w:rsidRPr="00322531">
        <w:rPr>
          <w:color w:val="333333"/>
          <w:sz w:val="26"/>
          <w:szCs w:val="26"/>
          <w:lang w:val="pt-BR"/>
        </w:rPr>
        <w:t>, enfatizou a natureza pastoral de</w:t>
      </w:r>
      <w:r w:rsidRPr="00322531">
        <w:rPr>
          <w:rStyle w:val="apple-converted-space"/>
          <w:color w:val="333333"/>
          <w:sz w:val="26"/>
          <w:szCs w:val="26"/>
          <w:lang w:val="pt-BR"/>
        </w:rPr>
        <w:t> </w:t>
      </w:r>
      <w:hyperlink r:id="rId18" w:tgtFrame="_blank" w:history="1">
        <w:proofErr w:type="spellStart"/>
        <w:r w:rsidRPr="00322531">
          <w:rPr>
            <w:rStyle w:val="Hipervnculo"/>
            <w:color w:val="FC6B01"/>
            <w:sz w:val="26"/>
            <w:szCs w:val="26"/>
            <w:lang w:val="pt-BR"/>
          </w:rPr>
          <w:t>Amoris</w:t>
        </w:r>
        <w:proofErr w:type="spellEnd"/>
        <w:r w:rsidRPr="00322531">
          <w:rPr>
            <w:rStyle w:val="Hipervnculo"/>
            <w:color w:val="FC6B01"/>
            <w:sz w:val="26"/>
            <w:szCs w:val="26"/>
            <w:lang w:val="pt-BR"/>
          </w:rPr>
          <w:t xml:space="preserve"> </w:t>
        </w:r>
        <w:proofErr w:type="spellStart"/>
        <w:r w:rsidRPr="00322531">
          <w:rPr>
            <w:rStyle w:val="Hipervnculo"/>
            <w:color w:val="FC6B01"/>
            <w:sz w:val="26"/>
            <w:szCs w:val="26"/>
            <w:lang w:val="pt-BR"/>
          </w:rPr>
          <w:t>Laetitia</w:t>
        </w:r>
        <w:proofErr w:type="spellEnd"/>
      </w:hyperlink>
      <w:r w:rsidRPr="00322531">
        <w:rPr>
          <w:color w:val="333333"/>
          <w:sz w:val="26"/>
          <w:szCs w:val="26"/>
          <w:lang w:val="pt-BR"/>
        </w:rPr>
        <w:t>, e o fato de que nenhuma doutrina foi alterada. Nos episódios mais recentes do debate sobre</w:t>
      </w:r>
      <w:r w:rsidRPr="00322531">
        <w:rPr>
          <w:rStyle w:val="apple-converted-space"/>
          <w:color w:val="333333"/>
          <w:sz w:val="26"/>
          <w:szCs w:val="26"/>
          <w:lang w:val="pt-BR"/>
        </w:rPr>
        <w:t> </w:t>
      </w:r>
      <w:proofErr w:type="spellStart"/>
      <w:r w:rsidRPr="00322531">
        <w:rPr>
          <w:rStyle w:val="Textoennegrita"/>
          <w:color w:val="333333"/>
          <w:sz w:val="26"/>
          <w:szCs w:val="26"/>
          <w:lang w:val="pt-BR"/>
        </w:rPr>
        <w:t>Amoris</w:t>
      </w:r>
      <w:proofErr w:type="spellEnd"/>
      <w:r w:rsidRPr="00322531">
        <w:rPr>
          <w:rStyle w:val="Textoennegrita"/>
          <w:color w:val="333333"/>
          <w:sz w:val="26"/>
          <w:szCs w:val="26"/>
          <w:lang w:val="pt-BR"/>
        </w:rPr>
        <w:t xml:space="preserve"> </w:t>
      </w:r>
      <w:proofErr w:type="spellStart"/>
      <w:r w:rsidRPr="00322531">
        <w:rPr>
          <w:rStyle w:val="Textoennegrita"/>
          <w:color w:val="333333"/>
          <w:sz w:val="26"/>
          <w:szCs w:val="26"/>
          <w:lang w:val="pt-BR"/>
        </w:rPr>
        <w:t>Laetitia</w:t>
      </w:r>
      <w:proofErr w:type="spellEnd"/>
      <w:r w:rsidRPr="00322531">
        <w:rPr>
          <w:color w:val="333333"/>
          <w:sz w:val="26"/>
          <w:szCs w:val="26"/>
          <w:lang w:val="pt-BR"/>
        </w:rPr>
        <w:t>, fiquei muito impressionado com o convite ao diálogo que o Cardeal Joseph Tobin fez. O que ele tinha a dizer é digno de uma consideração séria.</w:t>
      </w:r>
    </w:p>
    <w:p w14:paraId="1137AB68" w14:textId="77777777" w:rsidR="00322531" w:rsidRDefault="00322531" w:rsidP="00322531">
      <w:pPr>
        <w:pStyle w:val="NormalWeb"/>
        <w:spacing w:before="0" w:beforeAutospacing="0" w:after="0" w:afterAutospacing="0"/>
        <w:jc w:val="both"/>
        <w:rPr>
          <w:rStyle w:val="Textoennegrita"/>
          <w:color w:val="333333"/>
          <w:sz w:val="26"/>
          <w:szCs w:val="26"/>
          <w:lang w:val="pt-BR"/>
        </w:rPr>
      </w:pPr>
    </w:p>
    <w:p w14:paraId="7397A2F5"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Se pudesse dizer algo ao Papa Francisco sobre a reforma da Cúria Romana, o que diria?</w:t>
      </w:r>
    </w:p>
    <w:p w14:paraId="1FB77359" w14:textId="77777777" w:rsidR="00322531" w:rsidRDefault="00322531" w:rsidP="00322531">
      <w:pPr>
        <w:pStyle w:val="NormalWeb"/>
        <w:spacing w:before="0" w:beforeAutospacing="0" w:after="0" w:afterAutospacing="0"/>
        <w:jc w:val="both"/>
        <w:rPr>
          <w:color w:val="333333"/>
          <w:sz w:val="26"/>
          <w:szCs w:val="26"/>
          <w:lang w:val="pt-BR"/>
        </w:rPr>
      </w:pPr>
    </w:p>
    <w:p w14:paraId="1B5389B7"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Pense como um canonista, e procure soluções para os problemas. Pare de simplesmente falar sobre o assunto e apresente-se com um plano de reforma abrangente. Caso contrário, esta reforma da</w:t>
      </w:r>
      <w:r w:rsidRPr="00322531">
        <w:rPr>
          <w:rStyle w:val="apple-converted-space"/>
          <w:color w:val="333333"/>
          <w:sz w:val="26"/>
          <w:szCs w:val="26"/>
          <w:lang w:val="pt-BR"/>
        </w:rPr>
        <w:t> </w:t>
      </w:r>
      <w:r w:rsidRPr="00322531">
        <w:rPr>
          <w:rStyle w:val="Textoennegrita"/>
          <w:color w:val="333333"/>
          <w:sz w:val="26"/>
          <w:szCs w:val="26"/>
          <w:lang w:val="pt-BR"/>
        </w:rPr>
        <w:t>Cúria</w:t>
      </w:r>
      <w:r w:rsidRPr="00322531">
        <w:rPr>
          <w:rStyle w:val="apple-converted-space"/>
          <w:color w:val="333333"/>
          <w:sz w:val="26"/>
          <w:szCs w:val="26"/>
          <w:lang w:val="pt-BR"/>
        </w:rPr>
        <w:t> </w:t>
      </w:r>
      <w:r w:rsidRPr="00322531">
        <w:rPr>
          <w:color w:val="333333"/>
          <w:sz w:val="26"/>
          <w:szCs w:val="26"/>
          <w:lang w:val="pt-BR"/>
        </w:rPr>
        <w:t>terá vida curta.</w:t>
      </w:r>
    </w:p>
    <w:p w14:paraId="5BD0EA82" w14:textId="77777777" w:rsidR="00322531" w:rsidRDefault="00322531" w:rsidP="00322531">
      <w:pPr>
        <w:pStyle w:val="NormalWeb"/>
        <w:spacing w:before="0" w:beforeAutospacing="0" w:after="0" w:afterAutospacing="0"/>
        <w:jc w:val="both"/>
        <w:rPr>
          <w:rStyle w:val="Textoennegrita"/>
          <w:color w:val="333333"/>
          <w:sz w:val="26"/>
          <w:szCs w:val="26"/>
          <w:lang w:val="pt-BR"/>
        </w:rPr>
      </w:pPr>
    </w:p>
    <w:p w14:paraId="6ED6FCEE"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rStyle w:val="Textoennegrita"/>
          <w:color w:val="333333"/>
          <w:sz w:val="26"/>
          <w:szCs w:val="26"/>
          <w:lang w:val="pt-BR"/>
        </w:rPr>
        <w:t>O que deseja que as pessoas tirem para si a partir de sua vida e obra?</w:t>
      </w:r>
    </w:p>
    <w:p w14:paraId="78C15A82" w14:textId="77777777" w:rsidR="00322531" w:rsidRDefault="00322531" w:rsidP="00322531">
      <w:pPr>
        <w:pStyle w:val="NormalWeb"/>
        <w:spacing w:before="0" w:beforeAutospacing="0" w:after="0" w:afterAutospacing="0"/>
        <w:jc w:val="both"/>
        <w:rPr>
          <w:color w:val="333333"/>
          <w:sz w:val="26"/>
          <w:szCs w:val="26"/>
          <w:lang w:val="pt-BR"/>
        </w:rPr>
      </w:pPr>
    </w:p>
    <w:p w14:paraId="48B2334B" w14:textId="77777777" w:rsidR="00016799" w:rsidRPr="00322531" w:rsidRDefault="00016799" w:rsidP="00322531">
      <w:pPr>
        <w:pStyle w:val="NormalWeb"/>
        <w:spacing w:before="0" w:beforeAutospacing="0" w:after="0" w:afterAutospacing="0"/>
        <w:jc w:val="both"/>
        <w:rPr>
          <w:color w:val="333333"/>
          <w:sz w:val="26"/>
          <w:szCs w:val="26"/>
          <w:lang w:val="pt-BR"/>
        </w:rPr>
      </w:pPr>
      <w:r w:rsidRPr="00322531">
        <w:rPr>
          <w:color w:val="333333"/>
          <w:sz w:val="26"/>
          <w:szCs w:val="26"/>
          <w:lang w:val="pt-BR"/>
        </w:rPr>
        <w:t>Um professor de teologia certa vez definiu o Direito Canônico de um modo não lisonjeiro: como o lado obscuro da Boa Nova. Na realidade, tenho orgulho desse título; de fato, cuidamos do lado obscuro da</w:t>
      </w:r>
      <w:r w:rsidRPr="00322531">
        <w:rPr>
          <w:rStyle w:val="apple-converted-space"/>
          <w:color w:val="333333"/>
          <w:sz w:val="26"/>
          <w:szCs w:val="26"/>
          <w:lang w:val="pt-BR"/>
        </w:rPr>
        <w:t> </w:t>
      </w:r>
      <w:r w:rsidRPr="00322531">
        <w:rPr>
          <w:rStyle w:val="Textoennegrita"/>
          <w:color w:val="333333"/>
          <w:sz w:val="26"/>
          <w:szCs w:val="26"/>
          <w:lang w:val="pt-BR"/>
        </w:rPr>
        <w:t>Boa Nova</w:t>
      </w:r>
      <w:r w:rsidRPr="00322531">
        <w:rPr>
          <w:color w:val="333333"/>
          <w:sz w:val="26"/>
          <w:szCs w:val="26"/>
          <w:lang w:val="pt-BR"/>
        </w:rPr>
        <w:t>, estamos nas trincheiras, na periferia, e buscamos soluções para problemas reais. Nada é mais pastoral que o Direito Canônico. E, acima de tudo, não temos medo de nos manifestar e dizer a verdade.</w:t>
      </w:r>
    </w:p>
    <w:p w14:paraId="70D41168" w14:textId="77777777" w:rsidR="00322531" w:rsidRPr="00322531" w:rsidRDefault="00322531" w:rsidP="00016799">
      <w:pPr>
        <w:pStyle w:val="NormalWeb"/>
        <w:spacing w:before="0" w:beforeAutospacing="0" w:after="0" w:afterAutospacing="0"/>
        <w:rPr>
          <w:color w:val="333333"/>
          <w:sz w:val="26"/>
          <w:szCs w:val="26"/>
          <w:lang w:val="pt-BR"/>
        </w:rPr>
      </w:pPr>
    </w:p>
    <w:p w14:paraId="07E3B955" w14:textId="45410B78" w:rsidR="00322531" w:rsidRPr="00322531" w:rsidRDefault="00322531" w:rsidP="00016799">
      <w:pPr>
        <w:pStyle w:val="NormalWeb"/>
        <w:spacing w:before="0" w:beforeAutospacing="0" w:after="0" w:afterAutospacing="0"/>
        <w:rPr>
          <w:color w:val="333333"/>
          <w:sz w:val="26"/>
          <w:szCs w:val="26"/>
          <w:lang w:val="pt-BR"/>
        </w:rPr>
      </w:pPr>
      <w:r w:rsidRPr="00322531">
        <w:rPr>
          <w:color w:val="333333"/>
          <w:sz w:val="26"/>
          <w:szCs w:val="26"/>
          <w:lang w:val="pt-BR"/>
        </w:rPr>
        <w:t xml:space="preserve">Tomado de: </w:t>
      </w:r>
      <w:hyperlink r:id="rId19" w:history="1">
        <w:r w:rsidRPr="00322531">
          <w:rPr>
            <w:rStyle w:val="Hipervnculo"/>
            <w:sz w:val="26"/>
            <w:szCs w:val="26"/>
            <w:lang w:val="pt-BR"/>
          </w:rPr>
          <w:t>http://www.ihu.unisinos.br/566476-como-vao-as-reformas-de-francisco-na-curia-romana</w:t>
        </w:r>
      </w:hyperlink>
      <w:r w:rsidRPr="00322531">
        <w:rPr>
          <w:color w:val="333333"/>
          <w:sz w:val="26"/>
          <w:szCs w:val="26"/>
          <w:lang w:val="pt-BR"/>
        </w:rPr>
        <w:t xml:space="preserve"> </w:t>
      </w:r>
    </w:p>
    <w:p w14:paraId="77668F65" w14:textId="77777777" w:rsidR="00016799" w:rsidRPr="00322531" w:rsidRDefault="00016799">
      <w:pPr>
        <w:rPr>
          <w:lang w:val="pt-BR"/>
        </w:rPr>
      </w:pPr>
    </w:p>
    <w:sectPr w:rsidR="00016799" w:rsidRPr="00322531"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99"/>
    <w:rsid w:val="00016799"/>
    <w:rsid w:val="0010659A"/>
    <w:rsid w:val="00322531"/>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4AF05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16799"/>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016799"/>
    <w:rPr>
      <w:b/>
      <w:bCs/>
    </w:rPr>
  </w:style>
  <w:style w:type="character" w:customStyle="1" w:styleId="apple-converted-space">
    <w:name w:val="apple-converted-space"/>
    <w:basedOn w:val="Fuentedeprrafopredeter"/>
    <w:rsid w:val="00016799"/>
  </w:style>
  <w:style w:type="character" w:styleId="Hipervnculo">
    <w:name w:val="Hyperlink"/>
    <w:basedOn w:val="Fuentedeprrafopredeter"/>
    <w:uiPriority w:val="99"/>
    <w:unhideWhenUsed/>
    <w:rsid w:val="00016799"/>
    <w:rPr>
      <w:color w:val="0000FF"/>
      <w:u w:val="single"/>
    </w:rPr>
  </w:style>
  <w:style w:type="character" w:styleId="nfasis">
    <w:name w:val="Emphasis"/>
    <w:basedOn w:val="Fuentedeprrafopredeter"/>
    <w:uiPriority w:val="20"/>
    <w:qFormat/>
    <w:rsid w:val="0001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75565">
      <w:bodyDiv w:val="1"/>
      <w:marLeft w:val="0"/>
      <w:marRight w:val="0"/>
      <w:marTop w:val="0"/>
      <w:marBottom w:val="0"/>
      <w:divBdr>
        <w:top w:val="none" w:sz="0" w:space="0" w:color="auto"/>
        <w:left w:val="none" w:sz="0" w:space="0" w:color="auto"/>
        <w:bottom w:val="none" w:sz="0" w:space="0" w:color="auto"/>
        <w:right w:val="none" w:sz="0" w:space="0" w:color="auto"/>
      </w:divBdr>
    </w:div>
    <w:div w:id="1737122302">
      <w:bodyDiv w:val="1"/>
      <w:marLeft w:val="0"/>
      <w:marRight w:val="0"/>
      <w:marTop w:val="0"/>
      <w:marBottom w:val="0"/>
      <w:divBdr>
        <w:top w:val="none" w:sz="0" w:space="0" w:color="auto"/>
        <w:left w:val="none" w:sz="0" w:space="0" w:color="auto"/>
        <w:bottom w:val="none" w:sz="0" w:space="0" w:color="auto"/>
        <w:right w:val="none" w:sz="0" w:space="0" w:color="auto"/>
      </w:divBdr>
    </w:div>
    <w:div w:id="18911899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ihu.unisinos.br/55694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ihu.unisinos.br/549561" TargetMode="External"/><Relationship Id="rId11" Type="http://schemas.openxmlformats.org/officeDocument/2006/relationships/hyperlink" Target="http://www.ihu.unisinos.br/560981" TargetMode="External"/><Relationship Id="rId12" Type="http://schemas.openxmlformats.org/officeDocument/2006/relationships/hyperlink" Target="http://www.ihu.unisinos.br/548780" TargetMode="External"/><Relationship Id="rId13" Type="http://schemas.openxmlformats.org/officeDocument/2006/relationships/hyperlink" Target="http://www.ihu.unisinos.br/563079" TargetMode="External"/><Relationship Id="rId14" Type="http://schemas.openxmlformats.org/officeDocument/2006/relationships/hyperlink" Target="http://www.ihu.unisinos.br/563662" TargetMode="External"/><Relationship Id="rId15" Type="http://schemas.openxmlformats.org/officeDocument/2006/relationships/hyperlink" Target="http://www.ihu.unisinos.br/560983" TargetMode="External"/><Relationship Id="rId16" Type="http://schemas.openxmlformats.org/officeDocument/2006/relationships/hyperlink" Target="http://www.ihu.unisinos.br/566281" TargetMode="External"/><Relationship Id="rId17" Type="http://schemas.openxmlformats.org/officeDocument/2006/relationships/hyperlink" Target="http://www.ihu.unisinos.br/564345" TargetMode="External"/><Relationship Id="rId18" Type="http://schemas.openxmlformats.org/officeDocument/2006/relationships/hyperlink" Target="http://www.ihu.unisinos.br/566006" TargetMode="External"/><Relationship Id="rId19" Type="http://schemas.openxmlformats.org/officeDocument/2006/relationships/hyperlink" Target="http://www.ihu.unisinos.br/566476-como-vao-as-reformas-de-francisco-na-curia-romana"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ihu.unisinos.br/563715" TargetMode="External"/><Relationship Id="rId5" Type="http://schemas.openxmlformats.org/officeDocument/2006/relationships/hyperlink" Target="http://www.ihu.unisinos.br/559915-papa-francisco-e-o-docat-entrevista-com-joseph-fessio" TargetMode="External"/><Relationship Id="rId6" Type="http://schemas.openxmlformats.org/officeDocument/2006/relationships/hyperlink" Target="http://www.ihu.unisinos.br/563919" TargetMode="External"/><Relationship Id="rId7" Type="http://schemas.openxmlformats.org/officeDocument/2006/relationships/hyperlink" Target="http://www.ihu.unisinos.br/563662" TargetMode="External"/><Relationship Id="rId8" Type="http://schemas.openxmlformats.org/officeDocument/2006/relationships/hyperlink" Target="http://www.ihu.unisinos.br/5663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1595</Words>
  <Characters>8777</Characters>
  <Application>Microsoft Macintosh Word</Application>
  <DocSecurity>0</DocSecurity>
  <Lines>73</Lines>
  <Paragraphs>20</Paragraphs>
  <ScaleCrop>false</ScaleCrop>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2017-04-06T16:02:00Z</dcterms:created>
  <dcterms:modified xsi:type="dcterms:W3CDTF">2017-04-06T16:06:00Z</dcterms:modified>
</cp:coreProperties>
</file>