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9ED637" w14:textId="77777777" w:rsidR="00442EF7" w:rsidRDefault="00442EF7">
      <w:bookmarkStart w:id="0" w:name="_GoBack"/>
      <w:bookmarkEnd w:id="0"/>
    </w:p>
    <w:p w14:paraId="538CEE8C" w14:textId="77777777" w:rsidR="000D4FEE" w:rsidRPr="000D4FEE" w:rsidRDefault="000D4FEE" w:rsidP="000D4FEE">
      <w:pPr>
        <w:jc w:val="center"/>
        <w:rPr>
          <w:rFonts w:ascii="Arial" w:eastAsia="Times New Roman" w:hAnsi="Arial" w:cs="Arial"/>
          <w:color w:val="222222"/>
          <w:sz w:val="19"/>
          <w:szCs w:val="19"/>
          <w:lang w:eastAsia="es-ES_tradnl"/>
        </w:rPr>
      </w:pPr>
      <w:r w:rsidRPr="000D4FEE">
        <w:rPr>
          <w:rFonts w:ascii="Arial" w:eastAsia="Times New Roman" w:hAnsi="Arial" w:cs="Arial"/>
          <w:b/>
          <w:bCs/>
          <w:color w:val="222222"/>
          <w:sz w:val="19"/>
          <w:szCs w:val="19"/>
          <w:lang w:eastAsia="es-ES_tradnl"/>
        </w:rPr>
        <w:t>¿QUÉ SIGNIFICA ‘</w:t>
      </w:r>
      <w:r w:rsidRPr="000D4FEE">
        <w:rPr>
          <w:rFonts w:ascii="Arial" w:eastAsia="Times New Roman" w:hAnsi="Arial" w:cs="Arial"/>
          <w:b/>
          <w:bCs/>
          <w:color w:val="222222"/>
          <w:sz w:val="19"/>
          <w:szCs w:val="19"/>
          <w:u w:val="single"/>
          <w:lang w:eastAsia="es-ES_tradnl"/>
        </w:rPr>
        <w:t>UNA IGLESIA EN SALIDA’</w:t>
      </w:r>
      <w:r w:rsidRPr="000D4FEE">
        <w:rPr>
          <w:rFonts w:ascii="Arial" w:eastAsia="Times New Roman" w:hAnsi="Arial" w:cs="Arial"/>
          <w:b/>
          <w:bCs/>
          <w:color w:val="222222"/>
          <w:sz w:val="19"/>
          <w:szCs w:val="19"/>
          <w:lang w:eastAsia="es-ES_tradnl"/>
        </w:rPr>
        <w:t>?</w:t>
      </w:r>
    </w:p>
    <w:p w14:paraId="60A84048" w14:textId="77777777" w:rsidR="000D4FEE" w:rsidRDefault="000D4FEE" w:rsidP="000D4FEE">
      <w:pPr>
        <w:jc w:val="cente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Eduardo Hoornaert. Versión en portugués </w:t>
      </w:r>
    </w:p>
    <w:p w14:paraId="31B6F8AD" w14:textId="77777777" w:rsidR="000D4FEE" w:rsidRPr="000D4FEE" w:rsidRDefault="000D4FEE" w:rsidP="000D4FEE">
      <w:pPr>
        <w:jc w:val="center"/>
        <w:rPr>
          <w:rFonts w:ascii="Arial" w:eastAsia="Times New Roman" w:hAnsi="Arial" w:cs="Arial"/>
          <w:color w:val="222222"/>
          <w:sz w:val="19"/>
          <w:szCs w:val="19"/>
          <w:lang w:eastAsia="es-ES_tradnl"/>
        </w:rPr>
      </w:pPr>
    </w:p>
    <w:p w14:paraId="536EDB9D" w14:textId="77777777" w:rsidR="000D4FEE" w:rsidRPr="000D4FEE" w:rsidRDefault="000D4FEE" w:rsidP="000D4FEE">
      <w:pPr>
        <w:jc w:val="center"/>
        <w:rPr>
          <w:rFonts w:ascii="Arial" w:eastAsia="Times New Roman" w:hAnsi="Arial" w:cs="Arial"/>
          <w:color w:val="222222"/>
          <w:sz w:val="19"/>
          <w:szCs w:val="19"/>
          <w:lang w:eastAsia="es-ES_tradnl"/>
        </w:rPr>
      </w:pPr>
      <w:hyperlink r:id="rId4" w:anchor="!/2017/03/o-que-significa-igreja-em-saida.html" w:tgtFrame="_blank" w:history="1">
        <w:r w:rsidRPr="000D4FEE">
          <w:rPr>
            <w:rFonts w:ascii="Arial" w:eastAsia="Times New Roman" w:hAnsi="Arial" w:cs="Arial"/>
            <w:color w:val="000000"/>
            <w:sz w:val="19"/>
            <w:szCs w:val="19"/>
            <w:u w:val="single"/>
            <w:lang w:eastAsia="es-ES_tradnl"/>
          </w:rPr>
          <w:t>http://eduardohoornaert.blogspot.cl/2017/03/o-que-significa-igreja-em-saida.html#!/2017/03/o-que-significa-igreja-em-saida.html</w:t>
        </w:r>
      </w:hyperlink>
    </w:p>
    <w:p w14:paraId="5EEBFCE9"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1E525F8C"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b/>
          <w:bCs/>
          <w:color w:val="222222"/>
          <w:sz w:val="19"/>
          <w:szCs w:val="19"/>
          <w:lang w:eastAsia="es-ES_tradnl"/>
        </w:rPr>
        <w:t>1- El Papa sabe lo que está diciendo</w:t>
      </w:r>
    </w:p>
    <w:p w14:paraId="59283CB9"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77AE6E41"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El Papa Francisco sabe lo que está diciendo y es exactamente eso lo que le hace encontrar oposición en determinados sectores de la iglesia. Al principio no se le daba mucha atención a lo que él decía porque tiene un modo manso y calmo de hablar sin levantar tempestades. Así, por ejemplo, no se prestó mucha atención a los discursos del entonces Cardenal Bergoglio frente a sus colegas Cardenales, el 9 de marzo de 2013, pocos días antes del inicio del Cónclave que lo elegiría Papa:</w:t>
      </w:r>
    </w:p>
    <w:p w14:paraId="79C8A6C6"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21B3012D" w14:textId="77777777" w:rsidR="000D4FEE" w:rsidRPr="000D4FEE" w:rsidRDefault="000D4FEE" w:rsidP="000D4FEE">
      <w:pPr>
        <w:jc w:val="cente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r w:rsidRPr="000D4FEE">
        <w:rPr>
          <w:rFonts w:ascii="Arial" w:eastAsia="Times New Roman" w:hAnsi="Arial" w:cs="Arial"/>
          <w:b/>
          <w:bCs/>
          <w:i/>
          <w:iCs/>
          <w:color w:val="222222"/>
          <w:sz w:val="19"/>
          <w:szCs w:val="19"/>
          <w:lang w:eastAsia="es-ES_tradnl"/>
        </w:rPr>
        <w:t xml:space="preserve">La Iglesia debe salir de sí misma, rumbo a las </w:t>
      </w:r>
      <w:proofErr w:type="gramStart"/>
      <w:r w:rsidRPr="000D4FEE">
        <w:rPr>
          <w:rFonts w:ascii="Arial" w:eastAsia="Times New Roman" w:hAnsi="Arial" w:cs="Arial"/>
          <w:b/>
          <w:bCs/>
          <w:i/>
          <w:iCs/>
          <w:color w:val="222222"/>
          <w:sz w:val="19"/>
          <w:szCs w:val="19"/>
          <w:lang w:eastAsia="es-ES_tradnl"/>
        </w:rPr>
        <w:t>periferia existenciales</w:t>
      </w:r>
      <w:proofErr w:type="gramEnd"/>
      <w:r w:rsidRPr="000D4FEE">
        <w:rPr>
          <w:rFonts w:ascii="Arial" w:eastAsia="Times New Roman" w:hAnsi="Arial" w:cs="Arial"/>
          <w:b/>
          <w:bCs/>
          <w:i/>
          <w:iCs/>
          <w:color w:val="222222"/>
          <w:sz w:val="19"/>
          <w:szCs w:val="19"/>
          <w:lang w:eastAsia="es-ES_tradnl"/>
        </w:rPr>
        <w:t>.</w:t>
      </w:r>
    </w:p>
    <w:p w14:paraId="6B40EFF0" w14:textId="77777777" w:rsidR="000D4FEE" w:rsidRPr="000D4FEE" w:rsidRDefault="000D4FEE" w:rsidP="000D4FEE">
      <w:pPr>
        <w:jc w:val="center"/>
        <w:rPr>
          <w:rFonts w:ascii="Arial" w:eastAsia="Times New Roman" w:hAnsi="Arial" w:cs="Arial"/>
          <w:color w:val="222222"/>
          <w:sz w:val="19"/>
          <w:szCs w:val="19"/>
          <w:lang w:eastAsia="es-ES_tradnl"/>
        </w:rPr>
      </w:pPr>
      <w:r w:rsidRPr="000D4FEE">
        <w:rPr>
          <w:rFonts w:ascii="Arial" w:eastAsia="Times New Roman" w:hAnsi="Arial" w:cs="Arial"/>
          <w:b/>
          <w:bCs/>
          <w:i/>
          <w:iCs/>
          <w:color w:val="222222"/>
          <w:sz w:val="19"/>
          <w:szCs w:val="19"/>
          <w:lang w:eastAsia="es-ES_tradnl"/>
        </w:rPr>
        <w:t>Una Iglesia auto-referencial amarra a Jesús Cristo dentro de sí y no lo deja salir.</w:t>
      </w:r>
    </w:p>
    <w:p w14:paraId="3541CD2A" w14:textId="77777777" w:rsidR="000D4FEE" w:rsidRPr="000D4FEE" w:rsidRDefault="000D4FEE" w:rsidP="000D4FEE">
      <w:pPr>
        <w:jc w:val="center"/>
        <w:rPr>
          <w:rFonts w:ascii="Arial" w:eastAsia="Times New Roman" w:hAnsi="Arial" w:cs="Arial"/>
          <w:color w:val="222222"/>
          <w:sz w:val="19"/>
          <w:szCs w:val="19"/>
          <w:lang w:eastAsia="es-ES_tradnl"/>
        </w:rPr>
      </w:pPr>
      <w:r w:rsidRPr="000D4FEE">
        <w:rPr>
          <w:rFonts w:ascii="Arial" w:eastAsia="Times New Roman" w:hAnsi="Arial" w:cs="Arial"/>
          <w:b/>
          <w:bCs/>
          <w:i/>
          <w:iCs/>
          <w:color w:val="222222"/>
          <w:sz w:val="19"/>
          <w:szCs w:val="19"/>
          <w:lang w:eastAsia="es-ES_tradnl"/>
        </w:rPr>
        <w:t>Es una Iglesia mundana que vive para sí misma.</w:t>
      </w:r>
      <w:r w:rsidRPr="000D4FEE">
        <w:rPr>
          <w:rFonts w:ascii="Arial" w:eastAsia="Times New Roman" w:hAnsi="Arial" w:cs="Arial"/>
          <w:color w:val="222222"/>
          <w:sz w:val="19"/>
          <w:szCs w:val="19"/>
          <w:lang w:eastAsia="es-ES_tradnl"/>
        </w:rPr>
        <w:t>”-</w:t>
      </w:r>
    </w:p>
    <w:p w14:paraId="38688B37"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1DB19759"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El texto se encuentra en el libro ‘Grandes Metas del Papa Francisco’ escrito por el Cardenal Hummes (Paulus, Sao Pablo, 2017). Allí ya se preanuncia la expresión ‘Iglesia en salida’, que, imagino, mucha gente no entiende bien. Acá procuro colocar ese modo de hablar delante de un amplio panorama histórico, pensando que ayudará a comprender su importancia.</w:t>
      </w:r>
    </w:p>
    <w:p w14:paraId="4107E70E"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6737E6FD"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b/>
          <w:bCs/>
          <w:color w:val="222222"/>
          <w:sz w:val="19"/>
          <w:szCs w:val="19"/>
          <w:lang w:eastAsia="es-ES_tradnl"/>
        </w:rPr>
        <w:t>2- ¿Cómo se comporta la Iglesia Católica, desde la edad media en adelante?</w:t>
      </w:r>
    </w:p>
    <w:p w14:paraId="66A56F1E"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73A4D1B9"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Las palabras del Papa alcanzan su verdadera dimensión cuando se las coloca delante del amplio panel de la historia de la Iglesia. Hay que remontarse a los siglos XII y XIII, </w:t>
      </w:r>
      <w:r w:rsidRPr="000D4FEE">
        <w:rPr>
          <w:rFonts w:ascii="Arial" w:eastAsia="Times New Roman" w:hAnsi="Arial" w:cs="Arial"/>
          <w:b/>
          <w:bCs/>
          <w:color w:val="222222"/>
          <w:sz w:val="19"/>
          <w:szCs w:val="19"/>
          <w:lang w:eastAsia="es-ES_tradnl"/>
        </w:rPr>
        <w:t>ir hasta los tres grandes Papas de la Edad Media</w:t>
      </w:r>
      <w:r w:rsidRPr="000D4FEE">
        <w:rPr>
          <w:rFonts w:ascii="Arial" w:eastAsia="Times New Roman" w:hAnsi="Arial" w:cs="Arial"/>
          <w:color w:val="222222"/>
          <w:sz w:val="19"/>
          <w:szCs w:val="19"/>
          <w:lang w:eastAsia="es-ES_tradnl"/>
        </w:rPr>
        <w:t>:</w:t>
      </w:r>
    </w:p>
    <w:p w14:paraId="150EA1C4"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Gregorio VII (1073-1085),</w:t>
      </w:r>
    </w:p>
    <w:p w14:paraId="6D60A3E8"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Inocencio III (1198-1216) y</w:t>
      </w:r>
    </w:p>
    <w:p w14:paraId="2F7CF4F7"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Bonifacio VIII (1294-1303).</w:t>
      </w:r>
    </w:p>
    <w:p w14:paraId="67CE80F8"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Entonces entenderemos de qué se trata.</w:t>
      </w:r>
    </w:p>
    <w:p w14:paraId="783690BE"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605BC361"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Esos tres Papas eran grandes organizadores y </w:t>
      </w:r>
      <w:r w:rsidRPr="000D4FEE">
        <w:rPr>
          <w:rFonts w:ascii="Arial" w:eastAsia="Times New Roman" w:hAnsi="Arial" w:cs="Arial"/>
          <w:b/>
          <w:bCs/>
          <w:color w:val="222222"/>
          <w:sz w:val="19"/>
          <w:szCs w:val="19"/>
          <w:lang w:eastAsia="es-ES_tradnl"/>
        </w:rPr>
        <w:t>consiguieron que la Iglesia lograse ser una gran empresa</w:t>
      </w:r>
      <w:r w:rsidRPr="000D4FEE">
        <w:rPr>
          <w:rFonts w:ascii="Arial" w:eastAsia="Times New Roman" w:hAnsi="Arial" w:cs="Arial"/>
          <w:color w:val="222222"/>
          <w:sz w:val="19"/>
          <w:szCs w:val="19"/>
          <w:lang w:eastAsia="es-ES_tradnl"/>
        </w:rPr>
        <w:t>, que ejercía control sobre la vida de las personas y las Instituciones públicas. Quien no seguía las reglas era excomulgado (condenado al Infierno). Esos Papas, y toda la Corte que los rodeaba, se imaginaban que el crecimiento de la Institución cristiana implicaba automáticamente una mayor divulgación del Evangelio. </w:t>
      </w:r>
      <w:r w:rsidRPr="000D4FEE">
        <w:rPr>
          <w:rFonts w:ascii="Arial" w:eastAsia="Times New Roman" w:hAnsi="Arial" w:cs="Arial"/>
          <w:b/>
          <w:bCs/>
          <w:color w:val="222222"/>
          <w:sz w:val="19"/>
          <w:szCs w:val="19"/>
          <w:lang w:eastAsia="es-ES_tradnl"/>
        </w:rPr>
        <w:t>Eso era lo postulado</w:t>
      </w:r>
      <w:r w:rsidRPr="000D4FEE">
        <w:rPr>
          <w:rFonts w:ascii="Arial" w:eastAsia="Times New Roman" w:hAnsi="Arial" w:cs="Arial"/>
          <w:color w:val="222222"/>
          <w:sz w:val="19"/>
          <w:szCs w:val="19"/>
          <w:lang w:eastAsia="es-ES_tradnl"/>
        </w:rPr>
        <w:t>.</w:t>
      </w:r>
    </w:p>
    <w:p w14:paraId="3B6351E8"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6C49F9CF"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Las Autoridades se complacían en verificar que la empresa de la Iglesia sobre las sociedades se consolidaba cada vez más. De ese modo, </w:t>
      </w:r>
      <w:r w:rsidRPr="000D4FEE">
        <w:rPr>
          <w:rFonts w:ascii="Arial" w:eastAsia="Times New Roman" w:hAnsi="Arial" w:cs="Arial"/>
          <w:b/>
          <w:bCs/>
          <w:color w:val="222222"/>
          <w:sz w:val="19"/>
          <w:szCs w:val="19"/>
          <w:lang w:eastAsia="es-ES_tradnl"/>
        </w:rPr>
        <w:t>la Iglesia se tornaba siempre más</w:t>
      </w:r>
    </w:p>
    <w:p w14:paraId="6D0173CE"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auto-referencial (para hablar como el Papa francisco),</w:t>
      </w:r>
    </w:p>
    <w:p w14:paraId="6BC49E8B"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auto-centrada,</w:t>
      </w:r>
    </w:p>
    <w:p w14:paraId="71032C4F"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triunfalista,</w:t>
      </w:r>
    </w:p>
    <w:p w14:paraId="21C7CF9B"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narcisista (otro término del Papa Francisco).</w:t>
      </w:r>
    </w:p>
    <w:p w14:paraId="09743F5C"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4BAF5BED"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Líderes eclesiásticos eran valorizados en la medida en que se mostraran buenos empresarios, como comprueba la historia de los tres pontificados antes mencionados. </w:t>
      </w:r>
      <w:r w:rsidRPr="000D4FEE">
        <w:rPr>
          <w:rFonts w:ascii="Arial" w:eastAsia="Times New Roman" w:hAnsi="Arial" w:cs="Arial"/>
          <w:b/>
          <w:bCs/>
          <w:color w:val="222222"/>
          <w:sz w:val="19"/>
          <w:szCs w:val="19"/>
          <w:lang w:eastAsia="es-ES_tradnl"/>
        </w:rPr>
        <w:t>Cada vez se valorizaba más la eficiencia administrativa</w:t>
      </w:r>
      <w:r w:rsidRPr="000D4FEE">
        <w:rPr>
          <w:rFonts w:ascii="Arial" w:eastAsia="Times New Roman" w:hAnsi="Arial" w:cs="Arial"/>
          <w:color w:val="222222"/>
          <w:sz w:val="19"/>
          <w:szCs w:val="19"/>
          <w:lang w:eastAsia="es-ES_tradnl"/>
        </w:rPr>
        <w:t>. La Iglesia estaba en un círculo vicioso y no se daba cuenta. </w:t>
      </w:r>
      <w:r w:rsidRPr="000D4FEE">
        <w:rPr>
          <w:rFonts w:ascii="Arial" w:eastAsia="Times New Roman" w:hAnsi="Arial" w:cs="Arial"/>
          <w:b/>
          <w:bCs/>
          <w:color w:val="222222"/>
          <w:sz w:val="19"/>
          <w:szCs w:val="19"/>
          <w:lang w:eastAsia="es-ES_tradnl"/>
        </w:rPr>
        <w:t>Se miraba a sí misma y solo observaba el mundo desde sí misma</w:t>
      </w:r>
      <w:r w:rsidRPr="000D4FEE">
        <w:rPr>
          <w:rFonts w:ascii="Arial" w:eastAsia="Times New Roman" w:hAnsi="Arial" w:cs="Arial"/>
          <w:color w:val="222222"/>
          <w:sz w:val="19"/>
          <w:szCs w:val="19"/>
          <w:lang w:eastAsia="es-ES_tradnl"/>
        </w:rPr>
        <w:t>. </w:t>
      </w:r>
    </w:p>
    <w:p w14:paraId="21667315"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7259BA40"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b/>
          <w:bCs/>
          <w:color w:val="222222"/>
          <w:sz w:val="19"/>
          <w:szCs w:val="19"/>
          <w:lang w:eastAsia="es-ES_tradnl"/>
        </w:rPr>
        <w:t>El clericalismo crecía exponencialmente</w:t>
      </w:r>
      <w:r w:rsidRPr="000D4FEE">
        <w:rPr>
          <w:rFonts w:ascii="Arial" w:eastAsia="Times New Roman" w:hAnsi="Arial" w:cs="Arial"/>
          <w:color w:val="222222"/>
          <w:sz w:val="19"/>
          <w:szCs w:val="19"/>
          <w:lang w:eastAsia="es-ES_tradnl"/>
        </w:rPr>
        <w:t>, su control sobre la población aumentaba siempre más. Cuando las Autoridades eclesiásticas hablaban de ‘</w:t>
      </w:r>
      <w:r w:rsidRPr="000D4FEE">
        <w:rPr>
          <w:rFonts w:ascii="Arial" w:eastAsia="Times New Roman" w:hAnsi="Arial" w:cs="Arial"/>
          <w:b/>
          <w:bCs/>
          <w:color w:val="222222"/>
          <w:sz w:val="19"/>
          <w:szCs w:val="19"/>
          <w:lang w:eastAsia="es-ES_tradnl"/>
        </w:rPr>
        <w:t>reforma de la Iglesia</w:t>
      </w:r>
      <w:r w:rsidRPr="000D4FEE">
        <w:rPr>
          <w:rFonts w:ascii="Arial" w:eastAsia="Times New Roman" w:hAnsi="Arial" w:cs="Arial"/>
          <w:color w:val="222222"/>
          <w:sz w:val="19"/>
          <w:szCs w:val="19"/>
          <w:lang w:eastAsia="es-ES_tradnl"/>
        </w:rPr>
        <w:t>’ (y lo hablaban mucho), era siempre en el sentido de perfeccionamiento de los instrumentos de control sobre la sociedad.</w:t>
      </w:r>
    </w:p>
    <w:p w14:paraId="774B3058"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1A8A8CFE"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Todo era direccionado hacia esa finalidad:</w:t>
      </w:r>
    </w:p>
    <w:p w14:paraId="504FAAD7"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los sacramentos,</w:t>
      </w:r>
    </w:p>
    <w:p w14:paraId="1B59C749"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las parroquias,</w:t>
      </w:r>
    </w:p>
    <w:p w14:paraId="5E3EF271"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lastRenderedPageBreak/>
        <w:t>* las indulgencias,</w:t>
      </w:r>
    </w:p>
    <w:p w14:paraId="2FE7B85C"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las devociones,</w:t>
      </w:r>
    </w:p>
    <w:p w14:paraId="67987D0F"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las peregrinaciones.</w:t>
      </w:r>
    </w:p>
    <w:p w14:paraId="600287E8"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5C24B8DB"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xml:space="preserve">Orgullosa de sus grandes sucesos de ingeniería administrativa, la Iglesia alimentaba, en sus </w:t>
      </w:r>
      <w:proofErr w:type="gramStart"/>
      <w:r w:rsidRPr="000D4FEE">
        <w:rPr>
          <w:rFonts w:ascii="Arial" w:eastAsia="Times New Roman" w:hAnsi="Arial" w:cs="Arial"/>
          <w:color w:val="222222"/>
          <w:sz w:val="19"/>
          <w:szCs w:val="19"/>
          <w:lang w:eastAsia="es-ES_tradnl"/>
        </w:rPr>
        <w:t>colaboradores,</w:t>
      </w:r>
      <w:r w:rsidRPr="000D4FEE">
        <w:rPr>
          <w:rFonts w:ascii="Arial" w:eastAsia="Times New Roman" w:hAnsi="Arial" w:cs="Arial"/>
          <w:b/>
          <w:bCs/>
          <w:color w:val="222222"/>
          <w:sz w:val="19"/>
          <w:szCs w:val="19"/>
          <w:lang w:eastAsia="es-ES_tradnl"/>
        </w:rPr>
        <w:t>tendencias</w:t>
      </w:r>
      <w:proofErr w:type="gramEnd"/>
      <w:r w:rsidRPr="000D4FEE">
        <w:rPr>
          <w:rFonts w:ascii="Arial" w:eastAsia="Times New Roman" w:hAnsi="Arial" w:cs="Arial"/>
          <w:b/>
          <w:bCs/>
          <w:color w:val="222222"/>
          <w:sz w:val="19"/>
          <w:szCs w:val="19"/>
          <w:lang w:eastAsia="es-ES_tradnl"/>
        </w:rPr>
        <w:t xml:space="preserve"> al carrerismo</w:t>
      </w:r>
      <w:r w:rsidRPr="000D4FEE">
        <w:rPr>
          <w:rFonts w:ascii="Arial" w:eastAsia="Times New Roman" w:hAnsi="Arial" w:cs="Arial"/>
          <w:color w:val="222222"/>
          <w:sz w:val="19"/>
          <w:szCs w:val="19"/>
          <w:lang w:eastAsia="es-ES_tradnl"/>
        </w:rPr>
        <w:t>. Clérigos eficientes podían contar con un futuro esplendoroso, </w:t>
      </w:r>
      <w:r w:rsidRPr="000D4FEE">
        <w:rPr>
          <w:rFonts w:ascii="Arial" w:eastAsia="Times New Roman" w:hAnsi="Arial" w:cs="Arial"/>
          <w:b/>
          <w:bCs/>
          <w:color w:val="222222"/>
          <w:sz w:val="19"/>
          <w:szCs w:val="19"/>
          <w:lang w:eastAsia="es-ES_tradnl"/>
        </w:rPr>
        <w:t>inclusive con la aceptación garantida por parte del ‘pueblo fiel’</w:t>
      </w:r>
      <w:r w:rsidRPr="000D4FEE">
        <w:rPr>
          <w:rFonts w:ascii="Arial" w:eastAsia="Times New Roman" w:hAnsi="Arial" w:cs="Arial"/>
          <w:color w:val="222222"/>
          <w:sz w:val="19"/>
          <w:szCs w:val="19"/>
          <w:lang w:eastAsia="es-ES_tradnl"/>
        </w:rPr>
        <w:t>.</w:t>
      </w:r>
    </w:p>
    <w:p w14:paraId="07D480C7"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7E5D1640"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Todas estas cosas acabaron creando una neurosis que se expresó de manera aguda en la tan mentada </w:t>
      </w:r>
      <w:r w:rsidRPr="000D4FEE">
        <w:rPr>
          <w:rFonts w:ascii="Arial" w:eastAsia="Times New Roman" w:hAnsi="Arial" w:cs="Arial"/>
          <w:b/>
          <w:bCs/>
          <w:color w:val="222222"/>
          <w:sz w:val="19"/>
          <w:szCs w:val="19"/>
          <w:lang w:eastAsia="es-ES_tradnl"/>
        </w:rPr>
        <w:t>Inquisición</w:t>
      </w:r>
      <w:r w:rsidRPr="000D4FEE">
        <w:rPr>
          <w:rFonts w:ascii="Arial" w:eastAsia="Times New Roman" w:hAnsi="Arial" w:cs="Arial"/>
          <w:color w:val="222222"/>
          <w:sz w:val="19"/>
          <w:szCs w:val="19"/>
          <w:lang w:eastAsia="es-ES_tradnl"/>
        </w:rPr>
        <w:t>. Esa trayectoria de voluntad extrema de controlarlo todo, </w:t>
      </w:r>
      <w:r w:rsidRPr="000D4FEE">
        <w:rPr>
          <w:rFonts w:ascii="Arial" w:eastAsia="Times New Roman" w:hAnsi="Arial" w:cs="Arial"/>
          <w:b/>
          <w:bCs/>
          <w:color w:val="222222"/>
          <w:sz w:val="19"/>
          <w:szCs w:val="19"/>
          <w:lang w:eastAsia="es-ES_tradnl"/>
        </w:rPr>
        <w:t>hasta los últimos meandros de la conciencia y de la imaginación</w:t>
      </w:r>
      <w:r w:rsidRPr="000D4FEE">
        <w:rPr>
          <w:rFonts w:ascii="Arial" w:eastAsia="Times New Roman" w:hAnsi="Arial" w:cs="Arial"/>
          <w:color w:val="222222"/>
          <w:sz w:val="19"/>
          <w:szCs w:val="19"/>
          <w:lang w:eastAsia="es-ES_tradnl"/>
        </w:rPr>
        <w:t>. Durante siglos, una mentalidad inquisitorial se instaló en la Iglesia y se apoderó de la Jerarquía. La mentalidad inquisitorial se transformó en un monstruo que lo devoraba todo sin escatimarse a los propios inquisidores.</w:t>
      </w:r>
    </w:p>
    <w:p w14:paraId="542B8BC9"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259E85A6"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Porque no fue nada raro que </w:t>
      </w:r>
      <w:r w:rsidRPr="000D4FEE">
        <w:rPr>
          <w:rFonts w:ascii="Arial" w:eastAsia="Times New Roman" w:hAnsi="Arial" w:cs="Arial"/>
          <w:b/>
          <w:bCs/>
          <w:color w:val="222222"/>
          <w:sz w:val="19"/>
          <w:szCs w:val="19"/>
          <w:lang w:eastAsia="es-ES_tradnl"/>
        </w:rPr>
        <w:t>los inquisidores murieran de miedo los unos de los otros</w:t>
      </w:r>
      <w:r w:rsidRPr="000D4FEE">
        <w:rPr>
          <w:rFonts w:ascii="Arial" w:eastAsia="Times New Roman" w:hAnsi="Arial" w:cs="Arial"/>
          <w:color w:val="222222"/>
          <w:sz w:val="19"/>
          <w:szCs w:val="19"/>
          <w:lang w:eastAsia="es-ES_tradnl"/>
        </w:rPr>
        <w:t>, ya que todos eran potencialmente sospechosos de herejía (los padres, los abuelos, ¿anduvieron con un hereje u oyeron alguna palabra herética?). Era un infierno. Todos tenían miedo de todos, nadie confiaba en nadie</w:t>
      </w:r>
      <w:r w:rsidRPr="000D4FEE">
        <w:rPr>
          <w:rFonts w:ascii="Arial" w:eastAsia="Times New Roman" w:hAnsi="Arial" w:cs="Arial"/>
          <w:b/>
          <w:bCs/>
          <w:color w:val="222222"/>
          <w:sz w:val="19"/>
          <w:szCs w:val="19"/>
          <w:lang w:eastAsia="es-ES_tradnl"/>
        </w:rPr>
        <w:t>. La historia de la Iglesia de convirtió en una maraña inextricable de</w:t>
      </w:r>
    </w:p>
    <w:p w14:paraId="4D79ECCC"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b/>
          <w:bCs/>
          <w:color w:val="222222"/>
          <w:sz w:val="19"/>
          <w:szCs w:val="19"/>
          <w:lang w:eastAsia="es-ES_tradnl"/>
        </w:rPr>
        <w:t>* tramoyas,</w:t>
      </w:r>
    </w:p>
    <w:p w14:paraId="597E307D"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b/>
          <w:bCs/>
          <w:color w:val="222222"/>
          <w:sz w:val="19"/>
          <w:szCs w:val="19"/>
          <w:lang w:eastAsia="es-ES_tradnl"/>
        </w:rPr>
        <w:t>* historias,</w:t>
      </w:r>
    </w:p>
    <w:p w14:paraId="59171834"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b/>
          <w:bCs/>
          <w:color w:val="222222"/>
          <w:sz w:val="19"/>
          <w:szCs w:val="19"/>
          <w:lang w:eastAsia="es-ES_tradnl"/>
        </w:rPr>
        <w:t>* intrigas,</w:t>
      </w:r>
    </w:p>
    <w:p w14:paraId="66087933"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b/>
          <w:bCs/>
          <w:color w:val="222222"/>
          <w:sz w:val="19"/>
          <w:szCs w:val="19"/>
          <w:lang w:eastAsia="es-ES_tradnl"/>
        </w:rPr>
        <w:t>* conspiraciones y</w:t>
      </w:r>
    </w:p>
    <w:p w14:paraId="6E1E9276"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b/>
          <w:bCs/>
          <w:color w:val="222222"/>
          <w:sz w:val="19"/>
          <w:szCs w:val="19"/>
          <w:lang w:eastAsia="es-ES_tradnl"/>
        </w:rPr>
        <w:t>* corruptelas.</w:t>
      </w:r>
    </w:p>
    <w:p w14:paraId="25E59927"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74313060"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b/>
          <w:bCs/>
          <w:color w:val="222222"/>
          <w:sz w:val="19"/>
          <w:szCs w:val="19"/>
          <w:lang w:eastAsia="es-ES_tradnl"/>
        </w:rPr>
        <w:t>3- Movimientos históricos contrarios a esa situación</w:t>
      </w:r>
    </w:p>
    <w:p w14:paraId="1E19D075"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5F5EDC76"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Gracias a Dios, en los mismos siglos XII y XIII surgieron movimientos contrarios a la Iglesia auto-referencial, </w:t>
      </w:r>
      <w:r w:rsidRPr="000D4FEE">
        <w:rPr>
          <w:rFonts w:ascii="Arial" w:eastAsia="Times New Roman" w:hAnsi="Arial" w:cs="Arial"/>
          <w:i/>
          <w:iCs/>
          <w:color w:val="222222"/>
          <w:sz w:val="19"/>
          <w:szCs w:val="19"/>
          <w:lang w:eastAsia="es-ES_tradnl"/>
        </w:rPr>
        <w:t>que amarra a Jesús Cristo dentro de sí</w:t>
      </w:r>
      <w:r w:rsidRPr="000D4FEE">
        <w:rPr>
          <w:rFonts w:ascii="Arial" w:eastAsia="Times New Roman" w:hAnsi="Arial" w:cs="Arial"/>
          <w:color w:val="222222"/>
          <w:sz w:val="19"/>
          <w:szCs w:val="19"/>
          <w:lang w:eastAsia="es-ES_tradnl"/>
        </w:rPr>
        <w:t>, que ‘</w:t>
      </w:r>
      <w:r w:rsidRPr="000D4FEE">
        <w:rPr>
          <w:rFonts w:ascii="Arial" w:eastAsia="Times New Roman" w:hAnsi="Arial" w:cs="Arial"/>
          <w:b/>
          <w:bCs/>
          <w:color w:val="222222"/>
          <w:sz w:val="19"/>
          <w:szCs w:val="19"/>
          <w:lang w:eastAsia="es-ES_tradnl"/>
        </w:rPr>
        <w:t>secuestra</w:t>
      </w:r>
      <w:r w:rsidRPr="000D4FEE">
        <w:rPr>
          <w:rFonts w:ascii="Arial" w:eastAsia="Times New Roman" w:hAnsi="Arial" w:cs="Arial"/>
          <w:color w:val="222222"/>
          <w:sz w:val="19"/>
          <w:szCs w:val="19"/>
          <w:lang w:eastAsia="es-ES_tradnl"/>
        </w:rPr>
        <w:t>’ a Jesús Cristo.</w:t>
      </w:r>
    </w:p>
    <w:p w14:paraId="553C9167"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0FA303E6"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Acá sobresale el </w:t>
      </w:r>
      <w:r w:rsidRPr="000D4FEE">
        <w:rPr>
          <w:rFonts w:ascii="Arial" w:eastAsia="Times New Roman" w:hAnsi="Arial" w:cs="Arial"/>
          <w:b/>
          <w:bCs/>
          <w:color w:val="222222"/>
          <w:sz w:val="19"/>
          <w:szCs w:val="19"/>
          <w:lang w:eastAsia="es-ES_tradnl"/>
        </w:rPr>
        <w:t>movimiento franciscano</w:t>
      </w:r>
      <w:r w:rsidRPr="000D4FEE">
        <w:rPr>
          <w:rFonts w:ascii="Arial" w:eastAsia="Times New Roman" w:hAnsi="Arial" w:cs="Arial"/>
          <w:color w:val="222222"/>
          <w:sz w:val="19"/>
          <w:szCs w:val="19"/>
          <w:lang w:eastAsia="es-ES_tradnl"/>
        </w:rPr>
        <w:t>, que se tomó el cuidado de no indisponerse con la Jerarquía, bajo pena de ser sospechado de herejía y de esa manera quedar expuesta a los procesos de represión. Los hermanos que acompañan a Francisco se presentan como </w:t>
      </w:r>
      <w:r w:rsidRPr="000D4FEE">
        <w:rPr>
          <w:rFonts w:ascii="Arial" w:eastAsia="Times New Roman" w:hAnsi="Arial" w:cs="Arial"/>
          <w:b/>
          <w:bCs/>
          <w:color w:val="222222"/>
          <w:sz w:val="19"/>
          <w:szCs w:val="19"/>
          <w:lang w:eastAsia="es-ES_tradnl"/>
        </w:rPr>
        <w:t>auxiliares del clero</w:t>
      </w:r>
      <w:r w:rsidRPr="000D4FEE">
        <w:rPr>
          <w:rFonts w:ascii="Arial" w:eastAsia="Times New Roman" w:hAnsi="Arial" w:cs="Arial"/>
          <w:color w:val="222222"/>
          <w:sz w:val="19"/>
          <w:szCs w:val="19"/>
          <w:lang w:eastAsia="es-ES_tradnl"/>
        </w:rPr>
        <w:t> y así consiguen la bendición del Papa Inocencio III en 1215.</w:t>
      </w:r>
    </w:p>
    <w:p w14:paraId="7BD93C1C"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57E3E8CB"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Pero no todos los movimientos tuvieron esa suerte.</w:t>
      </w:r>
    </w:p>
    <w:p w14:paraId="5D669FDE"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450FE59C"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b/>
          <w:bCs/>
          <w:color w:val="222222"/>
          <w:sz w:val="19"/>
          <w:szCs w:val="19"/>
          <w:lang w:eastAsia="es-ES_tradnl"/>
        </w:rPr>
        <w:t>Los valdenses, por ejemplo, se niegan a colaborar con el clero y enseguida quedaron expuestos a la crueldad de la Inquisición</w:t>
      </w:r>
      <w:r w:rsidRPr="000D4FEE">
        <w:rPr>
          <w:rFonts w:ascii="Arial" w:eastAsia="Times New Roman" w:hAnsi="Arial" w:cs="Arial"/>
          <w:color w:val="222222"/>
          <w:sz w:val="19"/>
          <w:szCs w:val="19"/>
          <w:lang w:eastAsia="es-ES_tradnl"/>
        </w:rPr>
        <w:t>. Eran seguidores de </w:t>
      </w:r>
      <w:r w:rsidRPr="000D4FEE">
        <w:rPr>
          <w:rFonts w:ascii="Arial" w:eastAsia="Times New Roman" w:hAnsi="Arial" w:cs="Arial"/>
          <w:b/>
          <w:bCs/>
          <w:color w:val="222222"/>
          <w:sz w:val="19"/>
          <w:szCs w:val="19"/>
          <w:lang w:eastAsia="es-ES_tradnl"/>
        </w:rPr>
        <w:t>Pedro Valdés</w:t>
      </w:r>
      <w:r w:rsidRPr="000D4FEE">
        <w:rPr>
          <w:rFonts w:ascii="Arial" w:eastAsia="Times New Roman" w:hAnsi="Arial" w:cs="Arial"/>
          <w:color w:val="222222"/>
          <w:sz w:val="19"/>
          <w:szCs w:val="19"/>
          <w:lang w:eastAsia="es-ES_tradnl"/>
        </w:rPr>
        <w:t>, un rico comerciante de Lyon que renunció a su fortuna y se convirtió en predicador de la pobreza evangélica. Los valdenses fueron </w:t>
      </w:r>
      <w:r w:rsidRPr="000D4FEE">
        <w:rPr>
          <w:rFonts w:ascii="Arial" w:eastAsia="Times New Roman" w:hAnsi="Arial" w:cs="Arial"/>
          <w:b/>
          <w:bCs/>
          <w:color w:val="222222"/>
          <w:sz w:val="19"/>
          <w:szCs w:val="19"/>
          <w:lang w:eastAsia="es-ES_tradnl"/>
        </w:rPr>
        <w:t>excomulgados</w:t>
      </w:r>
      <w:r w:rsidRPr="000D4FEE">
        <w:rPr>
          <w:rFonts w:ascii="Arial" w:eastAsia="Times New Roman" w:hAnsi="Arial" w:cs="Arial"/>
          <w:color w:val="222222"/>
          <w:sz w:val="19"/>
          <w:szCs w:val="19"/>
          <w:lang w:eastAsia="es-ES_tradnl"/>
        </w:rPr>
        <w:t> en 1182 y dos años más tarde formalmente declarados </w:t>
      </w:r>
      <w:r w:rsidRPr="000D4FEE">
        <w:rPr>
          <w:rFonts w:ascii="Arial" w:eastAsia="Times New Roman" w:hAnsi="Arial" w:cs="Arial"/>
          <w:b/>
          <w:bCs/>
          <w:color w:val="222222"/>
          <w:sz w:val="19"/>
          <w:szCs w:val="19"/>
          <w:lang w:eastAsia="es-ES_tradnl"/>
        </w:rPr>
        <w:t>herejes</w:t>
      </w:r>
      <w:r w:rsidRPr="000D4FEE">
        <w:rPr>
          <w:rFonts w:ascii="Arial" w:eastAsia="Times New Roman" w:hAnsi="Arial" w:cs="Arial"/>
          <w:color w:val="222222"/>
          <w:sz w:val="19"/>
          <w:szCs w:val="19"/>
          <w:lang w:eastAsia="es-ES_tradnl"/>
        </w:rPr>
        <w:t>.</w:t>
      </w:r>
    </w:p>
    <w:p w14:paraId="0DE862F9"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2729A102"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b/>
          <w:bCs/>
          <w:color w:val="222222"/>
          <w:sz w:val="19"/>
          <w:szCs w:val="19"/>
          <w:lang w:eastAsia="es-ES_tradnl"/>
        </w:rPr>
        <w:t>Hasta hoy, el franciscanismo permanece como un buen ejemplo de un movimiento que reacciona contra una Iglesia “ensimismada”.</w:t>
      </w:r>
      <w:r w:rsidRPr="000D4FEE">
        <w:rPr>
          <w:rFonts w:ascii="Arial" w:eastAsia="Times New Roman" w:hAnsi="Arial" w:cs="Arial"/>
          <w:color w:val="222222"/>
          <w:sz w:val="19"/>
          <w:szCs w:val="19"/>
          <w:lang w:eastAsia="es-ES_tradnl"/>
        </w:rPr>
        <w:t> No es casual que el actual Papa eligiera el nombre de Francisco. Pero claro, es necesario adaptar el espíritu franciscano a los días de hoy, pues no se puede olvidar que la ‘vida religiosa’, en general, hasta bien recientemente, se organizaba en torno al paradigma monástico (los ‘votos evangélicos’ de celibato, pobreza y obediencia, la vida en casas separadas, como monasterios, prioratos, conventos y casas religiosas).</w:t>
      </w:r>
    </w:p>
    <w:p w14:paraId="03128633"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78B2F60A"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Ese paradigma orientó prácticamente todos los movimientos evangélicos por muchos siglos. Será necesario repensar estas cosas, porque es evidente para quien observa el mundo de hoy, que </w:t>
      </w:r>
      <w:r w:rsidRPr="000D4FEE">
        <w:rPr>
          <w:rFonts w:ascii="Arial" w:eastAsia="Times New Roman" w:hAnsi="Arial" w:cs="Arial"/>
          <w:b/>
          <w:bCs/>
          <w:color w:val="222222"/>
          <w:sz w:val="19"/>
          <w:szCs w:val="19"/>
          <w:lang w:eastAsia="es-ES_tradnl"/>
        </w:rPr>
        <w:t>el paradigma monástico no funciona más</w:t>
      </w:r>
      <w:r w:rsidRPr="000D4FEE">
        <w:rPr>
          <w:rFonts w:ascii="Arial" w:eastAsia="Times New Roman" w:hAnsi="Arial" w:cs="Arial"/>
          <w:color w:val="222222"/>
          <w:sz w:val="19"/>
          <w:szCs w:val="19"/>
          <w:lang w:eastAsia="es-ES_tradnl"/>
        </w:rPr>
        <w:t>. Oriundo de experiencias fuertes, entre los siglos VII y XII (los Padres del Desierto), </w:t>
      </w:r>
      <w:r w:rsidRPr="000D4FEE">
        <w:rPr>
          <w:rFonts w:ascii="Arial" w:eastAsia="Times New Roman" w:hAnsi="Arial" w:cs="Arial"/>
          <w:b/>
          <w:bCs/>
          <w:color w:val="222222"/>
          <w:sz w:val="19"/>
          <w:szCs w:val="19"/>
          <w:lang w:eastAsia="es-ES_tradnl"/>
        </w:rPr>
        <w:t>ese paradigma está asentado sobre algunos principios</w:t>
      </w:r>
      <w:r w:rsidRPr="000D4FEE">
        <w:rPr>
          <w:rFonts w:ascii="Arial" w:eastAsia="Times New Roman" w:hAnsi="Arial" w:cs="Arial"/>
          <w:color w:val="222222"/>
          <w:sz w:val="19"/>
          <w:szCs w:val="19"/>
          <w:lang w:eastAsia="es-ES_tradnl"/>
        </w:rPr>
        <w:t>:</w:t>
      </w:r>
    </w:p>
    <w:p w14:paraId="0495E196"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el aislamiento,</w:t>
      </w:r>
    </w:p>
    <w:p w14:paraId="04FBFCF4"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el ‘desprecio al mundo’ (</w:t>
      </w:r>
      <w:r w:rsidRPr="000D4FEE">
        <w:rPr>
          <w:rFonts w:ascii="Arial" w:eastAsia="Times New Roman" w:hAnsi="Arial" w:cs="Arial"/>
          <w:i/>
          <w:iCs/>
          <w:color w:val="222222"/>
          <w:sz w:val="19"/>
          <w:szCs w:val="19"/>
          <w:lang w:eastAsia="es-ES_tradnl"/>
        </w:rPr>
        <w:t>contemptus mundi</w:t>
      </w:r>
      <w:r w:rsidRPr="000D4FEE">
        <w:rPr>
          <w:rFonts w:ascii="Arial" w:eastAsia="Times New Roman" w:hAnsi="Arial" w:cs="Arial"/>
          <w:color w:val="222222"/>
          <w:sz w:val="19"/>
          <w:szCs w:val="19"/>
          <w:lang w:eastAsia="es-ES_tradnl"/>
        </w:rPr>
        <w:t>, como dicen los libros espirituales),</w:t>
      </w:r>
    </w:p>
    <w:p w14:paraId="5223DEBA"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el distanciamiento frente a la vida de los casados.</w:t>
      </w:r>
    </w:p>
    <w:p w14:paraId="4524675A"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209DC31C"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b/>
          <w:bCs/>
          <w:color w:val="222222"/>
          <w:sz w:val="19"/>
          <w:szCs w:val="19"/>
          <w:lang w:eastAsia="es-ES_tradnl"/>
        </w:rPr>
        <w:t>Queda claro, para quien observa las cosas hoy, que ese paradigma no funciona más</w:t>
      </w:r>
      <w:r w:rsidRPr="000D4FEE">
        <w:rPr>
          <w:rFonts w:ascii="Arial" w:eastAsia="Times New Roman" w:hAnsi="Arial" w:cs="Arial"/>
          <w:color w:val="222222"/>
          <w:sz w:val="19"/>
          <w:szCs w:val="19"/>
          <w:lang w:eastAsia="es-ES_tradnl"/>
        </w:rPr>
        <w:t>. El principio monástico está en caída libre, aunque permanezca muy respetado. La ‘</w:t>
      </w:r>
      <w:r w:rsidRPr="000D4FEE">
        <w:rPr>
          <w:rFonts w:ascii="Arial" w:eastAsia="Times New Roman" w:hAnsi="Arial" w:cs="Arial"/>
          <w:b/>
          <w:bCs/>
          <w:color w:val="222222"/>
          <w:sz w:val="19"/>
          <w:szCs w:val="19"/>
          <w:lang w:eastAsia="es-ES_tradnl"/>
        </w:rPr>
        <w:t>vida religiosa</w:t>
      </w:r>
      <w:r w:rsidRPr="000D4FEE">
        <w:rPr>
          <w:rFonts w:ascii="Arial" w:eastAsia="Times New Roman" w:hAnsi="Arial" w:cs="Arial"/>
          <w:color w:val="222222"/>
          <w:sz w:val="19"/>
          <w:szCs w:val="19"/>
          <w:lang w:eastAsia="es-ES_tradnl"/>
        </w:rPr>
        <w:t xml:space="preserve">’ puede contar con la simpatía de la población, pero no tiene la fuerza que tenía antes. Parece algo del pasado, un tipo de vida que hasta </w:t>
      </w:r>
      <w:proofErr w:type="gramStart"/>
      <w:r w:rsidRPr="000D4FEE">
        <w:rPr>
          <w:rFonts w:ascii="Arial" w:eastAsia="Times New Roman" w:hAnsi="Arial" w:cs="Arial"/>
          <w:color w:val="222222"/>
          <w:sz w:val="19"/>
          <w:szCs w:val="19"/>
          <w:lang w:eastAsia="es-ES_tradnl"/>
        </w:rPr>
        <w:t>puede  suscitar</w:t>
      </w:r>
      <w:proofErr w:type="gramEnd"/>
      <w:r w:rsidRPr="000D4FEE">
        <w:rPr>
          <w:rFonts w:ascii="Arial" w:eastAsia="Times New Roman" w:hAnsi="Arial" w:cs="Arial"/>
          <w:color w:val="222222"/>
          <w:sz w:val="19"/>
          <w:szCs w:val="19"/>
          <w:lang w:eastAsia="es-ES_tradnl"/>
        </w:rPr>
        <w:t xml:space="preserve"> añoranzas, pero carece de significado para los días de hoy.</w:t>
      </w:r>
    </w:p>
    <w:p w14:paraId="5F52D3B9"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07915626"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b/>
          <w:bCs/>
          <w:color w:val="222222"/>
          <w:sz w:val="19"/>
          <w:szCs w:val="19"/>
          <w:lang w:eastAsia="es-ES_tradnl"/>
        </w:rPr>
        <w:t>Lo mismo pasa, hasta cierto punto, con la Iglesia en general</w:t>
      </w:r>
      <w:r w:rsidRPr="000D4FEE">
        <w:rPr>
          <w:rFonts w:ascii="Arial" w:eastAsia="Times New Roman" w:hAnsi="Arial" w:cs="Arial"/>
          <w:color w:val="222222"/>
          <w:sz w:val="19"/>
          <w:szCs w:val="19"/>
          <w:lang w:eastAsia="es-ES_tradnl"/>
        </w:rPr>
        <w:t>. Fuero de los limitados círculos eclesiásticos no se presta más atención a lo que el Papa o el Obispo diga. No que exista un clima hostil o de rechazo por parte de la sociedad, pero no se puede escapar de la impresión que los modos eclesiásticos, a la vista de muchos, simplemente están ‘</w:t>
      </w:r>
      <w:r w:rsidRPr="000D4FEE">
        <w:rPr>
          <w:rFonts w:ascii="Arial" w:eastAsia="Times New Roman" w:hAnsi="Arial" w:cs="Arial"/>
          <w:b/>
          <w:bCs/>
          <w:color w:val="222222"/>
          <w:sz w:val="19"/>
          <w:szCs w:val="19"/>
          <w:lang w:eastAsia="es-ES_tradnl"/>
        </w:rPr>
        <w:t>fuera del tiempo</w:t>
      </w:r>
      <w:r w:rsidRPr="000D4FEE">
        <w:rPr>
          <w:rFonts w:ascii="Arial" w:eastAsia="Times New Roman" w:hAnsi="Arial" w:cs="Arial"/>
          <w:color w:val="222222"/>
          <w:sz w:val="19"/>
          <w:szCs w:val="19"/>
          <w:lang w:eastAsia="es-ES_tradnl"/>
        </w:rPr>
        <w:t>’.</w:t>
      </w:r>
    </w:p>
    <w:p w14:paraId="6DA29F88"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12CF194C"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b/>
          <w:bCs/>
          <w:color w:val="222222"/>
          <w:sz w:val="19"/>
          <w:szCs w:val="19"/>
          <w:lang w:eastAsia="es-ES_tradnl"/>
        </w:rPr>
        <w:t>4- Un hecho inesperado</w:t>
      </w:r>
    </w:p>
    <w:p w14:paraId="2E0A39E0"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b/>
          <w:bCs/>
          <w:color w:val="222222"/>
          <w:sz w:val="19"/>
          <w:szCs w:val="19"/>
          <w:lang w:eastAsia="es-ES_tradnl"/>
        </w:rPr>
        <w:t> </w:t>
      </w:r>
    </w:p>
    <w:p w14:paraId="595B01DE"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Aunque hubiera, desde la Edad Media, esos movimientos a favor de la vida evangélica que acabé de evocar, </w:t>
      </w:r>
      <w:r w:rsidRPr="000D4FEE">
        <w:rPr>
          <w:rFonts w:ascii="Arial" w:eastAsia="Times New Roman" w:hAnsi="Arial" w:cs="Arial"/>
          <w:b/>
          <w:bCs/>
          <w:color w:val="222222"/>
          <w:sz w:val="19"/>
          <w:szCs w:val="19"/>
          <w:lang w:eastAsia="es-ES_tradnl"/>
        </w:rPr>
        <w:t>el papado no hizo pie</w:t>
      </w:r>
      <w:r w:rsidRPr="000D4FEE">
        <w:rPr>
          <w:rFonts w:ascii="Arial" w:eastAsia="Times New Roman" w:hAnsi="Arial" w:cs="Arial"/>
          <w:color w:val="222222"/>
          <w:sz w:val="19"/>
          <w:szCs w:val="19"/>
          <w:lang w:eastAsia="es-ES_tradnl"/>
        </w:rPr>
        <w:t>. Durante todos esos siglos, </w:t>
      </w:r>
      <w:r w:rsidRPr="000D4FEE">
        <w:rPr>
          <w:rFonts w:ascii="Arial" w:eastAsia="Times New Roman" w:hAnsi="Arial" w:cs="Arial"/>
          <w:b/>
          <w:bCs/>
          <w:color w:val="222222"/>
          <w:sz w:val="19"/>
          <w:szCs w:val="19"/>
          <w:lang w:eastAsia="es-ES_tradnl"/>
        </w:rPr>
        <w:t>no se hablaba de la pobreza en los altos escalones de la iglesia. Era tabú.</w:t>
      </w:r>
      <w:r w:rsidRPr="000D4FEE">
        <w:rPr>
          <w:rFonts w:ascii="Arial" w:eastAsia="Times New Roman" w:hAnsi="Arial" w:cs="Arial"/>
          <w:color w:val="222222"/>
          <w:sz w:val="19"/>
          <w:szCs w:val="19"/>
          <w:lang w:eastAsia="es-ES_tradnl"/>
        </w:rPr>
        <w:t> El papa no tomaba posición.</w:t>
      </w:r>
    </w:p>
    <w:p w14:paraId="13638408"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6BCCED56"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Es dentro de esa historia ‘de larga duración’ que, inesperadamente, dos semanas antes de la apertura del Concilio Vaticano II (septiembre 1962), en una emisión radiofónica, fue pronunciada, por Papa Juan XXIII, la siguiente frase: </w:t>
      </w:r>
      <w:r w:rsidRPr="000D4FEE">
        <w:rPr>
          <w:rFonts w:ascii="Arial" w:eastAsia="Times New Roman" w:hAnsi="Arial" w:cs="Arial"/>
          <w:b/>
          <w:bCs/>
          <w:i/>
          <w:iCs/>
          <w:color w:val="222222"/>
          <w:sz w:val="19"/>
          <w:szCs w:val="19"/>
          <w:lang w:eastAsia="es-ES_tradnl"/>
        </w:rPr>
        <w:t xml:space="preserve">La iglesia es de todos, pero es antes de </w:t>
      </w:r>
      <w:proofErr w:type="gramStart"/>
      <w:r w:rsidRPr="000D4FEE">
        <w:rPr>
          <w:rFonts w:ascii="Arial" w:eastAsia="Times New Roman" w:hAnsi="Arial" w:cs="Arial"/>
          <w:b/>
          <w:bCs/>
          <w:i/>
          <w:iCs/>
          <w:color w:val="222222"/>
          <w:sz w:val="19"/>
          <w:szCs w:val="19"/>
          <w:lang w:eastAsia="es-ES_tradnl"/>
        </w:rPr>
        <w:t>todo una iglesia</w:t>
      </w:r>
      <w:proofErr w:type="gramEnd"/>
      <w:r w:rsidRPr="000D4FEE">
        <w:rPr>
          <w:rFonts w:ascii="Arial" w:eastAsia="Times New Roman" w:hAnsi="Arial" w:cs="Arial"/>
          <w:b/>
          <w:bCs/>
          <w:i/>
          <w:iCs/>
          <w:color w:val="222222"/>
          <w:sz w:val="19"/>
          <w:szCs w:val="19"/>
          <w:lang w:eastAsia="es-ES_tradnl"/>
        </w:rPr>
        <w:t xml:space="preserve"> de pobres</w:t>
      </w:r>
      <w:r w:rsidRPr="000D4FEE">
        <w:rPr>
          <w:rFonts w:ascii="Arial" w:eastAsia="Times New Roman" w:hAnsi="Arial" w:cs="Arial"/>
          <w:color w:val="222222"/>
          <w:sz w:val="19"/>
          <w:szCs w:val="19"/>
          <w:lang w:eastAsia="es-ES_tradnl"/>
        </w:rPr>
        <w:t>. Dicha sin alarde y sin elevar la voz, como si fuese la cosa más normal del mundo, </w:t>
      </w:r>
      <w:r w:rsidRPr="000D4FEE">
        <w:rPr>
          <w:rFonts w:ascii="Arial" w:eastAsia="Times New Roman" w:hAnsi="Arial" w:cs="Arial"/>
          <w:b/>
          <w:bCs/>
          <w:color w:val="222222"/>
          <w:sz w:val="19"/>
          <w:szCs w:val="19"/>
          <w:lang w:eastAsia="es-ES_tradnl"/>
        </w:rPr>
        <w:t>esa frase, en realidad, rompe un silencio de siglos</w:t>
      </w:r>
      <w:r w:rsidRPr="000D4FEE">
        <w:rPr>
          <w:rFonts w:ascii="Arial" w:eastAsia="Times New Roman" w:hAnsi="Arial" w:cs="Arial"/>
          <w:color w:val="222222"/>
          <w:sz w:val="19"/>
          <w:szCs w:val="19"/>
          <w:lang w:eastAsia="es-ES_tradnl"/>
        </w:rPr>
        <w:t>. </w:t>
      </w:r>
    </w:p>
    <w:p w14:paraId="2FB9F28E"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0B9B043C"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Era la primera vez que la más alta Autoridad eclesiástica declaraba que la pobreza evangélica era un desafío para la Iglesia. </w:t>
      </w:r>
      <w:r w:rsidRPr="000D4FEE">
        <w:rPr>
          <w:rFonts w:ascii="Arial" w:eastAsia="Times New Roman" w:hAnsi="Arial" w:cs="Arial"/>
          <w:b/>
          <w:bCs/>
          <w:color w:val="222222"/>
          <w:sz w:val="19"/>
          <w:szCs w:val="19"/>
          <w:lang w:eastAsia="es-ES_tradnl"/>
        </w:rPr>
        <w:t>De repente, el discurso de Jesús en la sinagoga de Nazaret resonaba en el Vaticano</w:t>
      </w:r>
      <w:r w:rsidRPr="000D4FEE">
        <w:rPr>
          <w:rFonts w:ascii="Arial" w:eastAsia="Times New Roman" w:hAnsi="Arial" w:cs="Arial"/>
          <w:color w:val="222222"/>
          <w:sz w:val="19"/>
          <w:szCs w:val="19"/>
          <w:lang w:eastAsia="es-ES_tradnl"/>
        </w:rPr>
        <w:t>:</w:t>
      </w:r>
    </w:p>
    <w:p w14:paraId="54FE32AF"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36EB48F4"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i/>
          <w:iCs/>
          <w:color w:val="222222"/>
          <w:sz w:val="19"/>
          <w:szCs w:val="19"/>
          <w:lang w:eastAsia="es-ES_tradnl"/>
        </w:rPr>
        <w:t>“El Soplo del Señor está sobre mí:</w:t>
      </w:r>
    </w:p>
    <w:p w14:paraId="7B5A8943"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i/>
          <w:iCs/>
          <w:color w:val="222222"/>
          <w:sz w:val="19"/>
          <w:szCs w:val="19"/>
          <w:lang w:eastAsia="es-ES_tradnl"/>
        </w:rPr>
        <w:t>Fui elegido por él para anunciar una buena noticia a los pobres.</w:t>
      </w:r>
    </w:p>
    <w:p w14:paraId="5B50BA43"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i/>
          <w:iCs/>
          <w:color w:val="222222"/>
          <w:sz w:val="19"/>
          <w:szCs w:val="19"/>
          <w:lang w:eastAsia="es-ES_tradnl"/>
        </w:rPr>
        <w:t>Enviado por él, declaro a los prisioneros su liberación,</w:t>
      </w:r>
    </w:p>
    <w:p w14:paraId="43067DF9"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i/>
          <w:iCs/>
          <w:color w:val="222222"/>
          <w:sz w:val="19"/>
          <w:szCs w:val="19"/>
          <w:lang w:eastAsia="es-ES_tradnl"/>
        </w:rPr>
        <w:t>A los ciegos la recuperación de la vista,</w:t>
      </w:r>
    </w:p>
    <w:p w14:paraId="6B1B86EE"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i/>
          <w:iCs/>
          <w:color w:val="222222"/>
          <w:sz w:val="19"/>
          <w:szCs w:val="19"/>
          <w:lang w:eastAsia="es-ES_tradnl"/>
        </w:rPr>
        <w:t>A los oprimidos la libertad”. </w:t>
      </w:r>
      <w:r w:rsidRPr="000D4FEE">
        <w:rPr>
          <w:rFonts w:ascii="Arial" w:eastAsia="Times New Roman" w:hAnsi="Arial" w:cs="Arial"/>
          <w:color w:val="222222"/>
          <w:sz w:val="19"/>
          <w:szCs w:val="19"/>
          <w:lang w:eastAsia="es-ES_tradnl"/>
        </w:rPr>
        <w:t>(Lc 4, 18-19)</w:t>
      </w:r>
    </w:p>
    <w:p w14:paraId="1A14519F"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188C0FAA"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b/>
          <w:bCs/>
          <w:color w:val="222222"/>
          <w:sz w:val="19"/>
          <w:szCs w:val="19"/>
          <w:lang w:eastAsia="es-ES_tradnl"/>
        </w:rPr>
        <w:t>5- La reacción en el Concilio Vaticano II</w:t>
      </w:r>
    </w:p>
    <w:p w14:paraId="5041AA80"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0236BDC1"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Ocurrió que las palabras papales de setiembre de 1962 </w:t>
      </w:r>
      <w:r w:rsidRPr="000D4FEE">
        <w:rPr>
          <w:rFonts w:ascii="Arial" w:eastAsia="Times New Roman" w:hAnsi="Arial" w:cs="Arial"/>
          <w:b/>
          <w:bCs/>
          <w:color w:val="222222"/>
          <w:sz w:val="19"/>
          <w:szCs w:val="19"/>
          <w:lang w:eastAsia="es-ES_tradnl"/>
        </w:rPr>
        <w:t>pasaron ampliamente desapercibidas</w:t>
      </w:r>
      <w:r w:rsidRPr="000D4FEE">
        <w:rPr>
          <w:rFonts w:ascii="Arial" w:eastAsia="Times New Roman" w:hAnsi="Arial" w:cs="Arial"/>
          <w:color w:val="222222"/>
          <w:sz w:val="19"/>
          <w:szCs w:val="19"/>
          <w:lang w:eastAsia="es-ES_tradnl"/>
        </w:rPr>
        <w:t>. No se las comenta en las diócesis y parroquias, no son divulgadas por la gran prensa ni por la televisión, no alcanzan al gran público católico. También los mismos Padres Conciliares, reunidos en Roma a lo largo de tres años, entre 1962 y 1965, muestran poco interés. </w:t>
      </w:r>
    </w:p>
    <w:p w14:paraId="091A5302"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51EF288D"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Hay, es cierto, </w:t>
      </w:r>
      <w:r w:rsidRPr="000D4FEE">
        <w:rPr>
          <w:rFonts w:ascii="Arial" w:eastAsia="Times New Roman" w:hAnsi="Arial" w:cs="Arial"/>
          <w:b/>
          <w:bCs/>
          <w:color w:val="222222"/>
          <w:sz w:val="19"/>
          <w:szCs w:val="19"/>
          <w:lang w:eastAsia="es-ES_tradnl"/>
        </w:rPr>
        <w:t>un hablar del Cardenal Lercaro</w:t>
      </w:r>
      <w:r w:rsidRPr="000D4FEE">
        <w:rPr>
          <w:rFonts w:ascii="Arial" w:eastAsia="Times New Roman" w:hAnsi="Arial" w:cs="Arial"/>
          <w:color w:val="222222"/>
          <w:sz w:val="19"/>
          <w:szCs w:val="19"/>
          <w:lang w:eastAsia="es-ES_tradnl"/>
        </w:rPr>
        <w:t> que, en un discurso en la Asamblea, declara que el tema de la pobreza merecería ser el ‘</w:t>
      </w:r>
      <w:r w:rsidRPr="000D4FEE">
        <w:rPr>
          <w:rFonts w:ascii="Arial" w:eastAsia="Times New Roman" w:hAnsi="Arial" w:cs="Arial"/>
          <w:b/>
          <w:bCs/>
          <w:color w:val="222222"/>
          <w:sz w:val="19"/>
          <w:szCs w:val="19"/>
          <w:lang w:eastAsia="es-ES_tradnl"/>
        </w:rPr>
        <w:t>único tema del Concilio’</w:t>
      </w:r>
      <w:r w:rsidRPr="000D4FEE">
        <w:rPr>
          <w:rFonts w:ascii="Arial" w:eastAsia="Times New Roman" w:hAnsi="Arial" w:cs="Arial"/>
          <w:color w:val="222222"/>
          <w:sz w:val="19"/>
          <w:szCs w:val="19"/>
          <w:lang w:eastAsia="es-ES_tradnl"/>
        </w:rPr>
        <w:t>. El Cardenal fue profusamente aplaudido. Pero enseguida descendió un manto de silencio. No se habló más de la pobreza en el Aula Conciliar. Los Obispos continúan con los temas que les interesan: </w:t>
      </w:r>
      <w:r w:rsidRPr="000D4FEE">
        <w:rPr>
          <w:rFonts w:ascii="Arial" w:eastAsia="Times New Roman" w:hAnsi="Arial" w:cs="Arial"/>
          <w:b/>
          <w:bCs/>
          <w:color w:val="222222"/>
          <w:sz w:val="19"/>
          <w:szCs w:val="19"/>
          <w:lang w:eastAsia="es-ES_tradnl"/>
        </w:rPr>
        <w:t>reforma litúrgica, ecumenismo, modelo de Iglesia, dogma, lucha contra el Comunismo, seminarios y casas de formación, moral, peligro de secularización, del protestantismo y del espiritismo</w:t>
      </w:r>
      <w:r w:rsidRPr="000D4FEE">
        <w:rPr>
          <w:rFonts w:ascii="Arial" w:eastAsia="Times New Roman" w:hAnsi="Arial" w:cs="Arial"/>
          <w:color w:val="222222"/>
          <w:sz w:val="19"/>
          <w:szCs w:val="19"/>
          <w:lang w:eastAsia="es-ES_tradnl"/>
        </w:rPr>
        <w:t>. La pobreza no es un tema del Concilio Vaticano II.</w:t>
      </w:r>
    </w:p>
    <w:p w14:paraId="5EF39C3A"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42BD4705"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De este modo podemos decir que el posicionamiento del Papa Juan pertenece a la ‘historia flaca’ del cristianismo, a la historia de la fragilidad evangélica que, mismo en un Concilio que reúne a los Obispos del mundo entero, apenas forma una corriente subterránea.</w:t>
      </w:r>
    </w:p>
    <w:p w14:paraId="725A5E82"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0FE89D50"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b/>
          <w:bCs/>
          <w:color w:val="222222"/>
          <w:sz w:val="19"/>
          <w:szCs w:val="19"/>
          <w:lang w:eastAsia="es-ES_tradnl"/>
        </w:rPr>
        <w:t>6- La opción por el pobre</w:t>
      </w:r>
    </w:p>
    <w:p w14:paraId="69E7B1BE"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789AC240"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b/>
          <w:bCs/>
          <w:color w:val="222222"/>
          <w:sz w:val="19"/>
          <w:szCs w:val="19"/>
          <w:lang w:eastAsia="es-ES_tradnl"/>
        </w:rPr>
        <w:t>Es en América latina que esa corriente subterránea aflora a la superficie</w:t>
      </w:r>
      <w:r w:rsidRPr="000D4FEE">
        <w:rPr>
          <w:rFonts w:ascii="Arial" w:eastAsia="Times New Roman" w:hAnsi="Arial" w:cs="Arial"/>
          <w:color w:val="222222"/>
          <w:sz w:val="19"/>
          <w:szCs w:val="19"/>
          <w:lang w:eastAsia="es-ES_tradnl"/>
        </w:rPr>
        <w:t>. Si el Concilio en Roma atribuyó poca atención a la cuestión de la pobreza de amplios sectores de la humanidad, no se puede decir lo mismo de la Conferencia General de Obispos de América Latina que se realiza en Medellín en Colombia) en el año de 1968.</w:t>
      </w:r>
    </w:p>
    <w:p w14:paraId="641B1798"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7E651647"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Los Obispos latino-americanos no dejaron más teleguiar por el ‘Primer Mundo’ (principalmente Europa y Estados Unidos), sino que asumen corajudamente una postura de ‘Tercer Mundo’. </w:t>
      </w:r>
    </w:p>
    <w:p w14:paraId="0714AFDC"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3FAB4D62"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Enfrentan la realidad</w:t>
      </w:r>
    </w:p>
    <w:p w14:paraId="29C486DD"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social,</w:t>
      </w:r>
    </w:p>
    <w:p w14:paraId="73769317"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económica y</w:t>
      </w:r>
    </w:p>
    <w:p w14:paraId="26F5CC26"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política del continente sud-americano.</w:t>
      </w:r>
    </w:p>
    <w:p w14:paraId="3EA58BC5"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6FEFE6B8"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Hacen una ‘</w:t>
      </w:r>
      <w:r w:rsidRPr="000D4FEE">
        <w:rPr>
          <w:rFonts w:ascii="Arial" w:eastAsia="Times New Roman" w:hAnsi="Arial" w:cs="Arial"/>
          <w:b/>
          <w:bCs/>
          <w:i/>
          <w:iCs/>
          <w:color w:val="222222"/>
          <w:sz w:val="19"/>
          <w:szCs w:val="19"/>
          <w:lang w:eastAsia="es-ES_tradnl"/>
        </w:rPr>
        <w:t>opción por el pobre’</w:t>
      </w:r>
      <w:r w:rsidRPr="000D4FEE">
        <w:rPr>
          <w:rFonts w:ascii="Arial" w:eastAsia="Times New Roman" w:hAnsi="Arial" w:cs="Arial"/>
          <w:color w:val="222222"/>
          <w:sz w:val="19"/>
          <w:szCs w:val="19"/>
          <w:lang w:eastAsia="es-ES_tradnl"/>
        </w:rPr>
        <w:t>.</w:t>
      </w:r>
    </w:p>
    <w:p w14:paraId="61731F19"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187CDE79"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xml:space="preserve">Ese slogan no es puro palabrerío, sino que representa acciones </w:t>
      </w:r>
      <w:proofErr w:type="gramStart"/>
      <w:r w:rsidRPr="000D4FEE">
        <w:rPr>
          <w:rFonts w:ascii="Arial" w:eastAsia="Times New Roman" w:hAnsi="Arial" w:cs="Arial"/>
          <w:color w:val="222222"/>
          <w:sz w:val="19"/>
          <w:szCs w:val="19"/>
          <w:lang w:eastAsia="es-ES_tradnl"/>
        </w:rPr>
        <w:t>concretas:</w:t>
      </w:r>
      <w:r w:rsidRPr="000D4FEE">
        <w:rPr>
          <w:rFonts w:ascii="Arial" w:eastAsia="Times New Roman" w:hAnsi="Arial" w:cs="Arial"/>
          <w:b/>
          <w:bCs/>
          <w:color w:val="222222"/>
          <w:sz w:val="19"/>
          <w:szCs w:val="19"/>
          <w:lang w:eastAsia="es-ES_tradnl"/>
        </w:rPr>
        <w:t>algunos</w:t>
      </w:r>
      <w:proofErr w:type="gramEnd"/>
      <w:r w:rsidRPr="000D4FEE">
        <w:rPr>
          <w:rFonts w:ascii="Arial" w:eastAsia="Times New Roman" w:hAnsi="Arial" w:cs="Arial"/>
          <w:b/>
          <w:bCs/>
          <w:color w:val="222222"/>
          <w:sz w:val="19"/>
          <w:szCs w:val="19"/>
          <w:lang w:eastAsia="es-ES_tradnl"/>
        </w:rPr>
        <w:t xml:space="preserve"> de los Obispos más activos en Medellín pasan a hacer efectivamente una vida en consonancia con el modo de vivir común de los pobres de sus tierras</w:t>
      </w:r>
      <w:r w:rsidRPr="000D4FEE">
        <w:rPr>
          <w:rFonts w:ascii="Arial" w:eastAsia="Times New Roman" w:hAnsi="Arial" w:cs="Arial"/>
          <w:color w:val="222222"/>
          <w:sz w:val="19"/>
          <w:szCs w:val="19"/>
          <w:lang w:eastAsia="es-ES_tradnl"/>
        </w:rPr>
        <w:t>. En América Latina, la opción por los pobres continúa siendo asumida por las más altas autoridades eclesiásticas a lo largo de las últimas décadas, como se verifica en los textos emanados </w:t>
      </w:r>
      <w:r w:rsidRPr="000D4FEE">
        <w:rPr>
          <w:rFonts w:ascii="Arial" w:eastAsia="Times New Roman" w:hAnsi="Arial" w:cs="Arial"/>
          <w:b/>
          <w:bCs/>
          <w:color w:val="222222"/>
          <w:sz w:val="19"/>
          <w:szCs w:val="19"/>
          <w:lang w:eastAsia="es-ES_tradnl"/>
        </w:rPr>
        <w:t>en las sucesivas Conferencias Episcopales</w:t>
      </w:r>
      <w:r w:rsidRPr="000D4FEE">
        <w:rPr>
          <w:rFonts w:ascii="Arial" w:eastAsia="Times New Roman" w:hAnsi="Arial" w:cs="Arial"/>
          <w:color w:val="222222"/>
          <w:sz w:val="19"/>
          <w:szCs w:val="19"/>
          <w:lang w:eastAsia="es-ES_tradnl"/>
        </w:rPr>
        <w:t>:</w:t>
      </w:r>
    </w:p>
    <w:p w14:paraId="096F7A03"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Puebla 1797,</w:t>
      </w:r>
    </w:p>
    <w:p w14:paraId="14A88575"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Santo Domingo 1992 y</w:t>
      </w:r>
    </w:p>
    <w:p w14:paraId="20148E1B"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Aparecida 2007.</w:t>
      </w:r>
    </w:p>
    <w:p w14:paraId="4F9C68EA"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3E71C14F"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b/>
          <w:bCs/>
          <w:color w:val="222222"/>
          <w:sz w:val="19"/>
          <w:szCs w:val="19"/>
          <w:lang w:eastAsia="es-ES_tradnl"/>
        </w:rPr>
        <w:t>7- El vocabulario del Papa Francisco</w:t>
      </w:r>
    </w:p>
    <w:p w14:paraId="2D11C78C"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1E210327"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¿Será que los Cardenales reunidos en Roma para elegir un nuevo Papa, en el 2013, entendieron las palabras que el Cardenal Bergoglio había dicho pocos días antes?</w:t>
      </w:r>
    </w:p>
    <w:p w14:paraId="7382B8F8"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¿Será que ellos se acordaban que </w:t>
      </w:r>
      <w:r w:rsidRPr="000D4FEE">
        <w:rPr>
          <w:rFonts w:ascii="Arial" w:eastAsia="Times New Roman" w:hAnsi="Arial" w:cs="Arial"/>
          <w:b/>
          <w:bCs/>
          <w:color w:val="222222"/>
          <w:sz w:val="19"/>
          <w:szCs w:val="19"/>
          <w:lang w:eastAsia="es-ES_tradnl"/>
        </w:rPr>
        <w:t>él había sido un actor importante en la Conferencia del Episcopado Latino-americano en Aparecida</w:t>
      </w:r>
      <w:r w:rsidRPr="000D4FEE">
        <w:rPr>
          <w:rFonts w:ascii="Arial" w:eastAsia="Times New Roman" w:hAnsi="Arial" w:cs="Arial"/>
          <w:color w:val="222222"/>
          <w:sz w:val="19"/>
          <w:szCs w:val="19"/>
          <w:lang w:eastAsia="es-ES_tradnl"/>
        </w:rPr>
        <w:t>, en el año 2007, cuando era Arzobispo de Buenos Aires? En aquella oportunidad, </w:t>
      </w:r>
      <w:r w:rsidRPr="000D4FEE">
        <w:rPr>
          <w:rFonts w:ascii="Arial" w:eastAsia="Times New Roman" w:hAnsi="Arial" w:cs="Arial"/>
          <w:b/>
          <w:bCs/>
          <w:color w:val="222222"/>
          <w:sz w:val="19"/>
          <w:szCs w:val="19"/>
          <w:lang w:eastAsia="es-ES_tradnl"/>
        </w:rPr>
        <w:t>él ya se manifestó adepto a la línea de Medellín 1968</w:t>
      </w:r>
      <w:r w:rsidRPr="000D4FEE">
        <w:rPr>
          <w:rFonts w:ascii="Arial" w:eastAsia="Times New Roman" w:hAnsi="Arial" w:cs="Arial"/>
          <w:color w:val="222222"/>
          <w:sz w:val="19"/>
          <w:szCs w:val="19"/>
          <w:lang w:eastAsia="es-ES_tradnl"/>
        </w:rPr>
        <w:t>. </w:t>
      </w:r>
    </w:p>
    <w:p w14:paraId="78FEFF12"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698C54D7"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Sea como fuere, esos Cardenales eligieron a Bergoglio como el nuevo Papa.</w:t>
      </w:r>
    </w:p>
    <w:p w14:paraId="479FAD52"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53C90E3C"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Enseguida de elegido, </w:t>
      </w:r>
      <w:r w:rsidRPr="000D4FEE">
        <w:rPr>
          <w:rFonts w:ascii="Arial" w:eastAsia="Times New Roman" w:hAnsi="Arial" w:cs="Arial"/>
          <w:b/>
          <w:bCs/>
          <w:color w:val="222222"/>
          <w:sz w:val="19"/>
          <w:szCs w:val="19"/>
          <w:lang w:eastAsia="es-ES_tradnl"/>
        </w:rPr>
        <w:t>el Papa Francisco asumió la posición del Papa Juan XXIII en 1962</w:t>
      </w:r>
      <w:r w:rsidRPr="000D4FEE">
        <w:rPr>
          <w:rFonts w:ascii="Arial" w:eastAsia="Times New Roman" w:hAnsi="Arial" w:cs="Arial"/>
          <w:color w:val="222222"/>
          <w:sz w:val="19"/>
          <w:szCs w:val="19"/>
          <w:lang w:eastAsia="es-ES_tradnl"/>
        </w:rPr>
        <w:t>. Exclamó, tres días después de elegido: </w:t>
      </w:r>
      <w:proofErr w:type="gramStart"/>
      <w:r w:rsidRPr="000D4FEE">
        <w:rPr>
          <w:rFonts w:ascii="Arial" w:eastAsia="Times New Roman" w:hAnsi="Arial" w:cs="Arial"/>
          <w:b/>
          <w:bCs/>
          <w:i/>
          <w:iCs/>
          <w:color w:val="222222"/>
          <w:sz w:val="19"/>
          <w:szCs w:val="19"/>
          <w:lang w:eastAsia="es-ES_tradnl"/>
        </w:rPr>
        <w:t>Ah!</w:t>
      </w:r>
      <w:proofErr w:type="gramEnd"/>
      <w:r w:rsidRPr="000D4FEE">
        <w:rPr>
          <w:rFonts w:ascii="Arial" w:eastAsia="Times New Roman" w:hAnsi="Arial" w:cs="Arial"/>
          <w:b/>
          <w:bCs/>
          <w:i/>
          <w:iCs/>
          <w:color w:val="222222"/>
          <w:sz w:val="19"/>
          <w:szCs w:val="19"/>
          <w:lang w:eastAsia="es-ES_tradnl"/>
        </w:rPr>
        <w:t xml:space="preserve"> Cómo quisiera yo una Iglesia pobre y para os pobres</w:t>
      </w:r>
      <w:r w:rsidRPr="000D4FEE">
        <w:rPr>
          <w:rFonts w:ascii="Arial" w:eastAsia="Times New Roman" w:hAnsi="Arial" w:cs="Arial"/>
          <w:color w:val="222222"/>
          <w:sz w:val="19"/>
          <w:szCs w:val="19"/>
          <w:lang w:eastAsia="es-ES_tradnl"/>
        </w:rPr>
        <w:t>. </w:t>
      </w:r>
    </w:p>
    <w:p w14:paraId="6333FFC4"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5CE7F897"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Las mismas palabras repite en el Documento </w:t>
      </w:r>
      <w:r w:rsidRPr="000D4FEE">
        <w:rPr>
          <w:rFonts w:ascii="Arial" w:eastAsia="Times New Roman" w:hAnsi="Arial" w:cs="Arial"/>
          <w:b/>
          <w:bCs/>
          <w:color w:val="222222"/>
          <w:sz w:val="19"/>
          <w:szCs w:val="19"/>
          <w:lang w:eastAsia="es-ES_tradnl"/>
        </w:rPr>
        <w:t>Evangelii Gaudium (EG</w:t>
      </w:r>
      <w:proofErr w:type="gramStart"/>
      <w:r w:rsidRPr="000D4FEE">
        <w:rPr>
          <w:rFonts w:ascii="Arial" w:eastAsia="Times New Roman" w:hAnsi="Arial" w:cs="Arial"/>
          <w:b/>
          <w:bCs/>
          <w:color w:val="222222"/>
          <w:sz w:val="19"/>
          <w:szCs w:val="19"/>
          <w:lang w:eastAsia="es-ES_tradnl"/>
        </w:rPr>
        <w:t>),</w:t>
      </w:r>
      <w:r w:rsidRPr="000D4FEE">
        <w:rPr>
          <w:rFonts w:ascii="Arial" w:eastAsia="Times New Roman" w:hAnsi="Arial" w:cs="Arial"/>
          <w:color w:val="222222"/>
          <w:sz w:val="19"/>
          <w:szCs w:val="19"/>
          <w:lang w:eastAsia="es-ES_tradnl"/>
        </w:rPr>
        <w:t>uno</w:t>
      </w:r>
      <w:proofErr w:type="gramEnd"/>
      <w:r w:rsidRPr="000D4FEE">
        <w:rPr>
          <w:rFonts w:ascii="Arial" w:eastAsia="Times New Roman" w:hAnsi="Arial" w:cs="Arial"/>
          <w:color w:val="222222"/>
          <w:sz w:val="19"/>
          <w:szCs w:val="19"/>
          <w:lang w:eastAsia="es-ES_tradnl"/>
        </w:rPr>
        <w:t xml:space="preserve"> de los primeros firmados por él: </w:t>
      </w:r>
      <w:r w:rsidRPr="000D4FEE">
        <w:rPr>
          <w:rFonts w:ascii="Arial" w:eastAsia="Times New Roman" w:hAnsi="Arial" w:cs="Arial"/>
          <w:b/>
          <w:bCs/>
          <w:i/>
          <w:iCs/>
          <w:color w:val="222222"/>
          <w:sz w:val="19"/>
          <w:szCs w:val="19"/>
          <w:lang w:eastAsia="es-ES_tradnl"/>
        </w:rPr>
        <w:t>una Iglesia pobre y para los pobres, una Iglesia que haga opción por el pobre</w:t>
      </w:r>
      <w:r w:rsidRPr="000D4FEE">
        <w:rPr>
          <w:rFonts w:ascii="Arial" w:eastAsia="Times New Roman" w:hAnsi="Arial" w:cs="Arial"/>
          <w:b/>
          <w:bCs/>
          <w:color w:val="222222"/>
          <w:sz w:val="19"/>
          <w:szCs w:val="19"/>
          <w:lang w:eastAsia="es-ES_tradnl"/>
        </w:rPr>
        <w:t> (EG 198).</w:t>
      </w:r>
    </w:p>
    <w:p w14:paraId="4A389265"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775508DA"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A lo largo de sucesivas alocuciones, en diversas ocasiones, el Papa va creando todo un vocabulario propio:</w:t>
      </w:r>
    </w:p>
    <w:p w14:paraId="14417D12"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Iglesia que se mueve,</w:t>
      </w:r>
    </w:p>
    <w:p w14:paraId="2F67E858"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que hace opción por los últimos,</w:t>
      </w:r>
    </w:p>
    <w:p w14:paraId="4049326A"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que va a la periferia,</w:t>
      </w:r>
    </w:p>
    <w:p w14:paraId="531FDA0F"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que sale de sí misma (Audiencia del 23/3/2013),</w:t>
      </w:r>
    </w:p>
    <w:p w14:paraId="07FD4B38"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que anda por la calle (a los ‘sacerdotes callejeros’),</w:t>
      </w:r>
    </w:p>
    <w:p w14:paraId="1B3B47B0"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Iglesia inclusiva,</w:t>
      </w:r>
    </w:p>
    <w:p w14:paraId="4C39E216"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no excluyente,</w:t>
      </w:r>
    </w:p>
    <w:p w14:paraId="63A333D7"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no auto-centrada,</w:t>
      </w:r>
    </w:p>
    <w:p w14:paraId="0708B4BF"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no narcisista,</w:t>
      </w:r>
    </w:p>
    <w:p w14:paraId="740ABD9A"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que no vive para sí misma,</w:t>
      </w:r>
    </w:p>
    <w:p w14:paraId="5B18C251"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no es una notaría,</w:t>
      </w:r>
    </w:p>
    <w:p w14:paraId="5FE3838D"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Iglesia enteramente misionera (EG 34),</w:t>
      </w:r>
    </w:p>
    <w:p w14:paraId="363AA82B"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discípula misionera (EG 40),</w:t>
      </w:r>
    </w:p>
    <w:p w14:paraId="03523B56"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hospital de campaña,</w:t>
      </w:r>
    </w:p>
    <w:p w14:paraId="04BB1130"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campo de refugiados.</w:t>
      </w:r>
    </w:p>
    <w:p w14:paraId="178F01BC"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6442429B"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También se puede citar EG 195, 197, 198 o 199.</w:t>
      </w:r>
    </w:p>
    <w:p w14:paraId="5D02238A"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361A4498"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b/>
          <w:bCs/>
          <w:color w:val="222222"/>
          <w:sz w:val="19"/>
          <w:szCs w:val="19"/>
          <w:lang w:eastAsia="es-ES_tradnl"/>
        </w:rPr>
        <w:t>La expresión de mayor realce dentro de ese nuevo vocabulario es ‘Iglesia en salida’:</w:t>
      </w:r>
    </w:p>
    <w:p w14:paraId="28C63E6E"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5855D92D"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i/>
          <w:iCs/>
          <w:color w:val="222222"/>
          <w:sz w:val="19"/>
          <w:szCs w:val="19"/>
          <w:lang w:eastAsia="es-ES_tradnl"/>
        </w:rPr>
        <w:t>Sueño con una opción misionera</w:t>
      </w:r>
    </w:p>
    <w:p w14:paraId="70797DAB"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i/>
          <w:iCs/>
          <w:color w:val="222222"/>
          <w:sz w:val="19"/>
          <w:szCs w:val="19"/>
          <w:lang w:eastAsia="es-ES_tradnl"/>
        </w:rPr>
        <w:t>Capaz de transformarlo todo:</w:t>
      </w:r>
    </w:p>
    <w:p w14:paraId="7FD6FFA7"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i/>
          <w:iCs/>
          <w:color w:val="222222"/>
          <w:sz w:val="19"/>
          <w:szCs w:val="19"/>
          <w:lang w:eastAsia="es-ES_tradnl"/>
        </w:rPr>
        <w:t>Los estilos, los horarios, el lenguaje,</w:t>
      </w:r>
    </w:p>
    <w:p w14:paraId="761AB7A7"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i/>
          <w:iCs/>
          <w:color w:val="222222"/>
          <w:sz w:val="19"/>
          <w:szCs w:val="19"/>
          <w:lang w:eastAsia="es-ES_tradnl"/>
        </w:rPr>
        <w:t>Una constante actitud de salida</w:t>
      </w:r>
      <w:r w:rsidRPr="000D4FEE">
        <w:rPr>
          <w:rFonts w:ascii="Arial" w:eastAsia="Times New Roman" w:hAnsi="Arial" w:cs="Arial"/>
          <w:color w:val="222222"/>
          <w:sz w:val="19"/>
          <w:szCs w:val="19"/>
          <w:lang w:eastAsia="es-ES_tradnl"/>
        </w:rPr>
        <w:t> (EG 26.27).</w:t>
      </w:r>
    </w:p>
    <w:p w14:paraId="7A0489F6"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1B2D8BCB"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w:t>
      </w:r>
      <w:r w:rsidRPr="000D4FEE">
        <w:rPr>
          <w:rFonts w:ascii="Arial" w:eastAsia="Times New Roman" w:hAnsi="Arial" w:cs="Arial"/>
          <w:b/>
          <w:bCs/>
          <w:color w:val="222222"/>
          <w:sz w:val="19"/>
          <w:szCs w:val="19"/>
          <w:lang w:eastAsia="es-ES_tradnl"/>
        </w:rPr>
        <w:t>Iglesia en salida’</w:t>
      </w:r>
      <w:r w:rsidRPr="000D4FEE">
        <w:rPr>
          <w:rFonts w:ascii="Arial" w:eastAsia="Times New Roman" w:hAnsi="Arial" w:cs="Arial"/>
          <w:color w:val="222222"/>
          <w:sz w:val="19"/>
          <w:szCs w:val="19"/>
          <w:lang w:eastAsia="es-ES_tradnl"/>
        </w:rPr>
        <w:t>, he aquí la expresión que resume la posición del Papa Francisco </w:t>
      </w:r>
      <w:r w:rsidRPr="000D4FEE">
        <w:rPr>
          <w:rFonts w:ascii="Arial" w:eastAsia="Times New Roman" w:hAnsi="Arial" w:cs="Arial"/>
          <w:b/>
          <w:bCs/>
          <w:color w:val="222222"/>
          <w:sz w:val="19"/>
          <w:szCs w:val="19"/>
          <w:lang w:eastAsia="es-ES_tradnl"/>
        </w:rPr>
        <w:t>frente a la ideología ‘auto-centrada’</w:t>
      </w:r>
      <w:r w:rsidRPr="000D4FEE">
        <w:rPr>
          <w:rFonts w:ascii="Arial" w:eastAsia="Times New Roman" w:hAnsi="Arial" w:cs="Arial"/>
          <w:color w:val="222222"/>
          <w:sz w:val="19"/>
          <w:szCs w:val="19"/>
          <w:lang w:eastAsia="es-ES_tradnl"/>
        </w:rPr>
        <w:t> que predominó en la Iglesia católica durante siglos y las prácticas originadas por esa ideología.</w:t>
      </w:r>
    </w:p>
    <w:p w14:paraId="3D58B41A"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0F021C9E"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b/>
          <w:bCs/>
          <w:color w:val="222222"/>
          <w:sz w:val="19"/>
          <w:szCs w:val="19"/>
          <w:lang w:eastAsia="es-ES_tradnl"/>
        </w:rPr>
        <w:t>8- Un nuevo tipo de sacerdote</w:t>
      </w:r>
    </w:p>
    <w:p w14:paraId="5F10A4B3"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1C8B55EC"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b/>
          <w:bCs/>
          <w:color w:val="222222"/>
          <w:sz w:val="19"/>
          <w:szCs w:val="19"/>
          <w:lang w:eastAsia="es-ES_tradnl"/>
        </w:rPr>
        <w:t>Todo esto es todavía muy frágil y corre el riesgo de ser esfumado por la polvareda de los tiempos, si no apareciera un nuevo tipo de Padre</w:t>
      </w:r>
      <w:r w:rsidRPr="000D4FEE">
        <w:rPr>
          <w:rFonts w:ascii="Arial" w:eastAsia="Times New Roman" w:hAnsi="Arial" w:cs="Arial"/>
          <w:color w:val="222222"/>
          <w:sz w:val="19"/>
          <w:szCs w:val="19"/>
          <w:lang w:eastAsia="es-ES_tradnl"/>
        </w:rPr>
        <w:t>. ¿Será que, en nuestros días, ese tipo se está gestando? Depende ampliamente del futuro de las Comunidades de Base, porque, como decía Carlos Mesters, </w:t>
      </w:r>
      <w:r w:rsidRPr="000D4FEE">
        <w:rPr>
          <w:rFonts w:ascii="Arial" w:eastAsia="Times New Roman" w:hAnsi="Arial" w:cs="Arial"/>
          <w:b/>
          <w:bCs/>
          <w:color w:val="222222"/>
          <w:sz w:val="19"/>
          <w:szCs w:val="19"/>
          <w:lang w:eastAsia="es-ES_tradnl"/>
        </w:rPr>
        <w:t>‘no hay Comunidad de Base sin Padre’</w:t>
      </w:r>
      <w:r w:rsidRPr="000D4FEE">
        <w:rPr>
          <w:rFonts w:ascii="Arial" w:eastAsia="Times New Roman" w:hAnsi="Arial" w:cs="Arial"/>
          <w:color w:val="222222"/>
          <w:sz w:val="19"/>
          <w:szCs w:val="19"/>
          <w:lang w:eastAsia="es-ES_tradnl"/>
        </w:rPr>
        <w:t>. </w:t>
      </w:r>
    </w:p>
    <w:p w14:paraId="286C11FB"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54FA9C74"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Entonces lo importante consiste en</w:t>
      </w:r>
    </w:p>
    <w:p w14:paraId="2D50F8EA"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1669FCA1"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b/>
          <w:bCs/>
          <w:color w:val="222222"/>
          <w:sz w:val="19"/>
          <w:szCs w:val="19"/>
          <w:lang w:eastAsia="es-ES_tradnl"/>
        </w:rPr>
        <w:t>sustituir rápidamente la imagen del sacerdote que aparece en la comunidad</w:t>
      </w:r>
    </w:p>
    <w:p w14:paraId="7B0D7B3C"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para celebrar la Misa,</w:t>
      </w:r>
    </w:p>
    <w:p w14:paraId="4F3DA954"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administrar sacramentos,</w:t>
      </w:r>
    </w:p>
    <w:p w14:paraId="0B95D12A"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bendecir casamientos,</w:t>
      </w:r>
    </w:p>
    <w:p w14:paraId="0D85DCFA"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realizar ritos y liturgias,</w:t>
      </w:r>
    </w:p>
    <w:p w14:paraId="637B1672"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0418F307"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b/>
          <w:bCs/>
          <w:color w:val="222222"/>
          <w:sz w:val="19"/>
          <w:szCs w:val="19"/>
          <w:lang w:eastAsia="es-ES_tradnl"/>
        </w:rPr>
        <w:t>por la imagen de un sacerdote que</w:t>
      </w:r>
    </w:p>
    <w:p w14:paraId="4C2FFE54"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se mantenga en el conjunto, al lado de los laicos y laicas,</w:t>
      </w:r>
    </w:p>
    <w:p w14:paraId="683CAB7D"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escuchando e interviniendo de vez en cuando, </w:t>
      </w:r>
      <w:r w:rsidRPr="000D4FEE">
        <w:rPr>
          <w:rFonts w:ascii="Arial" w:eastAsia="Times New Roman" w:hAnsi="Arial" w:cs="Arial"/>
          <w:b/>
          <w:bCs/>
          <w:color w:val="222222"/>
          <w:sz w:val="19"/>
          <w:szCs w:val="19"/>
          <w:lang w:eastAsia="es-ES_tradnl"/>
        </w:rPr>
        <w:t>como orientador y también como simple compañero</w:t>
      </w:r>
      <w:r w:rsidRPr="000D4FEE">
        <w:rPr>
          <w:rFonts w:ascii="Arial" w:eastAsia="Times New Roman" w:hAnsi="Arial" w:cs="Arial"/>
          <w:color w:val="222222"/>
          <w:sz w:val="19"/>
          <w:szCs w:val="19"/>
          <w:lang w:eastAsia="es-ES_tradnl"/>
        </w:rPr>
        <w:t>.</w:t>
      </w:r>
    </w:p>
    <w:p w14:paraId="7A8BC57B"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5F23EF2D"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Un paso difícil, que exige lucidez y determinación, pues siempre es más fácil volverse </w:t>
      </w:r>
      <w:r w:rsidRPr="000D4FEE">
        <w:rPr>
          <w:rFonts w:ascii="Arial" w:eastAsia="Times New Roman" w:hAnsi="Arial" w:cs="Arial"/>
          <w:b/>
          <w:bCs/>
          <w:color w:val="222222"/>
          <w:sz w:val="19"/>
          <w:szCs w:val="19"/>
          <w:lang w:eastAsia="es-ES_tradnl"/>
        </w:rPr>
        <w:t>‘a los panes de Egipto’</w:t>
      </w:r>
      <w:r w:rsidRPr="000D4FEE">
        <w:rPr>
          <w:rFonts w:ascii="Arial" w:eastAsia="Times New Roman" w:hAnsi="Arial" w:cs="Arial"/>
          <w:color w:val="222222"/>
          <w:sz w:val="19"/>
          <w:szCs w:val="19"/>
          <w:lang w:eastAsia="es-ES_tradnl"/>
        </w:rPr>
        <w:t>. </w:t>
      </w:r>
    </w:p>
    <w:p w14:paraId="009B75FB"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6709CF7C"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Para un sacerdote, se entiende, no es fácil vivir esa experiencia, porque mismo los sacerdotes de hoy también fueron formados, en seminarios, para actuar en una Iglesia ‘auto-referencial’. Muchos no llegan a cambiar la visión, aunque la situación del mundo, de las sociedades y de las iglesias haya cambiado en los últimos 50 años. Mismo sabiendo que la Iglesia católica pierde una posición dominante en la sociedad, los sacerdotes experimentan dificultades para engranar con una ‘Iglesia en salida’. Este es el primer punto.</w:t>
      </w:r>
    </w:p>
    <w:p w14:paraId="7E69B5D1"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3870FC33"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b/>
          <w:bCs/>
          <w:color w:val="222222"/>
          <w:sz w:val="19"/>
          <w:szCs w:val="19"/>
          <w:lang w:eastAsia="es-ES_tradnl"/>
        </w:rPr>
        <w:t>9- Un nuevo tipo de laico/laica</w:t>
      </w:r>
    </w:p>
    <w:p w14:paraId="6188124F"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3C333C1D"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¿Será que está apareciendo, en la Iglesia católica, </w:t>
      </w:r>
      <w:r w:rsidRPr="000D4FEE">
        <w:rPr>
          <w:rFonts w:ascii="Arial" w:eastAsia="Times New Roman" w:hAnsi="Arial" w:cs="Arial"/>
          <w:b/>
          <w:bCs/>
          <w:color w:val="222222"/>
          <w:sz w:val="19"/>
          <w:szCs w:val="19"/>
          <w:lang w:eastAsia="es-ES_tradnl"/>
        </w:rPr>
        <w:t xml:space="preserve">un nuevo tipo de laico/laica que corresponda a los </w:t>
      </w:r>
      <w:proofErr w:type="gramStart"/>
      <w:r w:rsidRPr="000D4FEE">
        <w:rPr>
          <w:rFonts w:ascii="Arial" w:eastAsia="Times New Roman" w:hAnsi="Arial" w:cs="Arial"/>
          <w:b/>
          <w:bCs/>
          <w:color w:val="222222"/>
          <w:sz w:val="19"/>
          <w:szCs w:val="19"/>
          <w:lang w:eastAsia="es-ES_tradnl"/>
        </w:rPr>
        <w:t>dictámenes  de</w:t>
      </w:r>
      <w:proofErr w:type="gramEnd"/>
      <w:r w:rsidRPr="000D4FEE">
        <w:rPr>
          <w:rFonts w:ascii="Arial" w:eastAsia="Times New Roman" w:hAnsi="Arial" w:cs="Arial"/>
          <w:b/>
          <w:bCs/>
          <w:color w:val="222222"/>
          <w:sz w:val="19"/>
          <w:szCs w:val="19"/>
          <w:lang w:eastAsia="es-ES_tradnl"/>
        </w:rPr>
        <w:t xml:space="preserve"> una ‘Iglesia en salida’</w:t>
      </w:r>
      <w:r w:rsidRPr="000D4FEE">
        <w:rPr>
          <w:rFonts w:ascii="Arial" w:eastAsia="Times New Roman" w:hAnsi="Arial" w:cs="Arial"/>
          <w:color w:val="222222"/>
          <w:sz w:val="19"/>
          <w:szCs w:val="19"/>
          <w:lang w:eastAsia="es-ES_tradnl"/>
        </w:rPr>
        <w:t>?</w:t>
      </w:r>
    </w:p>
    <w:p w14:paraId="1495EF17"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570214EE"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En los últimos años hubo diversas iniciativas en vista de activar la colaboración de los laicos y laicas en calidad de</w:t>
      </w:r>
    </w:p>
    <w:p w14:paraId="05E9C48F"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Catequistas,</w:t>
      </w:r>
    </w:p>
    <w:p w14:paraId="74264A1C"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Profesoras,</w:t>
      </w:r>
    </w:p>
    <w:p w14:paraId="7BF5FBCB"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Animadores y Animadoras,</w:t>
      </w:r>
    </w:p>
    <w:p w14:paraId="26C9A30B"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Cantoras y Cantores,</w:t>
      </w:r>
    </w:p>
    <w:p w14:paraId="2080A00F"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Secretarios y Secretarias parroquiales,</w:t>
      </w:r>
    </w:p>
    <w:p w14:paraId="018928BC"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Ministros de la Eucaristía,</w:t>
      </w:r>
    </w:p>
    <w:p w14:paraId="05EC5A24"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Diáconos,</w:t>
      </w:r>
    </w:p>
    <w:p w14:paraId="574AC024"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Ministros del diezmo,</w:t>
      </w:r>
    </w:p>
    <w:p w14:paraId="69B9F8BB"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Legionarios, etc.</w:t>
      </w:r>
    </w:p>
    <w:p w14:paraId="1E87FBBF"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61D191BF"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Son iniciativas valederas, pero, para quien está atento a una ‘</w:t>
      </w:r>
      <w:r w:rsidRPr="000D4FEE">
        <w:rPr>
          <w:rFonts w:ascii="Arial" w:eastAsia="Times New Roman" w:hAnsi="Arial" w:cs="Arial"/>
          <w:b/>
          <w:bCs/>
          <w:color w:val="222222"/>
          <w:sz w:val="19"/>
          <w:szCs w:val="19"/>
          <w:lang w:eastAsia="es-ES_tradnl"/>
        </w:rPr>
        <w:t>Iglesia en salida’</w:t>
      </w:r>
      <w:r w:rsidRPr="000D4FEE">
        <w:rPr>
          <w:rFonts w:ascii="Arial" w:eastAsia="Times New Roman" w:hAnsi="Arial" w:cs="Arial"/>
          <w:color w:val="222222"/>
          <w:sz w:val="19"/>
          <w:szCs w:val="19"/>
          <w:lang w:eastAsia="es-ES_tradnl"/>
        </w:rPr>
        <w:t>, le queda claro que </w:t>
      </w:r>
      <w:r w:rsidRPr="000D4FEE">
        <w:rPr>
          <w:rFonts w:ascii="Arial" w:eastAsia="Times New Roman" w:hAnsi="Arial" w:cs="Arial"/>
          <w:b/>
          <w:bCs/>
          <w:color w:val="222222"/>
          <w:sz w:val="19"/>
          <w:szCs w:val="19"/>
          <w:lang w:eastAsia="es-ES_tradnl"/>
        </w:rPr>
        <w:t>todas ellas revisten un carácter pasajero</w:t>
      </w:r>
      <w:r w:rsidRPr="000D4FEE">
        <w:rPr>
          <w:rFonts w:ascii="Arial" w:eastAsia="Times New Roman" w:hAnsi="Arial" w:cs="Arial"/>
          <w:color w:val="222222"/>
          <w:sz w:val="19"/>
          <w:szCs w:val="19"/>
          <w:lang w:eastAsia="es-ES_tradnl"/>
        </w:rPr>
        <w:t>. Constituyen </w:t>
      </w:r>
      <w:r w:rsidRPr="000D4FEE">
        <w:rPr>
          <w:rFonts w:ascii="Arial" w:eastAsia="Times New Roman" w:hAnsi="Arial" w:cs="Arial"/>
          <w:b/>
          <w:bCs/>
          <w:color w:val="222222"/>
          <w:sz w:val="19"/>
          <w:szCs w:val="19"/>
          <w:lang w:eastAsia="es-ES_tradnl"/>
        </w:rPr>
        <w:t>un paso entre el laicado totalmente pasivo y el laicado que la</w:t>
      </w:r>
      <w:r w:rsidRPr="000D4FEE">
        <w:rPr>
          <w:rFonts w:ascii="Arial" w:eastAsia="Times New Roman" w:hAnsi="Arial" w:cs="Arial"/>
          <w:b/>
          <w:bCs/>
          <w:i/>
          <w:iCs/>
          <w:color w:val="222222"/>
          <w:sz w:val="19"/>
          <w:szCs w:val="19"/>
          <w:lang w:eastAsia="es-ES_tradnl"/>
        </w:rPr>
        <w:t>Iglesia misionera</w:t>
      </w:r>
      <w:r w:rsidRPr="000D4FEE">
        <w:rPr>
          <w:rFonts w:ascii="Arial" w:eastAsia="Times New Roman" w:hAnsi="Arial" w:cs="Arial"/>
          <w:b/>
          <w:bCs/>
          <w:color w:val="222222"/>
          <w:sz w:val="19"/>
          <w:szCs w:val="19"/>
          <w:lang w:eastAsia="es-ES_tradnl"/>
        </w:rPr>
        <w:t> del Papa Francisco necesita</w:t>
      </w:r>
      <w:r w:rsidRPr="000D4FEE">
        <w:rPr>
          <w:rFonts w:ascii="Arial" w:eastAsia="Times New Roman" w:hAnsi="Arial" w:cs="Arial"/>
          <w:color w:val="222222"/>
          <w:sz w:val="19"/>
          <w:szCs w:val="19"/>
          <w:lang w:eastAsia="es-ES_tradnl"/>
        </w:rPr>
        <w:t>. Tarde o temprano, </w:t>
      </w:r>
      <w:r w:rsidRPr="000D4FEE">
        <w:rPr>
          <w:rFonts w:ascii="Arial" w:eastAsia="Times New Roman" w:hAnsi="Arial" w:cs="Arial"/>
          <w:b/>
          <w:bCs/>
          <w:color w:val="222222"/>
          <w:sz w:val="19"/>
          <w:szCs w:val="19"/>
          <w:lang w:eastAsia="es-ES_tradnl"/>
        </w:rPr>
        <w:t>el (la) laico (a) tendrá que salir de su posición de inferioridad y dependencia en relación al clero</w:t>
      </w:r>
      <w:r w:rsidRPr="000D4FEE">
        <w:rPr>
          <w:rFonts w:ascii="Arial" w:eastAsia="Times New Roman" w:hAnsi="Arial" w:cs="Arial"/>
          <w:color w:val="222222"/>
          <w:sz w:val="19"/>
          <w:szCs w:val="19"/>
          <w:lang w:eastAsia="es-ES_tradnl"/>
        </w:rPr>
        <w:t xml:space="preserve">. Por lo </w:t>
      </w:r>
      <w:proofErr w:type="gramStart"/>
      <w:r w:rsidRPr="000D4FEE">
        <w:rPr>
          <w:rFonts w:ascii="Arial" w:eastAsia="Times New Roman" w:hAnsi="Arial" w:cs="Arial"/>
          <w:color w:val="222222"/>
          <w:sz w:val="19"/>
          <w:szCs w:val="19"/>
          <w:lang w:eastAsia="es-ES_tradnl"/>
        </w:rPr>
        <w:t>tanto</w:t>
      </w:r>
      <w:proofErr w:type="gramEnd"/>
      <w:r w:rsidRPr="000D4FEE">
        <w:rPr>
          <w:rFonts w:ascii="Arial" w:eastAsia="Times New Roman" w:hAnsi="Arial" w:cs="Arial"/>
          <w:color w:val="222222"/>
          <w:sz w:val="19"/>
          <w:szCs w:val="19"/>
          <w:lang w:eastAsia="es-ES_tradnl"/>
        </w:rPr>
        <w:t xml:space="preserve"> él (ella) </w:t>
      </w:r>
      <w:r w:rsidRPr="000D4FEE">
        <w:rPr>
          <w:rFonts w:ascii="Arial" w:eastAsia="Times New Roman" w:hAnsi="Arial" w:cs="Arial"/>
          <w:b/>
          <w:bCs/>
          <w:color w:val="222222"/>
          <w:sz w:val="19"/>
          <w:szCs w:val="19"/>
          <w:lang w:eastAsia="es-ES_tradnl"/>
        </w:rPr>
        <w:t>tendrá que cuestionar el carácter corporativo de la actual organización eclesiástica</w:t>
      </w:r>
      <w:r w:rsidRPr="000D4FEE">
        <w:rPr>
          <w:rFonts w:ascii="Arial" w:eastAsia="Times New Roman" w:hAnsi="Arial" w:cs="Arial"/>
          <w:color w:val="222222"/>
          <w:sz w:val="19"/>
          <w:szCs w:val="19"/>
          <w:lang w:eastAsia="es-ES_tradnl"/>
        </w:rPr>
        <w:t>.</w:t>
      </w:r>
    </w:p>
    <w:p w14:paraId="3FD1318A"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57665D36"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b/>
          <w:bCs/>
          <w:color w:val="222222"/>
          <w:sz w:val="19"/>
          <w:szCs w:val="19"/>
          <w:lang w:eastAsia="es-ES_tradnl"/>
        </w:rPr>
        <w:t>Acá, de nuevo, una inmersión en las profundidades de la memoria cristiana puede ayudar.</w:t>
      </w:r>
      <w:r w:rsidRPr="000D4FEE">
        <w:rPr>
          <w:rFonts w:ascii="Arial" w:eastAsia="Times New Roman" w:hAnsi="Arial" w:cs="Arial"/>
          <w:color w:val="222222"/>
          <w:sz w:val="19"/>
          <w:szCs w:val="19"/>
          <w:lang w:eastAsia="es-ES_tradnl"/>
        </w:rPr>
        <w:t> Trabajé este tema ampliamente en mi libro </w:t>
      </w:r>
      <w:r w:rsidRPr="000D4FEE">
        <w:rPr>
          <w:rFonts w:ascii="Arial" w:eastAsia="Times New Roman" w:hAnsi="Arial" w:cs="Arial"/>
          <w:b/>
          <w:bCs/>
          <w:color w:val="222222"/>
          <w:sz w:val="19"/>
          <w:szCs w:val="19"/>
          <w:lang w:eastAsia="es-ES_tradnl"/>
        </w:rPr>
        <w:t>‘</w:t>
      </w:r>
      <w:r w:rsidRPr="000D4FEE">
        <w:rPr>
          <w:rFonts w:ascii="Arial" w:eastAsia="Times New Roman" w:hAnsi="Arial" w:cs="Arial"/>
          <w:b/>
          <w:bCs/>
          <w:i/>
          <w:iCs/>
          <w:color w:val="222222"/>
          <w:sz w:val="19"/>
          <w:szCs w:val="19"/>
          <w:lang w:eastAsia="es-ES_tradnl"/>
        </w:rPr>
        <w:t xml:space="preserve">Origens do </w:t>
      </w:r>
      <w:proofErr w:type="gramStart"/>
      <w:r w:rsidRPr="000D4FEE">
        <w:rPr>
          <w:rFonts w:ascii="Arial" w:eastAsia="Times New Roman" w:hAnsi="Arial" w:cs="Arial"/>
          <w:b/>
          <w:bCs/>
          <w:i/>
          <w:iCs/>
          <w:color w:val="222222"/>
          <w:sz w:val="19"/>
          <w:szCs w:val="19"/>
          <w:lang w:eastAsia="es-ES_tradnl"/>
        </w:rPr>
        <w:t>Cristianismo</w:t>
      </w:r>
      <w:proofErr w:type="gramEnd"/>
      <w:r w:rsidRPr="000D4FEE">
        <w:rPr>
          <w:rFonts w:ascii="Arial" w:eastAsia="Times New Roman" w:hAnsi="Arial" w:cs="Arial"/>
          <w:b/>
          <w:bCs/>
          <w:i/>
          <w:iCs/>
          <w:color w:val="222222"/>
          <w:sz w:val="19"/>
          <w:szCs w:val="19"/>
          <w:lang w:eastAsia="es-ES_tradnl"/>
        </w:rPr>
        <w:t>’</w:t>
      </w:r>
      <w:r w:rsidRPr="000D4FEE">
        <w:rPr>
          <w:rFonts w:ascii="Arial" w:eastAsia="Times New Roman" w:hAnsi="Arial" w:cs="Arial"/>
          <w:b/>
          <w:bCs/>
          <w:color w:val="222222"/>
          <w:sz w:val="19"/>
          <w:szCs w:val="19"/>
          <w:lang w:eastAsia="es-ES_tradnl"/>
        </w:rPr>
        <w:t> (Paulus, São Paulo, 2016). </w:t>
      </w:r>
    </w:p>
    <w:p w14:paraId="0D12D7E8"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26F1995A"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Ya antes de surgir el movimiento de Jesús </w:t>
      </w:r>
      <w:r w:rsidRPr="000D4FEE">
        <w:rPr>
          <w:rFonts w:ascii="Arial" w:eastAsia="Times New Roman" w:hAnsi="Arial" w:cs="Arial"/>
          <w:b/>
          <w:bCs/>
          <w:color w:val="222222"/>
          <w:sz w:val="19"/>
          <w:szCs w:val="19"/>
          <w:lang w:eastAsia="es-ES_tradnl"/>
        </w:rPr>
        <w:t>existía, en el seno del judaísmo, una tensión entre la estructura laical de las Sinagogas y la estructura sacerdotal del Templo</w:t>
      </w:r>
      <w:r w:rsidRPr="000D4FEE">
        <w:rPr>
          <w:rFonts w:ascii="Arial" w:eastAsia="Times New Roman" w:hAnsi="Arial" w:cs="Arial"/>
          <w:color w:val="222222"/>
          <w:sz w:val="19"/>
          <w:szCs w:val="19"/>
          <w:lang w:eastAsia="es-ES_tradnl"/>
        </w:rPr>
        <w:t>. El Movimiento de Jesús no adoptó el sistema sacerdotal, sino que optó decididamente por un modelo laico de organización. Los primeros Líderes (Obispo, Presbítero, Diácono) </w:t>
      </w:r>
      <w:r w:rsidRPr="000D4FEE">
        <w:rPr>
          <w:rFonts w:ascii="Arial" w:eastAsia="Times New Roman" w:hAnsi="Arial" w:cs="Arial"/>
          <w:b/>
          <w:bCs/>
          <w:color w:val="222222"/>
          <w:sz w:val="19"/>
          <w:szCs w:val="19"/>
          <w:lang w:eastAsia="es-ES_tradnl"/>
        </w:rPr>
        <w:t>eran laicos, así como el mismo Jesús era un laico</w:t>
      </w:r>
      <w:r w:rsidRPr="000D4FEE">
        <w:rPr>
          <w:rFonts w:ascii="Arial" w:eastAsia="Times New Roman" w:hAnsi="Arial" w:cs="Arial"/>
          <w:color w:val="222222"/>
          <w:sz w:val="19"/>
          <w:szCs w:val="19"/>
          <w:lang w:eastAsia="es-ES_tradnl"/>
        </w:rPr>
        <w:t>. En los primeros documentos cristianos encontramos casas, hombres y mujeres que trabajan solidariamente y se reúnen en casas familiares. Para pablo, un ‘</w:t>
      </w:r>
      <w:r w:rsidRPr="000D4FEE">
        <w:rPr>
          <w:rFonts w:ascii="Arial" w:eastAsia="Times New Roman" w:hAnsi="Arial" w:cs="Arial"/>
          <w:b/>
          <w:bCs/>
          <w:color w:val="222222"/>
          <w:sz w:val="19"/>
          <w:szCs w:val="19"/>
          <w:lang w:eastAsia="es-ES_tradnl"/>
        </w:rPr>
        <w:t>Presbítero’ es un Padre de familia que tiene la confianza de la comunidad porque gobierna bien su casa (Tit 1, 6-8).</w:t>
      </w:r>
    </w:p>
    <w:p w14:paraId="1D94E2C5"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73CC6792"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Hoy no se dan, dentro de la Iglesia católica, sino</w:t>
      </w:r>
    </w:p>
    <w:p w14:paraId="03AE3B3D"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b/>
          <w:bCs/>
          <w:color w:val="222222"/>
          <w:sz w:val="19"/>
          <w:szCs w:val="19"/>
          <w:lang w:eastAsia="es-ES_tradnl"/>
        </w:rPr>
        <w:t>* pocas formaciones laicas independientes y autónomas,</w:t>
      </w:r>
    </w:p>
    <w:p w14:paraId="4E23358D"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capaces de actuar en la sociedad como asociaciones de derecho civil y</w:t>
      </w:r>
    </w:p>
    <w:p w14:paraId="37CA4A60"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de defender, dentro de esa sociedad, los valores cristianos.</w:t>
      </w:r>
    </w:p>
    <w:p w14:paraId="66940AC8"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586E868D"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En eso, igualmente, </w:t>
      </w:r>
      <w:r w:rsidRPr="000D4FEE">
        <w:rPr>
          <w:rFonts w:ascii="Arial" w:eastAsia="Times New Roman" w:hAnsi="Arial" w:cs="Arial"/>
          <w:b/>
          <w:bCs/>
          <w:color w:val="222222"/>
          <w:sz w:val="19"/>
          <w:szCs w:val="19"/>
          <w:lang w:eastAsia="es-ES_tradnl"/>
        </w:rPr>
        <w:t>la colaboración de aquellos sacerdotes que se muestran dispuestos a reasumir la muy antigua imagen </w:t>
      </w:r>
      <w:r w:rsidRPr="000D4FEE">
        <w:rPr>
          <w:rFonts w:ascii="Arial" w:eastAsia="Times New Roman" w:hAnsi="Arial" w:cs="Arial"/>
          <w:color w:val="222222"/>
          <w:sz w:val="19"/>
          <w:szCs w:val="19"/>
          <w:lang w:eastAsia="es-ES_tradnl"/>
        </w:rPr>
        <w:t>de </w:t>
      </w:r>
      <w:r w:rsidRPr="000D4FEE">
        <w:rPr>
          <w:rFonts w:ascii="Arial" w:eastAsia="Times New Roman" w:hAnsi="Arial" w:cs="Arial"/>
          <w:b/>
          <w:bCs/>
          <w:color w:val="222222"/>
          <w:sz w:val="19"/>
          <w:szCs w:val="19"/>
          <w:lang w:eastAsia="es-ES_tradnl"/>
        </w:rPr>
        <w:t>‘maestro’ (‘mestre’), </w:t>
      </w:r>
      <w:r w:rsidRPr="000D4FEE">
        <w:rPr>
          <w:rFonts w:ascii="Arial" w:eastAsia="Times New Roman" w:hAnsi="Arial" w:cs="Arial"/>
          <w:color w:val="222222"/>
          <w:sz w:val="19"/>
          <w:szCs w:val="19"/>
          <w:lang w:eastAsia="es-ES_tradnl"/>
        </w:rPr>
        <w:t>de </w:t>
      </w:r>
      <w:r w:rsidRPr="000D4FEE">
        <w:rPr>
          <w:rFonts w:ascii="Arial" w:eastAsia="Times New Roman" w:hAnsi="Arial" w:cs="Arial"/>
          <w:b/>
          <w:bCs/>
          <w:color w:val="222222"/>
          <w:sz w:val="19"/>
          <w:szCs w:val="19"/>
          <w:lang w:eastAsia="es-ES_tradnl"/>
        </w:rPr>
        <w:t>profeta o </w:t>
      </w:r>
      <w:r w:rsidRPr="000D4FEE">
        <w:rPr>
          <w:rFonts w:ascii="Arial" w:eastAsia="Times New Roman" w:hAnsi="Arial" w:cs="Arial"/>
          <w:color w:val="222222"/>
          <w:sz w:val="19"/>
          <w:szCs w:val="19"/>
          <w:lang w:eastAsia="es-ES_tradnl"/>
        </w:rPr>
        <w:t>de</w:t>
      </w:r>
      <w:r w:rsidRPr="000D4FEE">
        <w:rPr>
          <w:rFonts w:ascii="Arial" w:eastAsia="Times New Roman" w:hAnsi="Arial" w:cs="Arial"/>
          <w:b/>
          <w:bCs/>
          <w:color w:val="222222"/>
          <w:sz w:val="19"/>
          <w:szCs w:val="19"/>
          <w:lang w:eastAsia="es-ES_tradnl"/>
        </w:rPr>
        <w:t> ‘presbítero’</w:t>
      </w:r>
      <w:r w:rsidRPr="000D4FEE">
        <w:rPr>
          <w:rFonts w:ascii="Arial" w:eastAsia="Times New Roman" w:hAnsi="Arial" w:cs="Arial"/>
          <w:color w:val="222222"/>
          <w:sz w:val="19"/>
          <w:szCs w:val="19"/>
          <w:lang w:eastAsia="es-ES_tradnl"/>
        </w:rPr>
        <w:t>, de los primeros tiempos del cristianismo, es de mucho valor.</w:t>
      </w:r>
    </w:p>
    <w:p w14:paraId="232CBEA5"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069A773E"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Pero lo que es más importante consiste en formar Grupos fuertes y mancomunados, </w:t>
      </w:r>
      <w:r w:rsidRPr="000D4FEE">
        <w:rPr>
          <w:rFonts w:ascii="Arial" w:eastAsia="Times New Roman" w:hAnsi="Arial" w:cs="Arial"/>
          <w:b/>
          <w:bCs/>
          <w:color w:val="222222"/>
          <w:sz w:val="19"/>
          <w:szCs w:val="19"/>
          <w:lang w:eastAsia="es-ES_tradnl"/>
        </w:rPr>
        <w:t>alimentados por lecturas bíblicas y otras lecturas espirituales</w:t>
      </w:r>
      <w:r w:rsidRPr="000D4FEE">
        <w:rPr>
          <w:rFonts w:ascii="Arial" w:eastAsia="Times New Roman" w:hAnsi="Arial" w:cs="Arial"/>
          <w:color w:val="222222"/>
          <w:sz w:val="19"/>
          <w:szCs w:val="19"/>
          <w:lang w:eastAsia="es-ES_tradnl"/>
        </w:rPr>
        <w:t> (como las Cartas de Don Helder Cámara o de Mons. Romero, por ejemplo), porque no es nada fácil enfrentar sociedades empapadas de valores capitalistas.</w:t>
      </w:r>
    </w:p>
    <w:p w14:paraId="6EDD3AF2"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 </w:t>
      </w:r>
    </w:p>
    <w:p w14:paraId="382B434F" w14:textId="77777777" w:rsidR="000D4FEE" w:rsidRPr="000D4FEE" w:rsidRDefault="000D4FEE" w:rsidP="000D4FEE">
      <w:pPr>
        <w:rPr>
          <w:rFonts w:ascii="Arial" w:eastAsia="Times New Roman" w:hAnsi="Arial" w:cs="Arial"/>
          <w:color w:val="222222"/>
          <w:sz w:val="19"/>
          <w:szCs w:val="19"/>
          <w:lang w:eastAsia="es-ES_tradnl"/>
        </w:rPr>
      </w:pPr>
      <w:r w:rsidRPr="000D4FEE">
        <w:rPr>
          <w:rFonts w:ascii="Arial" w:eastAsia="Times New Roman" w:hAnsi="Arial" w:cs="Arial"/>
          <w:color w:val="222222"/>
          <w:sz w:val="19"/>
          <w:szCs w:val="19"/>
          <w:lang w:eastAsia="es-ES_tradnl"/>
        </w:rPr>
        <w:t>En el mundo en que vivimos, se hace difícil vivir el Evangelio sin el apoyo de una Comunidad fuerte.</w:t>
      </w:r>
    </w:p>
    <w:p w14:paraId="6EC20F07" w14:textId="77777777" w:rsidR="000D4FEE" w:rsidRDefault="000D4FEE"/>
    <w:p w14:paraId="25C77DE0" w14:textId="77777777" w:rsidR="000D4FEE" w:rsidRDefault="000D4FEE"/>
    <w:sectPr w:rsidR="000D4FEE" w:rsidSect="0071275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1"/>
  <w:proofState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FEE"/>
    <w:rsid w:val="000D4FEE"/>
    <w:rsid w:val="00442EF7"/>
    <w:rsid w:val="0071275F"/>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decimalSymbol w:val=","/>
  <w:listSeparator w:val=","/>
  <w14:docId w14:val="5514367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0D4FE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510428">
      <w:bodyDiv w:val="1"/>
      <w:marLeft w:val="0"/>
      <w:marRight w:val="0"/>
      <w:marTop w:val="0"/>
      <w:marBottom w:val="0"/>
      <w:divBdr>
        <w:top w:val="none" w:sz="0" w:space="0" w:color="auto"/>
        <w:left w:val="none" w:sz="0" w:space="0" w:color="auto"/>
        <w:bottom w:val="none" w:sz="0" w:space="0" w:color="auto"/>
        <w:right w:val="none" w:sz="0" w:space="0" w:color="auto"/>
      </w:divBdr>
      <w:divsChild>
        <w:div w:id="1475490586">
          <w:marLeft w:val="0"/>
          <w:marRight w:val="0"/>
          <w:marTop w:val="0"/>
          <w:marBottom w:val="300"/>
          <w:divBdr>
            <w:top w:val="none" w:sz="0" w:space="0" w:color="auto"/>
            <w:left w:val="none" w:sz="0" w:space="0" w:color="auto"/>
            <w:bottom w:val="none" w:sz="0" w:space="0" w:color="auto"/>
            <w:right w:val="none" w:sz="0" w:space="0" w:color="auto"/>
          </w:divBdr>
          <w:divsChild>
            <w:div w:id="221521267">
              <w:marLeft w:val="0"/>
              <w:marRight w:val="0"/>
              <w:marTop w:val="0"/>
              <w:marBottom w:val="0"/>
              <w:divBdr>
                <w:top w:val="none" w:sz="0" w:space="0" w:color="auto"/>
                <w:left w:val="none" w:sz="0" w:space="0" w:color="auto"/>
                <w:bottom w:val="none" w:sz="0" w:space="0" w:color="auto"/>
                <w:right w:val="none" w:sz="0" w:space="0" w:color="auto"/>
              </w:divBdr>
            </w:div>
            <w:div w:id="909190380">
              <w:marLeft w:val="0"/>
              <w:marRight w:val="0"/>
              <w:marTop w:val="150"/>
              <w:marBottom w:val="240"/>
              <w:divBdr>
                <w:top w:val="none" w:sz="0" w:space="0" w:color="auto"/>
                <w:left w:val="none" w:sz="0" w:space="0" w:color="auto"/>
                <w:bottom w:val="none" w:sz="0" w:space="0" w:color="auto"/>
                <w:right w:val="none" w:sz="0" w:space="0" w:color="auto"/>
              </w:divBdr>
            </w:div>
            <w:div w:id="1929994497">
              <w:marLeft w:val="0"/>
              <w:marRight w:val="0"/>
              <w:marTop w:val="0"/>
              <w:marBottom w:val="0"/>
              <w:divBdr>
                <w:top w:val="none" w:sz="0" w:space="0" w:color="auto"/>
                <w:left w:val="none" w:sz="0" w:space="0" w:color="auto"/>
                <w:bottom w:val="none" w:sz="0" w:space="0" w:color="auto"/>
                <w:right w:val="none" w:sz="0" w:space="0" w:color="auto"/>
              </w:divBdr>
            </w:div>
          </w:divsChild>
        </w:div>
        <w:div w:id="2119906472">
          <w:marLeft w:val="0"/>
          <w:marRight w:val="0"/>
          <w:marTop w:val="0"/>
          <w:marBottom w:val="0"/>
          <w:divBdr>
            <w:top w:val="none" w:sz="0" w:space="0" w:color="auto"/>
            <w:left w:val="none" w:sz="0" w:space="0" w:color="auto"/>
            <w:bottom w:val="none" w:sz="0" w:space="0" w:color="auto"/>
            <w:right w:val="none" w:sz="0" w:space="0" w:color="auto"/>
          </w:divBdr>
        </w:div>
        <w:div w:id="583683355">
          <w:marLeft w:val="0"/>
          <w:marRight w:val="0"/>
          <w:marTop w:val="0"/>
          <w:marBottom w:val="0"/>
          <w:divBdr>
            <w:top w:val="none" w:sz="0" w:space="0" w:color="auto"/>
            <w:left w:val="none" w:sz="0" w:space="0" w:color="auto"/>
            <w:bottom w:val="none" w:sz="0" w:space="0" w:color="auto"/>
            <w:right w:val="none" w:sz="0" w:space="0" w:color="auto"/>
          </w:divBdr>
        </w:div>
        <w:div w:id="480200192">
          <w:marLeft w:val="0"/>
          <w:marRight w:val="0"/>
          <w:marTop w:val="0"/>
          <w:marBottom w:val="0"/>
          <w:divBdr>
            <w:top w:val="none" w:sz="0" w:space="0" w:color="auto"/>
            <w:left w:val="none" w:sz="0" w:space="0" w:color="auto"/>
            <w:bottom w:val="none" w:sz="0" w:space="0" w:color="auto"/>
            <w:right w:val="none" w:sz="0" w:space="0" w:color="auto"/>
          </w:divBdr>
        </w:div>
        <w:div w:id="325522606">
          <w:marLeft w:val="0"/>
          <w:marRight w:val="0"/>
          <w:marTop w:val="0"/>
          <w:marBottom w:val="0"/>
          <w:divBdr>
            <w:top w:val="none" w:sz="0" w:space="0" w:color="auto"/>
            <w:left w:val="none" w:sz="0" w:space="0" w:color="auto"/>
            <w:bottom w:val="none" w:sz="0" w:space="0" w:color="auto"/>
            <w:right w:val="none" w:sz="0" w:space="0" w:color="auto"/>
          </w:divBdr>
        </w:div>
        <w:div w:id="1685979192">
          <w:marLeft w:val="0"/>
          <w:marRight w:val="0"/>
          <w:marTop w:val="0"/>
          <w:marBottom w:val="0"/>
          <w:divBdr>
            <w:top w:val="none" w:sz="0" w:space="0" w:color="auto"/>
            <w:left w:val="none" w:sz="0" w:space="0" w:color="auto"/>
            <w:bottom w:val="none" w:sz="0" w:space="0" w:color="auto"/>
            <w:right w:val="none" w:sz="0" w:space="0" w:color="auto"/>
          </w:divBdr>
        </w:div>
        <w:div w:id="2049792576">
          <w:marLeft w:val="0"/>
          <w:marRight w:val="0"/>
          <w:marTop w:val="0"/>
          <w:marBottom w:val="0"/>
          <w:divBdr>
            <w:top w:val="single" w:sz="8" w:space="1" w:color="auto"/>
            <w:left w:val="single" w:sz="8" w:space="4" w:color="auto"/>
            <w:bottom w:val="single" w:sz="8" w:space="1" w:color="auto"/>
            <w:right w:val="single" w:sz="8" w:space="4" w:color="auto"/>
          </w:divBdr>
        </w:div>
        <w:div w:id="1962488879">
          <w:marLeft w:val="0"/>
          <w:marRight w:val="0"/>
          <w:marTop w:val="0"/>
          <w:marBottom w:val="0"/>
          <w:divBdr>
            <w:top w:val="none" w:sz="0" w:space="0" w:color="auto"/>
            <w:left w:val="none" w:sz="0" w:space="0" w:color="auto"/>
            <w:bottom w:val="none" w:sz="0" w:space="0" w:color="auto"/>
            <w:right w:val="none" w:sz="0" w:space="0" w:color="auto"/>
          </w:divBdr>
        </w:div>
        <w:div w:id="275909954">
          <w:marLeft w:val="0"/>
          <w:marRight w:val="0"/>
          <w:marTop w:val="0"/>
          <w:marBottom w:val="0"/>
          <w:divBdr>
            <w:top w:val="none" w:sz="0" w:space="0" w:color="auto"/>
            <w:left w:val="none" w:sz="0" w:space="0" w:color="auto"/>
            <w:bottom w:val="none" w:sz="0" w:space="0" w:color="auto"/>
            <w:right w:val="none" w:sz="0" w:space="0" w:color="auto"/>
          </w:divBdr>
        </w:div>
        <w:div w:id="860708479">
          <w:marLeft w:val="0"/>
          <w:marRight w:val="0"/>
          <w:marTop w:val="0"/>
          <w:marBottom w:val="0"/>
          <w:divBdr>
            <w:top w:val="none" w:sz="0" w:space="0" w:color="auto"/>
            <w:left w:val="none" w:sz="0" w:space="0" w:color="auto"/>
            <w:bottom w:val="none" w:sz="0" w:space="0" w:color="auto"/>
            <w:right w:val="none" w:sz="0" w:space="0" w:color="auto"/>
          </w:divBdr>
        </w:div>
        <w:div w:id="1257709652">
          <w:marLeft w:val="0"/>
          <w:marRight w:val="0"/>
          <w:marTop w:val="0"/>
          <w:marBottom w:val="0"/>
          <w:divBdr>
            <w:top w:val="none" w:sz="0" w:space="0" w:color="auto"/>
            <w:left w:val="none" w:sz="0" w:space="0" w:color="auto"/>
            <w:bottom w:val="none" w:sz="0" w:space="0" w:color="auto"/>
            <w:right w:val="none" w:sz="0" w:space="0" w:color="auto"/>
          </w:divBdr>
        </w:div>
        <w:div w:id="1281959495">
          <w:marLeft w:val="0"/>
          <w:marRight w:val="0"/>
          <w:marTop w:val="0"/>
          <w:marBottom w:val="0"/>
          <w:divBdr>
            <w:top w:val="none" w:sz="0" w:space="0" w:color="auto"/>
            <w:left w:val="none" w:sz="0" w:space="0" w:color="auto"/>
            <w:bottom w:val="none" w:sz="0" w:space="0" w:color="auto"/>
            <w:right w:val="none" w:sz="0" w:space="0" w:color="auto"/>
          </w:divBdr>
        </w:div>
        <w:div w:id="1962953431">
          <w:marLeft w:val="0"/>
          <w:marRight w:val="0"/>
          <w:marTop w:val="0"/>
          <w:marBottom w:val="0"/>
          <w:divBdr>
            <w:top w:val="none" w:sz="0" w:space="0" w:color="auto"/>
            <w:left w:val="none" w:sz="0" w:space="0" w:color="auto"/>
            <w:bottom w:val="none" w:sz="0" w:space="0" w:color="auto"/>
            <w:right w:val="none" w:sz="0" w:space="0" w:color="auto"/>
          </w:divBdr>
        </w:div>
        <w:div w:id="1202743749">
          <w:marLeft w:val="0"/>
          <w:marRight w:val="0"/>
          <w:marTop w:val="0"/>
          <w:marBottom w:val="0"/>
          <w:divBdr>
            <w:top w:val="none" w:sz="0" w:space="0" w:color="auto"/>
            <w:left w:val="none" w:sz="0" w:space="0" w:color="auto"/>
            <w:bottom w:val="none" w:sz="0" w:space="0" w:color="auto"/>
            <w:right w:val="none" w:sz="0" w:space="0" w:color="auto"/>
          </w:divBdr>
        </w:div>
        <w:div w:id="1091512923">
          <w:marLeft w:val="0"/>
          <w:marRight w:val="0"/>
          <w:marTop w:val="0"/>
          <w:marBottom w:val="0"/>
          <w:divBdr>
            <w:top w:val="none" w:sz="0" w:space="0" w:color="auto"/>
            <w:left w:val="none" w:sz="0" w:space="0" w:color="auto"/>
            <w:bottom w:val="none" w:sz="0" w:space="0" w:color="auto"/>
            <w:right w:val="none" w:sz="0" w:space="0" w:color="auto"/>
          </w:divBdr>
        </w:div>
        <w:div w:id="202179917">
          <w:marLeft w:val="0"/>
          <w:marRight w:val="0"/>
          <w:marTop w:val="0"/>
          <w:marBottom w:val="0"/>
          <w:divBdr>
            <w:top w:val="none" w:sz="0" w:space="0" w:color="auto"/>
            <w:left w:val="none" w:sz="0" w:space="0" w:color="auto"/>
            <w:bottom w:val="none" w:sz="0" w:space="0" w:color="auto"/>
            <w:right w:val="none" w:sz="0" w:space="0" w:color="auto"/>
          </w:divBdr>
        </w:div>
        <w:div w:id="1662585519">
          <w:marLeft w:val="0"/>
          <w:marRight w:val="0"/>
          <w:marTop w:val="0"/>
          <w:marBottom w:val="0"/>
          <w:divBdr>
            <w:top w:val="none" w:sz="0" w:space="0" w:color="auto"/>
            <w:left w:val="none" w:sz="0" w:space="0" w:color="auto"/>
            <w:bottom w:val="none" w:sz="0" w:space="0" w:color="auto"/>
            <w:right w:val="none" w:sz="0" w:space="0" w:color="auto"/>
          </w:divBdr>
        </w:div>
        <w:div w:id="1810584371">
          <w:marLeft w:val="0"/>
          <w:marRight w:val="0"/>
          <w:marTop w:val="0"/>
          <w:marBottom w:val="0"/>
          <w:divBdr>
            <w:top w:val="none" w:sz="0" w:space="0" w:color="auto"/>
            <w:left w:val="none" w:sz="0" w:space="0" w:color="auto"/>
            <w:bottom w:val="none" w:sz="0" w:space="0" w:color="auto"/>
            <w:right w:val="none" w:sz="0" w:space="0" w:color="auto"/>
          </w:divBdr>
        </w:div>
        <w:div w:id="1750734952">
          <w:marLeft w:val="0"/>
          <w:marRight w:val="0"/>
          <w:marTop w:val="0"/>
          <w:marBottom w:val="0"/>
          <w:divBdr>
            <w:top w:val="none" w:sz="0" w:space="0" w:color="auto"/>
            <w:left w:val="none" w:sz="0" w:space="0" w:color="auto"/>
            <w:bottom w:val="none" w:sz="0" w:space="0" w:color="auto"/>
            <w:right w:val="none" w:sz="0" w:space="0" w:color="auto"/>
          </w:divBdr>
        </w:div>
        <w:div w:id="1734157689">
          <w:marLeft w:val="0"/>
          <w:marRight w:val="0"/>
          <w:marTop w:val="0"/>
          <w:marBottom w:val="0"/>
          <w:divBdr>
            <w:top w:val="none" w:sz="0" w:space="0" w:color="auto"/>
            <w:left w:val="none" w:sz="0" w:space="0" w:color="auto"/>
            <w:bottom w:val="none" w:sz="0" w:space="0" w:color="auto"/>
            <w:right w:val="none" w:sz="0" w:space="0" w:color="auto"/>
          </w:divBdr>
        </w:div>
        <w:div w:id="574896399">
          <w:marLeft w:val="0"/>
          <w:marRight w:val="0"/>
          <w:marTop w:val="0"/>
          <w:marBottom w:val="0"/>
          <w:divBdr>
            <w:top w:val="none" w:sz="0" w:space="0" w:color="auto"/>
            <w:left w:val="none" w:sz="0" w:space="0" w:color="auto"/>
            <w:bottom w:val="none" w:sz="0" w:space="0" w:color="auto"/>
            <w:right w:val="none" w:sz="0" w:space="0" w:color="auto"/>
          </w:divBdr>
        </w:div>
        <w:div w:id="315568818">
          <w:marLeft w:val="0"/>
          <w:marRight w:val="0"/>
          <w:marTop w:val="0"/>
          <w:marBottom w:val="0"/>
          <w:divBdr>
            <w:top w:val="none" w:sz="0" w:space="0" w:color="auto"/>
            <w:left w:val="none" w:sz="0" w:space="0" w:color="auto"/>
            <w:bottom w:val="none" w:sz="0" w:space="0" w:color="auto"/>
            <w:right w:val="none" w:sz="0" w:space="0" w:color="auto"/>
          </w:divBdr>
        </w:div>
        <w:div w:id="1949504629">
          <w:marLeft w:val="0"/>
          <w:marRight w:val="0"/>
          <w:marTop w:val="0"/>
          <w:marBottom w:val="0"/>
          <w:divBdr>
            <w:top w:val="none" w:sz="0" w:space="0" w:color="auto"/>
            <w:left w:val="none" w:sz="0" w:space="0" w:color="auto"/>
            <w:bottom w:val="none" w:sz="0" w:space="0" w:color="auto"/>
            <w:right w:val="none" w:sz="0" w:space="0" w:color="auto"/>
          </w:divBdr>
        </w:div>
        <w:div w:id="1210143408">
          <w:marLeft w:val="0"/>
          <w:marRight w:val="0"/>
          <w:marTop w:val="0"/>
          <w:marBottom w:val="0"/>
          <w:divBdr>
            <w:top w:val="none" w:sz="0" w:space="0" w:color="auto"/>
            <w:left w:val="none" w:sz="0" w:space="0" w:color="auto"/>
            <w:bottom w:val="none" w:sz="0" w:space="0" w:color="auto"/>
            <w:right w:val="none" w:sz="0" w:space="0" w:color="auto"/>
          </w:divBdr>
        </w:div>
        <w:div w:id="1100297693">
          <w:marLeft w:val="0"/>
          <w:marRight w:val="0"/>
          <w:marTop w:val="0"/>
          <w:marBottom w:val="0"/>
          <w:divBdr>
            <w:top w:val="none" w:sz="0" w:space="0" w:color="auto"/>
            <w:left w:val="none" w:sz="0" w:space="0" w:color="auto"/>
            <w:bottom w:val="none" w:sz="0" w:space="0" w:color="auto"/>
            <w:right w:val="none" w:sz="0" w:space="0" w:color="auto"/>
          </w:divBdr>
        </w:div>
        <w:div w:id="1766269822">
          <w:marLeft w:val="0"/>
          <w:marRight w:val="0"/>
          <w:marTop w:val="0"/>
          <w:marBottom w:val="0"/>
          <w:divBdr>
            <w:top w:val="none" w:sz="0" w:space="0" w:color="auto"/>
            <w:left w:val="none" w:sz="0" w:space="0" w:color="auto"/>
            <w:bottom w:val="none" w:sz="0" w:space="0" w:color="auto"/>
            <w:right w:val="none" w:sz="0" w:space="0" w:color="auto"/>
          </w:divBdr>
        </w:div>
        <w:div w:id="657614901">
          <w:marLeft w:val="0"/>
          <w:marRight w:val="0"/>
          <w:marTop w:val="0"/>
          <w:marBottom w:val="0"/>
          <w:divBdr>
            <w:top w:val="none" w:sz="0" w:space="0" w:color="auto"/>
            <w:left w:val="none" w:sz="0" w:space="0" w:color="auto"/>
            <w:bottom w:val="none" w:sz="0" w:space="0" w:color="auto"/>
            <w:right w:val="none" w:sz="0" w:space="0" w:color="auto"/>
          </w:divBdr>
        </w:div>
        <w:div w:id="1663004893">
          <w:marLeft w:val="0"/>
          <w:marRight w:val="0"/>
          <w:marTop w:val="0"/>
          <w:marBottom w:val="0"/>
          <w:divBdr>
            <w:top w:val="none" w:sz="0" w:space="0" w:color="auto"/>
            <w:left w:val="none" w:sz="0" w:space="0" w:color="auto"/>
            <w:bottom w:val="none" w:sz="0" w:space="0" w:color="auto"/>
            <w:right w:val="none" w:sz="0" w:space="0" w:color="auto"/>
          </w:divBdr>
        </w:div>
        <w:div w:id="1975256417">
          <w:marLeft w:val="0"/>
          <w:marRight w:val="0"/>
          <w:marTop w:val="0"/>
          <w:marBottom w:val="0"/>
          <w:divBdr>
            <w:top w:val="none" w:sz="0" w:space="0" w:color="auto"/>
            <w:left w:val="none" w:sz="0" w:space="0" w:color="auto"/>
            <w:bottom w:val="none" w:sz="0" w:space="0" w:color="auto"/>
            <w:right w:val="none" w:sz="0" w:space="0" w:color="auto"/>
          </w:divBdr>
        </w:div>
        <w:div w:id="1522548029">
          <w:marLeft w:val="0"/>
          <w:marRight w:val="0"/>
          <w:marTop w:val="0"/>
          <w:marBottom w:val="0"/>
          <w:divBdr>
            <w:top w:val="none" w:sz="0" w:space="0" w:color="auto"/>
            <w:left w:val="none" w:sz="0" w:space="0" w:color="auto"/>
            <w:bottom w:val="none" w:sz="0" w:space="0" w:color="auto"/>
            <w:right w:val="none" w:sz="0" w:space="0" w:color="auto"/>
          </w:divBdr>
        </w:div>
        <w:div w:id="1661958172">
          <w:marLeft w:val="0"/>
          <w:marRight w:val="0"/>
          <w:marTop w:val="0"/>
          <w:marBottom w:val="0"/>
          <w:divBdr>
            <w:top w:val="none" w:sz="0" w:space="0" w:color="auto"/>
            <w:left w:val="none" w:sz="0" w:space="0" w:color="auto"/>
            <w:bottom w:val="none" w:sz="0" w:space="0" w:color="auto"/>
            <w:right w:val="none" w:sz="0" w:space="0" w:color="auto"/>
          </w:divBdr>
        </w:div>
        <w:div w:id="1674795387">
          <w:marLeft w:val="0"/>
          <w:marRight w:val="0"/>
          <w:marTop w:val="0"/>
          <w:marBottom w:val="0"/>
          <w:divBdr>
            <w:top w:val="none" w:sz="0" w:space="0" w:color="auto"/>
            <w:left w:val="none" w:sz="0" w:space="0" w:color="auto"/>
            <w:bottom w:val="none" w:sz="0" w:space="0" w:color="auto"/>
            <w:right w:val="none" w:sz="0" w:space="0" w:color="auto"/>
          </w:divBdr>
        </w:div>
        <w:div w:id="1547445229">
          <w:marLeft w:val="0"/>
          <w:marRight w:val="0"/>
          <w:marTop w:val="0"/>
          <w:marBottom w:val="0"/>
          <w:divBdr>
            <w:top w:val="none" w:sz="0" w:space="0" w:color="auto"/>
            <w:left w:val="none" w:sz="0" w:space="0" w:color="auto"/>
            <w:bottom w:val="none" w:sz="0" w:space="0" w:color="auto"/>
            <w:right w:val="none" w:sz="0" w:space="0" w:color="auto"/>
          </w:divBdr>
        </w:div>
        <w:div w:id="1591088161">
          <w:marLeft w:val="0"/>
          <w:marRight w:val="0"/>
          <w:marTop w:val="0"/>
          <w:marBottom w:val="0"/>
          <w:divBdr>
            <w:top w:val="none" w:sz="0" w:space="0" w:color="auto"/>
            <w:left w:val="none" w:sz="0" w:space="0" w:color="auto"/>
            <w:bottom w:val="none" w:sz="0" w:space="0" w:color="auto"/>
            <w:right w:val="none" w:sz="0" w:space="0" w:color="auto"/>
          </w:divBdr>
        </w:div>
        <w:div w:id="834959373">
          <w:marLeft w:val="0"/>
          <w:marRight w:val="0"/>
          <w:marTop w:val="0"/>
          <w:marBottom w:val="0"/>
          <w:divBdr>
            <w:top w:val="none" w:sz="0" w:space="0" w:color="auto"/>
            <w:left w:val="none" w:sz="0" w:space="0" w:color="auto"/>
            <w:bottom w:val="none" w:sz="0" w:space="0" w:color="auto"/>
            <w:right w:val="none" w:sz="0" w:space="0" w:color="auto"/>
          </w:divBdr>
        </w:div>
        <w:div w:id="1026835868">
          <w:marLeft w:val="0"/>
          <w:marRight w:val="0"/>
          <w:marTop w:val="0"/>
          <w:marBottom w:val="0"/>
          <w:divBdr>
            <w:top w:val="none" w:sz="0" w:space="0" w:color="auto"/>
            <w:left w:val="none" w:sz="0" w:space="0" w:color="auto"/>
            <w:bottom w:val="none" w:sz="0" w:space="0" w:color="auto"/>
            <w:right w:val="none" w:sz="0" w:space="0" w:color="auto"/>
          </w:divBdr>
        </w:div>
        <w:div w:id="380130291">
          <w:marLeft w:val="0"/>
          <w:marRight w:val="0"/>
          <w:marTop w:val="0"/>
          <w:marBottom w:val="0"/>
          <w:divBdr>
            <w:top w:val="none" w:sz="0" w:space="0" w:color="auto"/>
            <w:left w:val="none" w:sz="0" w:space="0" w:color="auto"/>
            <w:bottom w:val="none" w:sz="0" w:space="0" w:color="auto"/>
            <w:right w:val="none" w:sz="0" w:space="0" w:color="auto"/>
          </w:divBdr>
        </w:div>
        <w:div w:id="684403488">
          <w:marLeft w:val="0"/>
          <w:marRight w:val="0"/>
          <w:marTop w:val="0"/>
          <w:marBottom w:val="0"/>
          <w:divBdr>
            <w:top w:val="none" w:sz="0" w:space="0" w:color="auto"/>
            <w:left w:val="none" w:sz="0" w:space="0" w:color="auto"/>
            <w:bottom w:val="none" w:sz="0" w:space="0" w:color="auto"/>
            <w:right w:val="none" w:sz="0" w:space="0" w:color="auto"/>
          </w:divBdr>
        </w:div>
        <w:div w:id="249118901">
          <w:marLeft w:val="0"/>
          <w:marRight w:val="0"/>
          <w:marTop w:val="0"/>
          <w:marBottom w:val="0"/>
          <w:divBdr>
            <w:top w:val="none" w:sz="0" w:space="0" w:color="auto"/>
            <w:left w:val="none" w:sz="0" w:space="0" w:color="auto"/>
            <w:bottom w:val="none" w:sz="0" w:space="0" w:color="auto"/>
            <w:right w:val="none" w:sz="0" w:space="0" w:color="auto"/>
          </w:divBdr>
        </w:div>
        <w:div w:id="2133550760">
          <w:marLeft w:val="0"/>
          <w:marRight w:val="0"/>
          <w:marTop w:val="0"/>
          <w:marBottom w:val="0"/>
          <w:divBdr>
            <w:top w:val="none" w:sz="0" w:space="0" w:color="auto"/>
            <w:left w:val="none" w:sz="0" w:space="0" w:color="auto"/>
            <w:bottom w:val="none" w:sz="0" w:space="0" w:color="auto"/>
            <w:right w:val="none" w:sz="0" w:space="0" w:color="auto"/>
          </w:divBdr>
        </w:div>
        <w:div w:id="1815677026">
          <w:marLeft w:val="0"/>
          <w:marRight w:val="0"/>
          <w:marTop w:val="0"/>
          <w:marBottom w:val="0"/>
          <w:divBdr>
            <w:top w:val="none" w:sz="0" w:space="0" w:color="auto"/>
            <w:left w:val="none" w:sz="0" w:space="0" w:color="auto"/>
            <w:bottom w:val="none" w:sz="0" w:space="0" w:color="auto"/>
            <w:right w:val="none" w:sz="0" w:space="0" w:color="auto"/>
          </w:divBdr>
        </w:div>
        <w:div w:id="807088677">
          <w:marLeft w:val="0"/>
          <w:marRight w:val="0"/>
          <w:marTop w:val="0"/>
          <w:marBottom w:val="0"/>
          <w:divBdr>
            <w:top w:val="none" w:sz="0" w:space="0" w:color="auto"/>
            <w:left w:val="none" w:sz="0" w:space="0" w:color="auto"/>
            <w:bottom w:val="none" w:sz="0" w:space="0" w:color="auto"/>
            <w:right w:val="none" w:sz="0" w:space="0" w:color="auto"/>
          </w:divBdr>
        </w:div>
        <w:div w:id="1501119029">
          <w:marLeft w:val="0"/>
          <w:marRight w:val="0"/>
          <w:marTop w:val="0"/>
          <w:marBottom w:val="0"/>
          <w:divBdr>
            <w:top w:val="none" w:sz="0" w:space="0" w:color="auto"/>
            <w:left w:val="none" w:sz="0" w:space="0" w:color="auto"/>
            <w:bottom w:val="none" w:sz="0" w:space="0" w:color="auto"/>
            <w:right w:val="none" w:sz="0" w:space="0" w:color="auto"/>
          </w:divBdr>
        </w:div>
        <w:div w:id="2015835187">
          <w:marLeft w:val="0"/>
          <w:marRight w:val="0"/>
          <w:marTop w:val="0"/>
          <w:marBottom w:val="0"/>
          <w:divBdr>
            <w:top w:val="none" w:sz="0" w:space="0" w:color="auto"/>
            <w:left w:val="none" w:sz="0" w:space="0" w:color="auto"/>
            <w:bottom w:val="none" w:sz="0" w:space="0" w:color="auto"/>
            <w:right w:val="none" w:sz="0" w:space="0" w:color="auto"/>
          </w:divBdr>
        </w:div>
        <w:div w:id="629167807">
          <w:marLeft w:val="0"/>
          <w:marRight w:val="0"/>
          <w:marTop w:val="0"/>
          <w:marBottom w:val="0"/>
          <w:divBdr>
            <w:top w:val="none" w:sz="0" w:space="0" w:color="auto"/>
            <w:left w:val="none" w:sz="0" w:space="0" w:color="auto"/>
            <w:bottom w:val="none" w:sz="0" w:space="0" w:color="auto"/>
            <w:right w:val="none" w:sz="0" w:space="0" w:color="auto"/>
          </w:divBdr>
        </w:div>
        <w:div w:id="294408513">
          <w:marLeft w:val="0"/>
          <w:marRight w:val="0"/>
          <w:marTop w:val="0"/>
          <w:marBottom w:val="0"/>
          <w:divBdr>
            <w:top w:val="none" w:sz="0" w:space="0" w:color="auto"/>
            <w:left w:val="none" w:sz="0" w:space="0" w:color="auto"/>
            <w:bottom w:val="none" w:sz="0" w:space="0" w:color="auto"/>
            <w:right w:val="none" w:sz="0" w:space="0" w:color="auto"/>
          </w:divBdr>
        </w:div>
        <w:div w:id="1503155076">
          <w:marLeft w:val="0"/>
          <w:marRight w:val="0"/>
          <w:marTop w:val="0"/>
          <w:marBottom w:val="0"/>
          <w:divBdr>
            <w:top w:val="none" w:sz="0" w:space="0" w:color="auto"/>
            <w:left w:val="none" w:sz="0" w:space="0" w:color="auto"/>
            <w:bottom w:val="none" w:sz="0" w:space="0" w:color="auto"/>
            <w:right w:val="none" w:sz="0" w:space="0" w:color="auto"/>
          </w:divBdr>
        </w:div>
        <w:div w:id="369845844">
          <w:marLeft w:val="0"/>
          <w:marRight w:val="0"/>
          <w:marTop w:val="0"/>
          <w:marBottom w:val="0"/>
          <w:divBdr>
            <w:top w:val="none" w:sz="0" w:space="0" w:color="auto"/>
            <w:left w:val="none" w:sz="0" w:space="0" w:color="auto"/>
            <w:bottom w:val="none" w:sz="0" w:space="0" w:color="auto"/>
            <w:right w:val="none" w:sz="0" w:space="0" w:color="auto"/>
          </w:divBdr>
        </w:div>
        <w:div w:id="1116605536">
          <w:marLeft w:val="0"/>
          <w:marRight w:val="0"/>
          <w:marTop w:val="0"/>
          <w:marBottom w:val="0"/>
          <w:divBdr>
            <w:top w:val="none" w:sz="0" w:space="0" w:color="auto"/>
            <w:left w:val="none" w:sz="0" w:space="0" w:color="auto"/>
            <w:bottom w:val="none" w:sz="0" w:space="0" w:color="auto"/>
            <w:right w:val="none" w:sz="0" w:space="0" w:color="auto"/>
          </w:divBdr>
        </w:div>
        <w:div w:id="1237516846">
          <w:marLeft w:val="0"/>
          <w:marRight w:val="0"/>
          <w:marTop w:val="0"/>
          <w:marBottom w:val="0"/>
          <w:divBdr>
            <w:top w:val="none" w:sz="0" w:space="0" w:color="auto"/>
            <w:left w:val="none" w:sz="0" w:space="0" w:color="auto"/>
            <w:bottom w:val="none" w:sz="0" w:space="0" w:color="auto"/>
            <w:right w:val="none" w:sz="0" w:space="0" w:color="auto"/>
          </w:divBdr>
        </w:div>
        <w:div w:id="437414768">
          <w:marLeft w:val="0"/>
          <w:marRight w:val="0"/>
          <w:marTop w:val="0"/>
          <w:marBottom w:val="0"/>
          <w:divBdr>
            <w:top w:val="none" w:sz="0" w:space="0" w:color="auto"/>
            <w:left w:val="none" w:sz="0" w:space="0" w:color="auto"/>
            <w:bottom w:val="none" w:sz="0" w:space="0" w:color="auto"/>
            <w:right w:val="none" w:sz="0" w:space="0" w:color="auto"/>
          </w:divBdr>
        </w:div>
        <w:div w:id="1531602033">
          <w:marLeft w:val="0"/>
          <w:marRight w:val="0"/>
          <w:marTop w:val="0"/>
          <w:marBottom w:val="0"/>
          <w:divBdr>
            <w:top w:val="none" w:sz="0" w:space="0" w:color="auto"/>
            <w:left w:val="none" w:sz="0" w:space="0" w:color="auto"/>
            <w:bottom w:val="none" w:sz="0" w:space="0" w:color="auto"/>
            <w:right w:val="none" w:sz="0" w:space="0" w:color="auto"/>
          </w:divBdr>
        </w:div>
        <w:div w:id="1906791069">
          <w:marLeft w:val="0"/>
          <w:marRight w:val="0"/>
          <w:marTop w:val="0"/>
          <w:marBottom w:val="0"/>
          <w:divBdr>
            <w:top w:val="none" w:sz="0" w:space="0" w:color="auto"/>
            <w:left w:val="none" w:sz="0" w:space="0" w:color="auto"/>
            <w:bottom w:val="none" w:sz="0" w:space="0" w:color="auto"/>
            <w:right w:val="none" w:sz="0" w:space="0" w:color="auto"/>
          </w:divBdr>
        </w:div>
        <w:div w:id="2145585053">
          <w:marLeft w:val="0"/>
          <w:marRight w:val="0"/>
          <w:marTop w:val="0"/>
          <w:marBottom w:val="0"/>
          <w:divBdr>
            <w:top w:val="none" w:sz="0" w:space="0" w:color="auto"/>
            <w:left w:val="none" w:sz="0" w:space="0" w:color="auto"/>
            <w:bottom w:val="none" w:sz="0" w:space="0" w:color="auto"/>
            <w:right w:val="none" w:sz="0" w:space="0" w:color="auto"/>
          </w:divBdr>
        </w:div>
        <w:div w:id="231233249">
          <w:marLeft w:val="0"/>
          <w:marRight w:val="0"/>
          <w:marTop w:val="0"/>
          <w:marBottom w:val="0"/>
          <w:divBdr>
            <w:top w:val="none" w:sz="0" w:space="0" w:color="auto"/>
            <w:left w:val="none" w:sz="0" w:space="0" w:color="auto"/>
            <w:bottom w:val="none" w:sz="0" w:space="0" w:color="auto"/>
            <w:right w:val="none" w:sz="0" w:space="0" w:color="auto"/>
          </w:divBdr>
        </w:div>
        <w:div w:id="141196659">
          <w:marLeft w:val="0"/>
          <w:marRight w:val="0"/>
          <w:marTop w:val="0"/>
          <w:marBottom w:val="0"/>
          <w:divBdr>
            <w:top w:val="none" w:sz="0" w:space="0" w:color="auto"/>
            <w:left w:val="none" w:sz="0" w:space="0" w:color="auto"/>
            <w:bottom w:val="none" w:sz="0" w:space="0" w:color="auto"/>
            <w:right w:val="none" w:sz="0" w:space="0" w:color="auto"/>
          </w:divBdr>
        </w:div>
        <w:div w:id="1278022138">
          <w:marLeft w:val="0"/>
          <w:marRight w:val="0"/>
          <w:marTop w:val="0"/>
          <w:marBottom w:val="0"/>
          <w:divBdr>
            <w:top w:val="none" w:sz="0" w:space="0" w:color="auto"/>
            <w:left w:val="none" w:sz="0" w:space="0" w:color="auto"/>
            <w:bottom w:val="none" w:sz="0" w:space="0" w:color="auto"/>
            <w:right w:val="none" w:sz="0" w:space="0" w:color="auto"/>
          </w:divBdr>
        </w:div>
        <w:div w:id="704866771">
          <w:marLeft w:val="0"/>
          <w:marRight w:val="0"/>
          <w:marTop w:val="0"/>
          <w:marBottom w:val="0"/>
          <w:divBdr>
            <w:top w:val="none" w:sz="0" w:space="0" w:color="auto"/>
            <w:left w:val="none" w:sz="0" w:space="0" w:color="auto"/>
            <w:bottom w:val="none" w:sz="0" w:space="0" w:color="auto"/>
            <w:right w:val="none" w:sz="0" w:space="0" w:color="auto"/>
          </w:divBdr>
        </w:div>
        <w:div w:id="1844473518">
          <w:marLeft w:val="0"/>
          <w:marRight w:val="0"/>
          <w:marTop w:val="0"/>
          <w:marBottom w:val="0"/>
          <w:divBdr>
            <w:top w:val="none" w:sz="0" w:space="0" w:color="auto"/>
            <w:left w:val="none" w:sz="0" w:space="0" w:color="auto"/>
            <w:bottom w:val="none" w:sz="0" w:space="0" w:color="auto"/>
            <w:right w:val="none" w:sz="0" w:space="0" w:color="auto"/>
          </w:divBdr>
        </w:div>
        <w:div w:id="654576838">
          <w:marLeft w:val="0"/>
          <w:marRight w:val="0"/>
          <w:marTop w:val="0"/>
          <w:marBottom w:val="0"/>
          <w:divBdr>
            <w:top w:val="none" w:sz="0" w:space="0" w:color="auto"/>
            <w:left w:val="none" w:sz="0" w:space="0" w:color="auto"/>
            <w:bottom w:val="none" w:sz="0" w:space="0" w:color="auto"/>
            <w:right w:val="none" w:sz="0" w:space="0" w:color="auto"/>
          </w:divBdr>
        </w:div>
        <w:div w:id="104079689">
          <w:marLeft w:val="0"/>
          <w:marRight w:val="0"/>
          <w:marTop w:val="0"/>
          <w:marBottom w:val="0"/>
          <w:divBdr>
            <w:top w:val="none" w:sz="0" w:space="0" w:color="auto"/>
            <w:left w:val="none" w:sz="0" w:space="0" w:color="auto"/>
            <w:bottom w:val="none" w:sz="0" w:space="0" w:color="auto"/>
            <w:right w:val="none" w:sz="0" w:space="0" w:color="auto"/>
          </w:divBdr>
        </w:div>
        <w:div w:id="172764058">
          <w:marLeft w:val="0"/>
          <w:marRight w:val="0"/>
          <w:marTop w:val="0"/>
          <w:marBottom w:val="0"/>
          <w:divBdr>
            <w:top w:val="none" w:sz="0" w:space="0" w:color="auto"/>
            <w:left w:val="none" w:sz="0" w:space="0" w:color="auto"/>
            <w:bottom w:val="none" w:sz="0" w:space="0" w:color="auto"/>
            <w:right w:val="none" w:sz="0" w:space="0" w:color="auto"/>
          </w:divBdr>
        </w:div>
        <w:div w:id="1054742227">
          <w:marLeft w:val="0"/>
          <w:marRight w:val="0"/>
          <w:marTop w:val="0"/>
          <w:marBottom w:val="0"/>
          <w:divBdr>
            <w:top w:val="none" w:sz="0" w:space="0" w:color="auto"/>
            <w:left w:val="none" w:sz="0" w:space="0" w:color="auto"/>
            <w:bottom w:val="none" w:sz="0" w:space="0" w:color="auto"/>
            <w:right w:val="none" w:sz="0" w:space="0" w:color="auto"/>
          </w:divBdr>
        </w:div>
        <w:div w:id="488910136">
          <w:marLeft w:val="0"/>
          <w:marRight w:val="0"/>
          <w:marTop w:val="0"/>
          <w:marBottom w:val="0"/>
          <w:divBdr>
            <w:top w:val="none" w:sz="0" w:space="0" w:color="auto"/>
            <w:left w:val="none" w:sz="0" w:space="0" w:color="auto"/>
            <w:bottom w:val="none" w:sz="0" w:space="0" w:color="auto"/>
            <w:right w:val="none" w:sz="0" w:space="0" w:color="auto"/>
          </w:divBdr>
        </w:div>
        <w:div w:id="1246376379">
          <w:marLeft w:val="0"/>
          <w:marRight w:val="0"/>
          <w:marTop w:val="0"/>
          <w:marBottom w:val="0"/>
          <w:divBdr>
            <w:top w:val="none" w:sz="0" w:space="0" w:color="auto"/>
            <w:left w:val="none" w:sz="0" w:space="0" w:color="auto"/>
            <w:bottom w:val="none" w:sz="0" w:space="0" w:color="auto"/>
            <w:right w:val="none" w:sz="0" w:space="0" w:color="auto"/>
          </w:divBdr>
        </w:div>
        <w:div w:id="1501775621">
          <w:marLeft w:val="0"/>
          <w:marRight w:val="0"/>
          <w:marTop w:val="0"/>
          <w:marBottom w:val="0"/>
          <w:divBdr>
            <w:top w:val="none" w:sz="0" w:space="0" w:color="auto"/>
            <w:left w:val="none" w:sz="0" w:space="0" w:color="auto"/>
            <w:bottom w:val="none" w:sz="0" w:space="0" w:color="auto"/>
            <w:right w:val="none" w:sz="0" w:space="0" w:color="auto"/>
          </w:divBdr>
        </w:div>
        <w:div w:id="974942588">
          <w:marLeft w:val="0"/>
          <w:marRight w:val="0"/>
          <w:marTop w:val="0"/>
          <w:marBottom w:val="0"/>
          <w:divBdr>
            <w:top w:val="none" w:sz="0" w:space="0" w:color="auto"/>
            <w:left w:val="none" w:sz="0" w:space="0" w:color="auto"/>
            <w:bottom w:val="none" w:sz="0" w:space="0" w:color="auto"/>
            <w:right w:val="none" w:sz="0" w:space="0" w:color="auto"/>
          </w:divBdr>
        </w:div>
        <w:div w:id="1545292309">
          <w:marLeft w:val="0"/>
          <w:marRight w:val="0"/>
          <w:marTop w:val="0"/>
          <w:marBottom w:val="0"/>
          <w:divBdr>
            <w:top w:val="none" w:sz="0" w:space="0" w:color="auto"/>
            <w:left w:val="none" w:sz="0" w:space="0" w:color="auto"/>
            <w:bottom w:val="none" w:sz="0" w:space="0" w:color="auto"/>
            <w:right w:val="none" w:sz="0" w:space="0" w:color="auto"/>
          </w:divBdr>
        </w:div>
        <w:div w:id="615604368">
          <w:marLeft w:val="0"/>
          <w:marRight w:val="0"/>
          <w:marTop w:val="0"/>
          <w:marBottom w:val="0"/>
          <w:divBdr>
            <w:top w:val="none" w:sz="0" w:space="0" w:color="auto"/>
            <w:left w:val="none" w:sz="0" w:space="0" w:color="auto"/>
            <w:bottom w:val="none" w:sz="0" w:space="0" w:color="auto"/>
            <w:right w:val="none" w:sz="0" w:space="0" w:color="auto"/>
          </w:divBdr>
        </w:div>
        <w:div w:id="519125382">
          <w:marLeft w:val="0"/>
          <w:marRight w:val="0"/>
          <w:marTop w:val="0"/>
          <w:marBottom w:val="0"/>
          <w:divBdr>
            <w:top w:val="none" w:sz="0" w:space="0" w:color="auto"/>
            <w:left w:val="none" w:sz="0" w:space="0" w:color="auto"/>
            <w:bottom w:val="none" w:sz="0" w:space="0" w:color="auto"/>
            <w:right w:val="none" w:sz="0" w:space="0" w:color="auto"/>
          </w:divBdr>
        </w:div>
        <w:div w:id="1372848872">
          <w:marLeft w:val="0"/>
          <w:marRight w:val="0"/>
          <w:marTop w:val="0"/>
          <w:marBottom w:val="0"/>
          <w:divBdr>
            <w:top w:val="none" w:sz="0" w:space="0" w:color="auto"/>
            <w:left w:val="none" w:sz="0" w:space="0" w:color="auto"/>
            <w:bottom w:val="none" w:sz="0" w:space="0" w:color="auto"/>
            <w:right w:val="none" w:sz="0" w:space="0" w:color="auto"/>
          </w:divBdr>
        </w:div>
        <w:div w:id="43334679">
          <w:marLeft w:val="0"/>
          <w:marRight w:val="0"/>
          <w:marTop w:val="0"/>
          <w:marBottom w:val="0"/>
          <w:divBdr>
            <w:top w:val="none" w:sz="0" w:space="0" w:color="auto"/>
            <w:left w:val="none" w:sz="0" w:space="0" w:color="auto"/>
            <w:bottom w:val="none" w:sz="0" w:space="0" w:color="auto"/>
            <w:right w:val="none" w:sz="0" w:space="0" w:color="auto"/>
          </w:divBdr>
        </w:div>
        <w:div w:id="1392969235">
          <w:marLeft w:val="0"/>
          <w:marRight w:val="0"/>
          <w:marTop w:val="0"/>
          <w:marBottom w:val="0"/>
          <w:divBdr>
            <w:top w:val="none" w:sz="0" w:space="0" w:color="auto"/>
            <w:left w:val="none" w:sz="0" w:space="0" w:color="auto"/>
            <w:bottom w:val="none" w:sz="0" w:space="0" w:color="auto"/>
            <w:right w:val="none" w:sz="0" w:space="0" w:color="auto"/>
          </w:divBdr>
        </w:div>
        <w:div w:id="400637018">
          <w:marLeft w:val="0"/>
          <w:marRight w:val="0"/>
          <w:marTop w:val="0"/>
          <w:marBottom w:val="0"/>
          <w:divBdr>
            <w:top w:val="none" w:sz="0" w:space="0" w:color="auto"/>
            <w:left w:val="none" w:sz="0" w:space="0" w:color="auto"/>
            <w:bottom w:val="none" w:sz="0" w:space="0" w:color="auto"/>
            <w:right w:val="none" w:sz="0" w:space="0" w:color="auto"/>
          </w:divBdr>
        </w:div>
        <w:div w:id="1705327458">
          <w:marLeft w:val="0"/>
          <w:marRight w:val="0"/>
          <w:marTop w:val="0"/>
          <w:marBottom w:val="0"/>
          <w:divBdr>
            <w:top w:val="none" w:sz="0" w:space="0" w:color="auto"/>
            <w:left w:val="none" w:sz="0" w:space="0" w:color="auto"/>
            <w:bottom w:val="none" w:sz="0" w:space="0" w:color="auto"/>
            <w:right w:val="none" w:sz="0" w:space="0" w:color="auto"/>
          </w:divBdr>
        </w:div>
        <w:div w:id="888109057">
          <w:marLeft w:val="0"/>
          <w:marRight w:val="0"/>
          <w:marTop w:val="0"/>
          <w:marBottom w:val="0"/>
          <w:divBdr>
            <w:top w:val="none" w:sz="0" w:space="0" w:color="auto"/>
            <w:left w:val="none" w:sz="0" w:space="0" w:color="auto"/>
            <w:bottom w:val="none" w:sz="0" w:space="0" w:color="auto"/>
            <w:right w:val="none" w:sz="0" w:space="0" w:color="auto"/>
          </w:divBdr>
        </w:div>
        <w:div w:id="1538544336">
          <w:marLeft w:val="0"/>
          <w:marRight w:val="0"/>
          <w:marTop w:val="0"/>
          <w:marBottom w:val="0"/>
          <w:divBdr>
            <w:top w:val="none" w:sz="0" w:space="0" w:color="auto"/>
            <w:left w:val="none" w:sz="0" w:space="0" w:color="auto"/>
            <w:bottom w:val="none" w:sz="0" w:space="0" w:color="auto"/>
            <w:right w:val="none" w:sz="0" w:space="0" w:color="auto"/>
          </w:divBdr>
        </w:div>
        <w:div w:id="309989190">
          <w:marLeft w:val="0"/>
          <w:marRight w:val="0"/>
          <w:marTop w:val="0"/>
          <w:marBottom w:val="0"/>
          <w:divBdr>
            <w:top w:val="none" w:sz="0" w:space="0" w:color="auto"/>
            <w:left w:val="none" w:sz="0" w:space="0" w:color="auto"/>
            <w:bottom w:val="none" w:sz="0" w:space="0" w:color="auto"/>
            <w:right w:val="none" w:sz="0" w:space="0" w:color="auto"/>
          </w:divBdr>
        </w:div>
        <w:div w:id="136529306">
          <w:marLeft w:val="0"/>
          <w:marRight w:val="0"/>
          <w:marTop w:val="0"/>
          <w:marBottom w:val="0"/>
          <w:divBdr>
            <w:top w:val="none" w:sz="0" w:space="0" w:color="auto"/>
            <w:left w:val="none" w:sz="0" w:space="0" w:color="auto"/>
            <w:bottom w:val="none" w:sz="0" w:space="0" w:color="auto"/>
            <w:right w:val="none" w:sz="0" w:space="0" w:color="auto"/>
          </w:divBdr>
        </w:div>
        <w:div w:id="923880430">
          <w:marLeft w:val="0"/>
          <w:marRight w:val="0"/>
          <w:marTop w:val="0"/>
          <w:marBottom w:val="0"/>
          <w:divBdr>
            <w:top w:val="none" w:sz="0" w:space="0" w:color="auto"/>
            <w:left w:val="none" w:sz="0" w:space="0" w:color="auto"/>
            <w:bottom w:val="none" w:sz="0" w:space="0" w:color="auto"/>
            <w:right w:val="none" w:sz="0" w:space="0" w:color="auto"/>
          </w:divBdr>
        </w:div>
        <w:div w:id="67269907">
          <w:marLeft w:val="0"/>
          <w:marRight w:val="0"/>
          <w:marTop w:val="0"/>
          <w:marBottom w:val="0"/>
          <w:divBdr>
            <w:top w:val="none" w:sz="0" w:space="0" w:color="auto"/>
            <w:left w:val="none" w:sz="0" w:space="0" w:color="auto"/>
            <w:bottom w:val="none" w:sz="0" w:space="0" w:color="auto"/>
            <w:right w:val="none" w:sz="0" w:space="0" w:color="auto"/>
          </w:divBdr>
        </w:div>
        <w:div w:id="138425629">
          <w:marLeft w:val="0"/>
          <w:marRight w:val="0"/>
          <w:marTop w:val="0"/>
          <w:marBottom w:val="0"/>
          <w:divBdr>
            <w:top w:val="none" w:sz="0" w:space="0" w:color="auto"/>
            <w:left w:val="none" w:sz="0" w:space="0" w:color="auto"/>
            <w:bottom w:val="none" w:sz="0" w:space="0" w:color="auto"/>
            <w:right w:val="none" w:sz="0" w:space="0" w:color="auto"/>
          </w:divBdr>
        </w:div>
        <w:div w:id="956376003">
          <w:marLeft w:val="0"/>
          <w:marRight w:val="0"/>
          <w:marTop w:val="0"/>
          <w:marBottom w:val="0"/>
          <w:divBdr>
            <w:top w:val="none" w:sz="0" w:space="0" w:color="auto"/>
            <w:left w:val="none" w:sz="0" w:space="0" w:color="auto"/>
            <w:bottom w:val="none" w:sz="0" w:space="0" w:color="auto"/>
            <w:right w:val="none" w:sz="0" w:space="0" w:color="auto"/>
          </w:divBdr>
        </w:div>
        <w:div w:id="245110316">
          <w:marLeft w:val="0"/>
          <w:marRight w:val="0"/>
          <w:marTop w:val="0"/>
          <w:marBottom w:val="0"/>
          <w:divBdr>
            <w:top w:val="none" w:sz="0" w:space="0" w:color="auto"/>
            <w:left w:val="none" w:sz="0" w:space="0" w:color="auto"/>
            <w:bottom w:val="none" w:sz="0" w:space="0" w:color="auto"/>
            <w:right w:val="none" w:sz="0" w:space="0" w:color="auto"/>
          </w:divBdr>
        </w:div>
        <w:div w:id="591087908">
          <w:marLeft w:val="0"/>
          <w:marRight w:val="0"/>
          <w:marTop w:val="0"/>
          <w:marBottom w:val="0"/>
          <w:divBdr>
            <w:top w:val="none" w:sz="0" w:space="0" w:color="auto"/>
            <w:left w:val="none" w:sz="0" w:space="0" w:color="auto"/>
            <w:bottom w:val="none" w:sz="0" w:space="0" w:color="auto"/>
            <w:right w:val="none" w:sz="0" w:space="0" w:color="auto"/>
          </w:divBdr>
        </w:div>
        <w:div w:id="73862898">
          <w:marLeft w:val="0"/>
          <w:marRight w:val="0"/>
          <w:marTop w:val="0"/>
          <w:marBottom w:val="0"/>
          <w:divBdr>
            <w:top w:val="none" w:sz="0" w:space="0" w:color="auto"/>
            <w:left w:val="none" w:sz="0" w:space="0" w:color="auto"/>
            <w:bottom w:val="none" w:sz="0" w:space="0" w:color="auto"/>
            <w:right w:val="none" w:sz="0" w:space="0" w:color="auto"/>
          </w:divBdr>
        </w:div>
        <w:div w:id="1821774937">
          <w:marLeft w:val="0"/>
          <w:marRight w:val="0"/>
          <w:marTop w:val="0"/>
          <w:marBottom w:val="0"/>
          <w:divBdr>
            <w:top w:val="none" w:sz="0" w:space="0" w:color="auto"/>
            <w:left w:val="none" w:sz="0" w:space="0" w:color="auto"/>
            <w:bottom w:val="none" w:sz="0" w:space="0" w:color="auto"/>
            <w:right w:val="none" w:sz="0" w:space="0" w:color="auto"/>
          </w:divBdr>
        </w:div>
        <w:div w:id="568878744">
          <w:marLeft w:val="0"/>
          <w:marRight w:val="0"/>
          <w:marTop w:val="0"/>
          <w:marBottom w:val="0"/>
          <w:divBdr>
            <w:top w:val="none" w:sz="0" w:space="0" w:color="auto"/>
            <w:left w:val="none" w:sz="0" w:space="0" w:color="auto"/>
            <w:bottom w:val="none" w:sz="0" w:space="0" w:color="auto"/>
            <w:right w:val="none" w:sz="0" w:space="0" w:color="auto"/>
          </w:divBdr>
        </w:div>
        <w:div w:id="2021085770">
          <w:marLeft w:val="0"/>
          <w:marRight w:val="0"/>
          <w:marTop w:val="0"/>
          <w:marBottom w:val="0"/>
          <w:divBdr>
            <w:top w:val="none" w:sz="0" w:space="0" w:color="auto"/>
            <w:left w:val="none" w:sz="0" w:space="0" w:color="auto"/>
            <w:bottom w:val="none" w:sz="0" w:space="0" w:color="auto"/>
            <w:right w:val="none" w:sz="0" w:space="0" w:color="auto"/>
          </w:divBdr>
        </w:div>
        <w:div w:id="25103095">
          <w:marLeft w:val="0"/>
          <w:marRight w:val="0"/>
          <w:marTop w:val="0"/>
          <w:marBottom w:val="0"/>
          <w:divBdr>
            <w:top w:val="none" w:sz="0" w:space="0" w:color="auto"/>
            <w:left w:val="none" w:sz="0" w:space="0" w:color="auto"/>
            <w:bottom w:val="none" w:sz="0" w:space="0" w:color="auto"/>
            <w:right w:val="none" w:sz="0" w:space="0" w:color="auto"/>
          </w:divBdr>
        </w:div>
        <w:div w:id="964968457">
          <w:marLeft w:val="0"/>
          <w:marRight w:val="0"/>
          <w:marTop w:val="0"/>
          <w:marBottom w:val="0"/>
          <w:divBdr>
            <w:top w:val="none" w:sz="0" w:space="0" w:color="auto"/>
            <w:left w:val="none" w:sz="0" w:space="0" w:color="auto"/>
            <w:bottom w:val="none" w:sz="0" w:space="0" w:color="auto"/>
            <w:right w:val="none" w:sz="0" w:space="0" w:color="auto"/>
          </w:divBdr>
        </w:div>
        <w:div w:id="1172526913">
          <w:marLeft w:val="0"/>
          <w:marRight w:val="0"/>
          <w:marTop w:val="0"/>
          <w:marBottom w:val="0"/>
          <w:divBdr>
            <w:top w:val="none" w:sz="0" w:space="0" w:color="auto"/>
            <w:left w:val="none" w:sz="0" w:space="0" w:color="auto"/>
            <w:bottom w:val="none" w:sz="0" w:space="0" w:color="auto"/>
            <w:right w:val="none" w:sz="0" w:space="0" w:color="auto"/>
          </w:divBdr>
        </w:div>
        <w:div w:id="1743599617">
          <w:marLeft w:val="0"/>
          <w:marRight w:val="0"/>
          <w:marTop w:val="0"/>
          <w:marBottom w:val="0"/>
          <w:divBdr>
            <w:top w:val="none" w:sz="0" w:space="0" w:color="auto"/>
            <w:left w:val="none" w:sz="0" w:space="0" w:color="auto"/>
            <w:bottom w:val="none" w:sz="0" w:space="0" w:color="auto"/>
            <w:right w:val="none" w:sz="0" w:space="0" w:color="auto"/>
          </w:divBdr>
        </w:div>
        <w:div w:id="130828617">
          <w:marLeft w:val="0"/>
          <w:marRight w:val="0"/>
          <w:marTop w:val="0"/>
          <w:marBottom w:val="0"/>
          <w:divBdr>
            <w:top w:val="none" w:sz="0" w:space="0" w:color="auto"/>
            <w:left w:val="none" w:sz="0" w:space="0" w:color="auto"/>
            <w:bottom w:val="none" w:sz="0" w:space="0" w:color="auto"/>
            <w:right w:val="none" w:sz="0" w:space="0" w:color="auto"/>
          </w:divBdr>
        </w:div>
        <w:div w:id="410738241">
          <w:marLeft w:val="0"/>
          <w:marRight w:val="0"/>
          <w:marTop w:val="0"/>
          <w:marBottom w:val="0"/>
          <w:divBdr>
            <w:top w:val="none" w:sz="0" w:space="0" w:color="auto"/>
            <w:left w:val="none" w:sz="0" w:space="0" w:color="auto"/>
            <w:bottom w:val="none" w:sz="0" w:space="0" w:color="auto"/>
            <w:right w:val="none" w:sz="0" w:space="0" w:color="auto"/>
          </w:divBdr>
        </w:div>
        <w:div w:id="18967150">
          <w:marLeft w:val="0"/>
          <w:marRight w:val="0"/>
          <w:marTop w:val="0"/>
          <w:marBottom w:val="0"/>
          <w:divBdr>
            <w:top w:val="none" w:sz="0" w:space="0" w:color="auto"/>
            <w:left w:val="none" w:sz="0" w:space="0" w:color="auto"/>
            <w:bottom w:val="none" w:sz="0" w:space="0" w:color="auto"/>
            <w:right w:val="none" w:sz="0" w:space="0" w:color="auto"/>
          </w:divBdr>
        </w:div>
        <w:div w:id="495072461">
          <w:marLeft w:val="0"/>
          <w:marRight w:val="0"/>
          <w:marTop w:val="0"/>
          <w:marBottom w:val="0"/>
          <w:divBdr>
            <w:top w:val="none" w:sz="0" w:space="0" w:color="auto"/>
            <w:left w:val="none" w:sz="0" w:space="0" w:color="auto"/>
            <w:bottom w:val="none" w:sz="0" w:space="0" w:color="auto"/>
            <w:right w:val="none" w:sz="0" w:space="0" w:color="auto"/>
          </w:divBdr>
        </w:div>
        <w:div w:id="573512577">
          <w:marLeft w:val="0"/>
          <w:marRight w:val="0"/>
          <w:marTop w:val="0"/>
          <w:marBottom w:val="0"/>
          <w:divBdr>
            <w:top w:val="none" w:sz="0" w:space="0" w:color="auto"/>
            <w:left w:val="none" w:sz="0" w:space="0" w:color="auto"/>
            <w:bottom w:val="none" w:sz="0" w:space="0" w:color="auto"/>
            <w:right w:val="none" w:sz="0" w:space="0" w:color="auto"/>
          </w:divBdr>
        </w:div>
        <w:div w:id="1051272274">
          <w:marLeft w:val="0"/>
          <w:marRight w:val="0"/>
          <w:marTop w:val="0"/>
          <w:marBottom w:val="0"/>
          <w:divBdr>
            <w:top w:val="none" w:sz="0" w:space="0" w:color="auto"/>
            <w:left w:val="none" w:sz="0" w:space="0" w:color="auto"/>
            <w:bottom w:val="none" w:sz="0" w:space="0" w:color="auto"/>
            <w:right w:val="none" w:sz="0" w:space="0" w:color="auto"/>
          </w:divBdr>
        </w:div>
        <w:div w:id="1962035835">
          <w:marLeft w:val="0"/>
          <w:marRight w:val="0"/>
          <w:marTop w:val="0"/>
          <w:marBottom w:val="0"/>
          <w:divBdr>
            <w:top w:val="none" w:sz="0" w:space="0" w:color="auto"/>
            <w:left w:val="none" w:sz="0" w:space="0" w:color="auto"/>
            <w:bottom w:val="none" w:sz="0" w:space="0" w:color="auto"/>
            <w:right w:val="none" w:sz="0" w:space="0" w:color="auto"/>
          </w:divBdr>
        </w:div>
        <w:div w:id="1944263239">
          <w:marLeft w:val="0"/>
          <w:marRight w:val="0"/>
          <w:marTop w:val="0"/>
          <w:marBottom w:val="0"/>
          <w:divBdr>
            <w:top w:val="none" w:sz="0" w:space="0" w:color="auto"/>
            <w:left w:val="none" w:sz="0" w:space="0" w:color="auto"/>
            <w:bottom w:val="none" w:sz="0" w:space="0" w:color="auto"/>
            <w:right w:val="none" w:sz="0" w:space="0" w:color="auto"/>
          </w:divBdr>
        </w:div>
        <w:div w:id="582497871">
          <w:marLeft w:val="0"/>
          <w:marRight w:val="0"/>
          <w:marTop w:val="0"/>
          <w:marBottom w:val="0"/>
          <w:divBdr>
            <w:top w:val="none" w:sz="0" w:space="0" w:color="auto"/>
            <w:left w:val="none" w:sz="0" w:space="0" w:color="auto"/>
            <w:bottom w:val="none" w:sz="0" w:space="0" w:color="auto"/>
            <w:right w:val="none" w:sz="0" w:space="0" w:color="auto"/>
          </w:divBdr>
        </w:div>
        <w:div w:id="86463752">
          <w:marLeft w:val="0"/>
          <w:marRight w:val="0"/>
          <w:marTop w:val="0"/>
          <w:marBottom w:val="0"/>
          <w:divBdr>
            <w:top w:val="none" w:sz="0" w:space="0" w:color="auto"/>
            <w:left w:val="none" w:sz="0" w:space="0" w:color="auto"/>
            <w:bottom w:val="none" w:sz="0" w:space="0" w:color="auto"/>
            <w:right w:val="none" w:sz="0" w:space="0" w:color="auto"/>
          </w:divBdr>
        </w:div>
        <w:div w:id="936908596">
          <w:marLeft w:val="0"/>
          <w:marRight w:val="0"/>
          <w:marTop w:val="0"/>
          <w:marBottom w:val="0"/>
          <w:divBdr>
            <w:top w:val="none" w:sz="0" w:space="0" w:color="auto"/>
            <w:left w:val="none" w:sz="0" w:space="0" w:color="auto"/>
            <w:bottom w:val="none" w:sz="0" w:space="0" w:color="auto"/>
            <w:right w:val="none" w:sz="0" w:space="0" w:color="auto"/>
          </w:divBdr>
        </w:div>
        <w:div w:id="1033575452">
          <w:marLeft w:val="0"/>
          <w:marRight w:val="0"/>
          <w:marTop w:val="0"/>
          <w:marBottom w:val="0"/>
          <w:divBdr>
            <w:top w:val="none" w:sz="0" w:space="0" w:color="auto"/>
            <w:left w:val="none" w:sz="0" w:space="0" w:color="auto"/>
            <w:bottom w:val="none" w:sz="0" w:space="0" w:color="auto"/>
            <w:right w:val="none" w:sz="0" w:space="0" w:color="auto"/>
          </w:divBdr>
        </w:div>
        <w:div w:id="1727679272">
          <w:marLeft w:val="0"/>
          <w:marRight w:val="0"/>
          <w:marTop w:val="0"/>
          <w:marBottom w:val="0"/>
          <w:divBdr>
            <w:top w:val="none" w:sz="0" w:space="0" w:color="auto"/>
            <w:left w:val="none" w:sz="0" w:space="0" w:color="auto"/>
            <w:bottom w:val="none" w:sz="0" w:space="0" w:color="auto"/>
            <w:right w:val="none" w:sz="0" w:space="0" w:color="auto"/>
          </w:divBdr>
        </w:div>
        <w:div w:id="1350715076">
          <w:marLeft w:val="0"/>
          <w:marRight w:val="0"/>
          <w:marTop w:val="0"/>
          <w:marBottom w:val="0"/>
          <w:divBdr>
            <w:top w:val="none" w:sz="0" w:space="0" w:color="auto"/>
            <w:left w:val="none" w:sz="0" w:space="0" w:color="auto"/>
            <w:bottom w:val="none" w:sz="0" w:space="0" w:color="auto"/>
            <w:right w:val="none" w:sz="0" w:space="0" w:color="auto"/>
          </w:divBdr>
        </w:div>
        <w:div w:id="2092316805">
          <w:marLeft w:val="0"/>
          <w:marRight w:val="0"/>
          <w:marTop w:val="0"/>
          <w:marBottom w:val="0"/>
          <w:divBdr>
            <w:top w:val="none" w:sz="0" w:space="0" w:color="auto"/>
            <w:left w:val="none" w:sz="0" w:space="0" w:color="auto"/>
            <w:bottom w:val="none" w:sz="0" w:space="0" w:color="auto"/>
            <w:right w:val="none" w:sz="0" w:space="0" w:color="auto"/>
          </w:divBdr>
        </w:div>
        <w:div w:id="1431001398">
          <w:marLeft w:val="0"/>
          <w:marRight w:val="0"/>
          <w:marTop w:val="0"/>
          <w:marBottom w:val="0"/>
          <w:divBdr>
            <w:top w:val="none" w:sz="0" w:space="0" w:color="auto"/>
            <w:left w:val="none" w:sz="0" w:space="0" w:color="auto"/>
            <w:bottom w:val="none" w:sz="0" w:space="0" w:color="auto"/>
            <w:right w:val="none" w:sz="0" w:space="0" w:color="auto"/>
          </w:divBdr>
        </w:div>
        <w:div w:id="275717911">
          <w:marLeft w:val="0"/>
          <w:marRight w:val="0"/>
          <w:marTop w:val="0"/>
          <w:marBottom w:val="0"/>
          <w:divBdr>
            <w:top w:val="none" w:sz="0" w:space="0" w:color="auto"/>
            <w:left w:val="none" w:sz="0" w:space="0" w:color="auto"/>
            <w:bottom w:val="none" w:sz="0" w:space="0" w:color="auto"/>
            <w:right w:val="none" w:sz="0" w:space="0" w:color="auto"/>
          </w:divBdr>
        </w:div>
        <w:div w:id="983697946">
          <w:marLeft w:val="0"/>
          <w:marRight w:val="0"/>
          <w:marTop w:val="0"/>
          <w:marBottom w:val="0"/>
          <w:divBdr>
            <w:top w:val="none" w:sz="0" w:space="0" w:color="auto"/>
            <w:left w:val="none" w:sz="0" w:space="0" w:color="auto"/>
            <w:bottom w:val="none" w:sz="0" w:space="0" w:color="auto"/>
            <w:right w:val="none" w:sz="0" w:space="0" w:color="auto"/>
          </w:divBdr>
        </w:div>
        <w:div w:id="457794413">
          <w:marLeft w:val="0"/>
          <w:marRight w:val="0"/>
          <w:marTop w:val="0"/>
          <w:marBottom w:val="0"/>
          <w:divBdr>
            <w:top w:val="none" w:sz="0" w:space="0" w:color="auto"/>
            <w:left w:val="none" w:sz="0" w:space="0" w:color="auto"/>
            <w:bottom w:val="none" w:sz="0" w:space="0" w:color="auto"/>
            <w:right w:val="none" w:sz="0" w:space="0" w:color="auto"/>
          </w:divBdr>
        </w:div>
        <w:div w:id="10883009">
          <w:marLeft w:val="0"/>
          <w:marRight w:val="0"/>
          <w:marTop w:val="0"/>
          <w:marBottom w:val="0"/>
          <w:divBdr>
            <w:top w:val="none" w:sz="0" w:space="0" w:color="auto"/>
            <w:left w:val="none" w:sz="0" w:space="0" w:color="auto"/>
            <w:bottom w:val="none" w:sz="0" w:space="0" w:color="auto"/>
            <w:right w:val="none" w:sz="0" w:space="0" w:color="auto"/>
          </w:divBdr>
        </w:div>
        <w:div w:id="1615210656">
          <w:marLeft w:val="0"/>
          <w:marRight w:val="0"/>
          <w:marTop w:val="0"/>
          <w:marBottom w:val="0"/>
          <w:divBdr>
            <w:top w:val="none" w:sz="0" w:space="0" w:color="auto"/>
            <w:left w:val="none" w:sz="0" w:space="0" w:color="auto"/>
            <w:bottom w:val="none" w:sz="0" w:space="0" w:color="auto"/>
            <w:right w:val="none" w:sz="0" w:space="0" w:color="auto"/>
          </w:divBdr>
        </w:div>
        <w:div w:id="578683816">
          <w:marLeft w:val="0"/>
          <w:marRight w:val="0"/>
          <w:marTop w:val="0"/>
          <w:marBottom w:val="0"/>
          <w:divBdr>
            <w:top w:val="none" w:sz="0" w:space="0" w:color="auto"/>
            <w:left w:val="none" w:sz="0" w:space="0" w:color="auto"/>
            <w:bottom w:val="none" w:sz="0" w:space="0" w:color="auto"/>
            <w:right w:val="none" w:sz="0" w:space="0" w:color="auto"/>
          </w:divBdr>
        </w:div>
        <w:div w:id="1364286159">
          <w:marLeft w:val="0"/>
          <w:marRight w:val="0"/>
          <w:marTop w:val="0"/>
          <w:marBottom w:val="0"/>
          <w:divBdr>
            <w:top w:val="none" w:sz="0" w:space="0" w:color="auto"/>
            <w:left w:val="none" w:sz="0" w:space="0" w:color="auto"/>
            <w:bottom w:val="none" w:sz="0" w:space="0" w:color="auto"/>
            <w:right w:val="none" w:sz="0" w:space="0" w:color="auto"/>
          </w:divBdr>
        </w:div>
        <w:div w:id="1229225003">
          <w:marLeft w:val="0"/>
          <w:marRight w:val="0"/>
          <w:marTop w:val="0"/>
          <w:marBottom w:val="0"/>
          <w:divBdr>
            <w:top w:val="none" w:sz="0" w:space="0" w:color="auto"/>
            <w:left w:val="none" w:sz="0" w:space="0" w:color="auto"/>
            <w:bottom w:val="none" w:sz="0" w:space="0" w:color="auto"/>
            <w:right w:val="none" w:sz="0" w:space="0" w:color="auto"/>
          </w:divBdr>
        </w:div>
        <w:div w:id="461460223">
          <w:marLeft w:val="0"/>
          <w:marRight w:val="0"/>
          <w:marTop w:val="0"/>
          <w:marBottom w:val="0"/>
          <w:divBdr>
            <w:top w:val="none" w:sz="0" w:space="0" w:color="auto"/>
            <w:left w:val="none" w:sz="0" w:space="0" w:color="auto"/>
            <w:bottom w:val="none" w:sz="0" w:space="0" w:color="auto"/>
            <w:right w:val="none" w:sz="0" w:space="0" w:color="auto"/>
          </w:divBdr>
        </w:div>
        <w:div w:id="295792924">
          <w:marLeft w:val="0"/>
          <w:marRight w:val="0"/>
          <w:marTop w:val="0"/>
          <w:marBottom w:val="0"/>
          <w:divBdr>
            <w:top w:val="none" w:sz="0" w:space="0" w:color="auto"/>
            <w:left w:val="none" w:sz="0" w:space="0" w:color="auto"/>
            <w:bottom w:val="none" w:sz="0" w:space="0" w:color="auto"/>
            <w:right w:val="none" w:sz="0" w:space="0" w:color="auto"/>
          </w:divBdr>
        </w:div>
        <w:div w:id="2022125052">
          <w:marLeft w:val="0"/>
          <w:marRight w:val="0"/>
          <w:marTop w:val="0"/>
          <w:marBottom w:val="0"/>
          <w:divBdr>
            <w:top w:val="none" w:sz="0" w:space="0" w:color="auto"/>
            <w:left w:val="none" w:sz="0" w:space="0" w:color="auto"/>
            <w:bottom w:val="none" w:sz="0" w:space="0" w:color="auto"/>
            <w:right w:val="none" w:sz="0" w:space="0" w:color="auto"/>
          </w:divBdr>
        </w:div>
        <w:div w:id="1152672038">
          <w:marLeft w:val="0"/>
          <w:marRight w:val="0"/>
          <w:marTop w:val="0"/>
          <w:marBottom w:val="0"/>
          <w:divBdr>
            <w:top w:val="none" w:sz="0" w:space="0" w:color="auto"/>
            <w:left w:val="none" w:sz="0" w:space="0" w:color="auto"/>
            <w:bottom w:val="none" w:sz="0" w:space="0" w:color="auto"/>
            <w:right w:val="none" w:sz="0" w:space="0" w:color="auto"/>
          </w:divBdr>
        </w:div>
        <w:div w:id="350030259">
          <w:marLeft w:val="0"/>
          <w:marRight w:val="0"/>
          <w:marTop w:val="0"/>
          <w:marBottom w:val="0"/>
          <w:divBdr>
            <w:top w:val="none" w:sz="0" w:space="0" w:color="auto"/>
            <w:left w:val="none" w:sz="0" w:space="0" w:color="auto"/>
            <w:bottom w:val="none" w:sz="0" w:space="0" w:color="auto"/>
            <w:right w:val="none" w:sz="0" w:space="0" w:color="auto"/>
          </w:divBdr>
        </w:div>
        <w:div w:id="504171787">
          <w:marLeft w:val="0"/>
          <w:marRight w:val="0"/>
          <w:marTop w:val="0"/>
          <w:marBottom w:val="0"/>
          <w:divBdr>
            <w:top w:val="none" w:sz="0" w:space="0" w:color="auto"/>
            <w:left w:val="none" w:sz="0" w:space="0" w:color="auto"/>
            <w:bottom w:val="none" w:sz="0" w:space="0" w:color="auto"/>
            <w:right w:val="none" w:sz="0" w:space="0" w:color="auto"/>
          </w:divBdr>
        </w:div>
        <w:div w:id="1731422412">
          <w:marLeft w:val="0"/>
          <w:marRight w:val="0"/>
          <w:marTop w:val="0"/>
          <w:marBottom w:val="0"/>
          <w:divBdr>
            <w:top w:val="none" w:sz="0" w:space="0" w:color="auto"/>
            <w:left w:val="none" w:sz="0" w:space="0" w:color="auto"/>
            <w:bottom w:val="none" w:sz="0" w:space="0" w:color="auto"/>
            <w:right w:val="none" w:sz="0" w:space="0" w:color="auto"/>
          </w:divBdr>
        </w:div>
        <w:div w:id="134105347">
          <w:marLeft w:val="0"/>
          <w:marRight w:val="0"/>
          <w:marTop w:val="0"/>
          <w:marBottom w:val="0"/>
          <w:divBdr>
            <w:top w:val="none" w:sz="0" w:space="0" w:color="auto"/>
            <w:left w:val="none" w:sz="0" w:space="0" w:color="auto"/>
            <w:bottom w:val="none" w:sz="0" w:space="0" w:color="auto"/>
            <w:right w:val="none" w:sz="0" w:space="0" w:color="auto"/>
          </w:divBdr>
        </w:div>
        <w:div w:id="481124327">
          <w:marLeft w:val="0"/>
          <w:marRight w:val="0"/>
          <w:marTop w:val="0"/>
          <w:marBottom w:val="0"/>
          <w:divBdr>
            <w:top w:val="none" w:sz="0" w:space="0" w:color="auto"/>
            <w:left w:val="none" w:sz="0" w:space="0" w:color="auto"/>
            <w:bottom w:val="none" w:sz="0" w:space="0" w:color="auto"/>
            <w:right w:val="none" w:sz="0" w:space="0" w:color="auto"/>
          </w:divBdr>
        </w:div>
        <w:div w:id="1474904824">
          <w:marLeft w:val="0"/>
          <w:marRight w:val="0"/>
          <w:marTop w:val="0"/>
          <w:marBottom w:val="0"/>
          <w:divBdr>
            <w:top w:val="none" w:sz="0" w:space="0" w:color="auto"/>
            <w:left w:val="none" w:sz="0" w:space="0" w:color="auto"/>
            <w:bottom w:val="none" w:sz="0" w:space="0" w:color="auto"/>
            <w:right w:val="none" w:sz="0" w:space="0" w:color="auto"/>
          </w:divBdr>
        </w:div>
        <w:div w:id="1076323700">
          <w:marLeft w:val="0"/>
          <w:marRight w:val="0"/>
          <w:marTop w:val="0"/>
          <w:marBottom w:val="0"/>
          <w:divBdr>
            <w:top w:val="none" w:sz="0" w:space="0" w:color="auto"/>
            <w:left w:val="none" w:sz="0" w:space="0" w:color="auto"/>
            <w:bottom w:val="none" w:sz="0" w:space="0" w:color="auto"/>
            <w:right w:val="none" w:sz="0" w:space="0" w:color="auto"/>
          </w:divBdr>
        </w:div>
        <w:div w:id="643629246">
          <w:marLeft w:val="0"/>
          <w:marRight w:val="0"/>
          <w:marTop w:val="0"/>
          <w:marBottom w:val="0"/>
          <w:divBdr>
            <w:top w:val="none" w:sz="0" w:space="0" w:color="auto"/>
            <w:left w:val="none" w:sz="0" w:space="0" w:color="auto"/>
            <w:bottom w:val="none" w:sz="0" w:space="0" w:color="auto"/>
            <w:right w:val="none" w:sz="0" w:space="0" w:color="auto"/>
          </w:divBdr>
        </w:div>
        <w:div w:id="1977177058">
          <w:marLeft w:val="0"/>
          <w:marRight w:val="0"/>
          <w:marTop w:val="0"/>
          <w:marBottom w:val="0"/>
          <w:divBdr>
            <w:top w:val="none" w:sz="0" w:space="0" w:color="auto"/>
            <w:left w:val="none" w:sz="0" w:space="0" w:color="auto"/>
            <w:bottom w:val="none" w:sz="0" w:space="0" w:color="auto"/>
            <w:right w:val="none" w:sz="0" w:space="0" w:color="auto"/>
          </w:divBdr>
        </w:div>
        <w:div w:id="745415119">
          <w:marLeft w:val="0"/>
          <w:marRight w:val="0"/>
          <w:marTop w:val="0"/>
          <w:marBottom w:val="0"/>
          <w:divBdr>
            <w:top w:val="none" w:sz="0" w:space="0" w:color="auto"/>
            <w:left w:val="none" w:sz="0" w:space="0" w:color="auto"/>
            <w:bottom w:val="none" w:sz="0" w:space="0" w:color="auto"/>
            <w:right w:val="none" w:sz="0" w:space="0" w:color="auto"/>
          </w:divBdr>
        </w:div>
        <w:div w:id="422385825">
          <w:marLeft w:val="0"/>
          <w:marRight w:val="0"/>
          <w:marTop w:val="0"/>
          <w:marBottom w:val="0"/>
          <w:divBdr>
            <w:top w:val="none" w:sz="0" w:space="0" w:color="auto"/>
            <w:left w:val="none" w:sz="0" w:space="0" w:color="auto"/>
            <w:bottom w:val="none" w:sz="0" w:space="0" w:color="auto"/>
            <w:right w:val="none" w:sz="0" w:space="0" w:color="auto"/>
          </w:divBdr>
        </w:div>
        <w:div w:id="1569028214">
          <w:marLeft w:val="0"/>
          <w:marRight w:val="0"/>
          <w:marTop w:val="0"/>
          <w:marBottom w:val="0"/>
          <w:divBdr>
            <w:top w:val="none" w:sz="0" w:space="0" w:color="auto"/>
            <w:left w:val="none" w:sz="0" w:space="0" w:color="auto"/>
            <w:bottom w:val="none" w:sz="0" w:space="0" w:color="auto"/>
            <w:right w:val="none" w:sz="0" w:space="0" w:color="auto"/>
          </w:divBdr>
        </w:div>
        <w:div w:id="2018923168">
          <w:marLeft w:val="0"/>
          <w:marRight w:val="0"/>
          <w:marTop w:val="0"/>
          <w:marBottom w:val="0"/>
          <w:divBdr>
            <w:top w:val="none" w:sz="0" w:space="0" w:color="auto"/>
            <w:left w:val="none" w:sz="0" w:space="0" w:color="auto"/>
            <w:bottom w:val="none" w:sz="0" w:space="0" w:color="auto"/>
            <w:right w:val="none" w:sz="0" w:space="0" w:color="auto"/>
          </w:divBdr>
        </w:div>
        <w:div w:id="1861624915">
          <w:marLeft w:val="0"/>
          <w:marRight w:val="0"/>
          <w:marTop w:val="0"/>
          <w:marBottom w:val="0"/>
          <w:divBdr>
            <w:top w:val="none" w:sz="0" w:space="0" w:color="auto"/>
            <w:left w:val="none" w:sz="0" w:space="0" w:color="auto"/>
            <w:bottom w:val="none" w:sz="0" w:space="0" w:color="auto"/>
            <w:right w:val="none" w:sz="0" w:space="0" w:color="auto"/>
          </w:divBdr>
        </w:div>
        <w:div w:id="163474189">
          <w:marLeft w:val="0"/>
          <w:marRight w:val="0"/>
          <w:marTop w:val="0"/>
          <w:marBottom w:val="0"/>
          <w:divBdr>
            <w:top w:val="none" w:sz="0" w:space="0" w:color="auto"/>
            <w:left w:val="none" w:sz="0" w:space="0" w:color="auto"/>
            <w:bottom w:val="none" w:sz="0" w:space="0" w:color="auto"/>
            <w:right w:val="none" w:sz="0" w:space="0" w:color="auto"/>
          </w:divBdr>
        </w:div>
        <w:div w:id="1774930963">
          <w:marLeft w:val="0"/>
          <w:marRight w:val="0"/>
          <w:marTop w:val="0"/>
          <w:marBottom w:val="0"/>
          <w:divBdr>
            <w:top w:val="none" w:sz="0" w:space="0" w:color="auto"/>
            <w:left w:val="none" w:sz="0" w:space="0" w:color="auto"/>
            <w:bottom w:val="none" w:sz="0" w:space="0" w:color="auto"/>
            <w:right w:val="none" w:sz="0" w:space="0" w:color="auto"/>
          </w:divBdr>
        </w:div>
        <w:div w:id="489908699">
          <w:marLeft w:val="0"/>
          <w:marRight w:val="0"/>
          <w:marTop w:val="0"/>
          <w:marBottom w:val="0"/>
          <w:divBdr>
            <w:top w:val="none" w:sz="0" w:space="0" w:color="auto"/>
            <w:left w:val="none" w:sz="0" w:space="0" w:color="auto"/>
            <w:bottom w:val="none" w:sz="0" w:space="0" w:color="auto"/>
            <w:right w:val="none" w:sz="0" w:space="0" w:color="auto"/>
          </w:divBdr>
        </w:div>
        <w:div w:id="707611515">
          <w:marLeft w:val="0"/>
          <w:marRight w:val="0"/>
          <w:marTop w:val="0"/>
          <w:marBottom w:val="0"/>
          <w:divBdr>
            <w:top w:val="none" w:sz="0" w:space="0" w:color="auto"/>
            <w:left w:val="none" w:sz="0" w:space="0" w:color="auto"/>
            <w:bottom w:val="none" w:sz="0" w:space="0" w:color="auto"/>
            <w:right w:val="none" w:sz="0" w:space="0" w:color="auto"/>
          </w:divBdr>
        </w:div>
        <w:div w:id="1085149865">
          <w:marLeft w:val="0"/>
          <w:marRight w:val="0"/>
          <w:marTop w:val="0"/>
          <w:marBottom w:val="0"/>
          <w:divBdr>
            <w:top w:val="none" w:sz="0" w:space="0" w:color="auto"/>
            <w:left w:val="none" w:sz="0" w:space="0" w:color="auto"/>
            <w:bottom w:val="none" w:sz="0" w:space="0" w:color="auto"/>
            <w:right w:val="none" w:sz="0" w:space="0" w:color="auto"/>
          </w:divBdr>
        </w:div>
        <w:div w:id="1925870192">
          <w:marLeft w:val="0"/>
          <w:marRight w:val="0"/>
          <w:marTop w:val="0"/>
          <w:marBottom w:val="0"/>
          <w:divBdr>
            <w:top w:val="none" w:sz="0" w:space="0" w:color="auto"/>
            <w:left w:val="none" w:sz="0" w:space="0" w:color="auto"/>
            <w:bottom w:val="none" w:sz="0" w:space="0" w:color="auto"/>
            <w:right w:val="none" w:sz="0" w:space="0" w:color="auto"/>
          </w:divBdr>
        </w:div>
        <w:div w:id="1741323332">
          <w:marLeft w:val="0"/>
          <w:marRight w:val="0"/>
          <w:marTop w:val="0"/>
          <w:marBottom w:val="0"/>
          <w:divBdr>
            <w:top w:val="none" w:sz="0" w:space="0" w:color="auto"/>
            <w:left w:val="none" w:sz="0" w:space="0" w:color="auto"/>
            <w:bottom w:val="none" w:sz="0" w:space="0" w:color="auto"/>
            <w:right w:val="none" w:sz="0" w:space="0" w:color="auto"/>
          </w:divBdr>
        </w:div>
        <w:div w:id="1474440859">
          <w:marLeft w:val="0"/>
          <w:marRight w:val="0"/>
          <w:marTop w:val="0"/>
          <w:marBottom w:val="0"/>
          <w:divBdr>
            <w:top w:val="none" w:sz="0" w:space="0" w:color="auto"/>
            <w:left w:val="none" w:sz="0" w:space="0" w:color="auto"/>
            <w:bottom w:val="none" w:sz="0" w:space="0" w:color="auto"/>
            <w:right w:val="none" w:sz="0" w:space="0" w:color="auto"/>
          </w:divBdr>
        </w:div>
        <w:div w:id="87510639">
          <w:marLeft w:val="0"/>
          <w:marRight w:val="0"/>
          <w:marTop w:val="0"/>
          <w:marBottom w:val="0"/>
          <w:divBdr>
            <w:top w:val="none" w:sz="0" w:space="0" w:color="auto"/>
            <w:left w:val="none" w:sz="0" w:space="0" w:color="auto"/>
            <w:bottom w:val="none" w:sz="0" w:space="0" w:color="auto"/>
            <w:right w:val="none" w:sz="0" w:space="0" w:color="auto"/>
          </w:divBdr>
        </w:div>
        <w:div w:id="383414423">
          <w:marLeft w:val="0"/>
          <w:marRight w:val="0"/>
          <w:marTop w:val="0"/>
          <w:marBottom w:val="0"/>
          <w:divBdr>
            <w:top w:val="none" w:sz="0" w:space="0" w:color="auto"/>
            <w:left w:val="none" w:sz="0" w:space="0" w:color="auto"/>
            <w:bottom w:val="none" w:sz="0" w:space="0" w:color="auto"/>
            <w:right w:val="none" w:sz="0" w:space="0" w:color="auto"/>
          </w:divBdr>
        </w:div>
        <w:div w:id="2040008893">
          <w:marLeft w:val="0"/>
          <w:marRight w:val="0"/>
          <w:marTop w:val="0"/>
          <w:marBottom w:val="0"/>
          <w:divBdr>
            <w:top w:val="none" w:sz="0" w:space="0" w:color="auto"/>
            <w:left w:val="none" w:sz="0" w:space="0" w:color="auto"/>
            <w:bottom w:val="none" w:sz="0" w:space="0" w:color="auto"/>
            <w:right w:val="none" w:sz="0" w:space="0" w:color="auto"/>
          </w:divBdr>
        </w:div>
        <w:div w:id="884291764">
          <w:marLeft w:val="0"/>
          <w:marRight w:val="0"/>
          <w:marTop w:val="0"/>
          <w:marBottom w:val="0"/>
          <w:divBdr>
            <w:top w:val="none" w:sz="0" w:space="0" w:color="auto"/>
            <w:left w:val="none" w:sz="0" w:space="0" w:color="auto"/>
            <w:bottom w:val="none" w:sz="0" w:space="0" w:color="auto"/>
            <w:right w:val="none" w:sz="0" w:space="0" w:color="auto"/>
          </w:divBdr>
        </w:div>
        <w:div w:id="1733651928">
          <w:marLeft w:val="0"/>
          <w:marRight w:val="0"/>
          <w:marTop w:val="0"/>
          <w:marBottom w:val="0"/>
          <w:divBdr>
            <w:top w:val="none" w:sz="0" w:space="0" w:color="auto"/>
            <w:left w:val="none" w:sz="0" w:space="0" w:color="auto"/>
            <w:bottom w:val="none" w:sz="0" w:space="0" w:color="auto"/>
            <w:right w:val="none" w:sz="0" w:space="0" w:color="auto"/>
          </w:divBdr>
        </w:div>
        <w:div w:id="332539457">
          <w:marLeft w:val="0"/>
          <w:marRight w:val="0"/>
          <w:marTop w:val="0"/>
          <w:marBottom w:val="0"/>
          <w:divBdr>
            <w:top w:val="none" w:sz="0" w:space="0" w:color="auto"/>
            <w:left w:val="none" w:sz="0" w:space="0" w:color="auto"/>
            <w:bottom w:val="none" w:sz="0" w:space="0" w:color="auto"/>
            <w:right w:val="none" w:sz="0" w:space="0" w:color="auto"/>
          </w:divBdr>
        </w:div>
        <w:div w:id="250286179">
          <w:marLeft w:val="0"/>
          <w:marRight w:val="0"/>
          <w:marTop w:val="0"/>
          <w:marBottom w:val="0"/>
          <w:divBdr>
            <w:top w:val="none" w:sz="0" w:space="0" w:color="auto"/>
            <w:left w:val="none" w:sz="0" w:space="0" w:color="auto"/>
            <w:bottom w:val="none" w:sz="0" w:space="0" w:color="auto"/>
            <w:right w:val="none" w:sz="0" w:space="0" w:color="auto"/>
          </w:divBdr>
        </w:div>
        <w:div w:id="939724983">
          <w:marLeft w:val="0"/>
          <w:marRight w:val="0"/>
          <w:marTop w:val="0"/>
          <w:marBottom w:val="0"/>
          <w:divBdr>
            <w:top w:val="none" w:sz="0" w:space="0" w:color="auto"/>
            <w:left w:val="none" w:sz="0" w:space="0" w:color="auto"/>
            <w:bottom w:val="none" w:sz="0" w:space="0" w:color="auto"/>
            <w:right w:val="none" w:sz="0" w:space="0" w:color="auto"/>
          </w:divBdr>
        </w:div>
        <w:div w:id="1141313548">
          <w:marLeft w:val="0"/>
          <w:marRight w:val="0"/>
          <w:marTop w:val="0"/>
          <w:marBottom w:val="0"/>
          <w:divBdr>
            <w:top w:val="none" w:sz="0" w:space="0" w:color="auto"/>
            <w:left w:val="none" w:sz="0" w:space="0" w:color="auto"/>
            <w:bottom w:val="none" w:sz="0" w:space="0" w:color="auto"/>
            <w:right w:val="none" w:sz="0" w:space="0" w:color="auto"/>
          </w:divBdr>
        </w:div>
        <w:div w:id="461534888">
          <w:marLeft w:val="0"/>
          <w:marRight w:val="0"/>
          <w:marTop w:val="0"/>
          <w:marBottom w:val="0"/>
          <w:divBdr>
            <w:top w:val="none" w:sz="0" w:space="0" w:color="auto"/>
            <w:left w:val="none" w:sz="0" w:space="0" w:color="auto"/>
            <w:bottom w:val="none" w:sz="0" w:space="0" w:color="auto"/>
            <w:right w:val="none" w:sz="0" w:space="0" w:color="auto"/>
          </w:divBdr>
        </w:div>
        <w:div w:id="954557296">
          <w:marLeft w:val="0"/>
          <w:marRight w:val="0"/>
          <w:marTop w:val="0"/>
          <w:marBottom w:val="0"/>
          <w:divBdr>
            <w:top w:val="none" w:sz="0" w:space="0" w:color="auto"/>
            <w:left w:val="none" w:sz="0" w:space="0" w:color="auto"/>
            <w:bottom w:val="none" w:sz="0" w:space="0" w:color="auto"/>
            <w:right w:val="none" w:sz="0" w:space="0" w:color="auto"/>
          </w:divBdr>
        </w:div>
        <w:div w:id="1806390713">
          <w:marLeft w:val="0"/>
          <w:marRight w:val="0"/>
          <w:marTop w:val="0"/>
          <w:marBottom w:val="0"/>
          <w:divBdr>
            <w:top w:val="none" w:sz="0" w:space="0" w:color="auto"/>
            <w:left w:val="none" w:sz="0" w:space="0" w:color="auto"/>
            <w:bottom w:val="none" w:sz="0" w:space="0" w:color="auto"/>
            <w:right w:val="none" w:sz="0" w:space="0" w:color="auto"/>
          </w:divBdr>
        </w:div>
        <w:div w:id="1276327877">
          <w:marLeft w:val="0"/>
          <w:marRight w:val="0"/>
          <w:marTop w:val="0"/>
          <w:marBottom w:val="0"/>
          <w:divBdr>
            <w:top w:val="none" w:sz="0" w:space="0" w:color="auto"/>
            <w:left w:val="none" w:sz="0" w:space="0" w:color="auto"/>
            <w:bottom w:val="none" w:sz="0" w:space="0" w:color="auto"/>
            <w:right w:val="none" w:sz="0" w:space="0" w:color="auto"/>
          </w:divBdr>
        </w:div>
        <w:div w:id="484473203">
          <w:marLeft w:val="0"/>
          <w:marRight w:val="0"/>
          <w:marTop w:val="0"/>
          <w:marBottom w:val="0"/>
          <w:divBdr>
            <w:top w:val="none" w:sz="0" w:space="0" w:color="auto"/>
            <w:left w:val="none" w:sz="0" w:space="0" w:color="auto"/>
            <w:bottom w:val="none" w:sz="0" w:space="0" w:color="auto"/>
            <w:right w:val="none" w:sz="0" w:space="0" w:color="auto"/>
          </w:divBdr>
        </w:div>
        <w:div w:id="1823353675">
          <w:marLeft w:val="0"/>
          <w:marRight w:val="0"/>
          <w:marTop w:val="0"/>
          <w:marBottom w:val="0"/>
          <w:divBdr>
            <w:top w:val="none" w:sz="0" w:space="0" w:color="auto"/>
            <w:left w:val="none" w:sz="0" w:space="0" w:color="auto"/>
            <w:bottom w:val="none" w:sz="0" w:space="0" w:color="auto"/>
            <w:right w:val="none" w:sz="0" w:space="0" w:color="auto"/>
          </w:divBdr>
        </w:div>
        <w:div w:id="57825432">
          <w:marLeft w:val="0"/>
          <w:marRight w:val="0"/>
          <w:marTop w:val="0"/>
          <w:marBottom w:val="0"/>
          <w:divBdr>
            <w:top w:val="none" w:sz="0" w:space="0" w:color="auto"/>
            <w:left w:val="none" w:sz="0" w:space="0" w:color="auto"/>
            <w:bottom w:val="none" w:sz="0" w:space="0" w:color="auto"/>
            <w:right w:val="none" w:sz="0" w:space="0" w:color="auto"/>
          </w:divBdr>
        </w:div>
        <w:div w:id="1673221199">
          <w:marLeft w:val="0"/>
          <w:marRight w:val="0"/>
          <w:marTop w:val="0"/>
          <w:marBottom w:val="0"/>
          <w:divBdr>
            <w:top w:val="none" w:sz="0" w:space="0" w:color="auto"/>
            <w:left w:val="none" w:sz="0" w:space="0" w:color="auto"/>
            <w:bottom w:val="none" w:sz="0" w:space="0" w:color="auto"/>
            <w:right w:val="none" w:sz="0" w:space="0" w:color="auto"/>
          </w:divBdr>
        </w:div>
        <w:div w:id="174347947">
          <w:marLeft w:val="0"/>
          <w:marRight w:val="0"/>
          <w:marTop w:val="0"/>
          <w:marBottom w:val="0"/>
          <w:divBdr>
            <w:top w:val="none" w:sz="0" w:space="0" w:color="auto"/>
            <w:left w:val="none" w:sz="0" w:space="0" w:color="auto"/>
            <w:bottom w:val="none" w:sz="0" w:space="0" w:color="auto"/>
            <w:right w:val="none" w:sz="0" w:space="0" w:color="auto"/>
          </w:divBdr>
        </w:div>
        <w:div w:id="1959412883">
          <w:marLeft w:val="0"/>
          <w:marRight w:val="0"/>
          <w:marTop w:val="0"/>
          <w:marBottom w:val="0"/>
          <w:divBdr>
            <w:top w:val="none" w:sz="0" w:space="0" w:color="auto"/>
            <w:left w:val="none" w:sz="0" w:space="0" w:color="auto"/>
            <w:bottom w:val="none" w:sz="0" w:space="0" w:color="auto"/>
            <w:right w:val="none" w:sz="0" w:space="0" w:color="auto"/>
          </w:divBdr>
        </w:div>
        <w:div w:id="1317762442">
          <w:marLeft w:val="0"/>
          <w:marRight w:val="0"/>
          <w:marTop w:val="0"/>
          <w:marBottom w:val="0"/>
          <w:divBdr>
            <w:top w:val="none" w:sz="0" w:space="0" w:color="auto"/>
            <w:left w:val="none" w:sz="0" w:space="0" w:color="auto"/>
            <w:bottom w:val="none" w:sz="0" w:space="0" w:color="auto"/>
            <w:right w:val="none" w:sz="0" w:space="0" w:color="auto"/>
          </w:divBdr>
        </w:div>
        <w:div w:id="1626891221">
          <w:marLeft w:val="0"/>
          <w:marRight w:val="0"/>
          <w:marTop w:val="0"/>
          <w:marBottom w:val="0"/>
          <w:divBdr>
            <w:top w:val="none" w:sz="0" w:space="0" w:color="auto"/>
            <w:left w:val="none" w:sz="0" w:space="0" w:color="auto"/>
            <w:bottom w:val="none" w:sz="0" w:space="0" w:color="auto"/>
            <w:right w:val="none" w:sz="0" w:space="0" w:color="auto"/>
          </w:divBdr>
        </w:div>
        <w:div w:id="1983386535">
          <w:marLeft w:val="0"/>
          <w:marRight w:val="0"/>
          <w:marTop w:val="0"/>
          <w:marBottom w:val="0"/>
          <w:divBdr>
            <w:top w:val="none" w:sz="0" w:space="0" w:color="auto"/>
            <w:left w:val="none" w:sz="0" w:space="0" w:color="auto"/>
            <w:bottom w:val="none" w:sz="0" w:space="0" w:color="auto"/>
            <w:right w:val="none" w:sz="0" w:space="0" w:color="auto"/>
          </w:divBdr>
        </w:div>
        <w:div w:id="1800873125">
          <w:marLeft w:val="0"/>
          <w:marRight w:val="0"/>
          <w:marTop w:val="0"/>
          <w:marBottom w:val="0"/>
          <w:divBdr>
            <w:top w:val="none" w:sz="0" w:space="0" w:color="auto"/>
            <w:left w:val="none" w:sz="0" w:space="0" w:color="auto"/>
            <w:bottom w:val="none" w:sz="0" w:space="0" w:color="auto"/>
            <w:right w:val="none" w:sz="0" w:space="0" w:color="auto"/>
          </w:divBdr>
        </w:div>
        <w:div w:id="1658144312">
          <w:marLeft w:val="0"/>
          <w:marRight w:val="0"/>
          <w:marTop w:val="0"/>
          <w:marBottom w:val="0"/>
          <w:divBdr>
            <w:top w:val="none" w:sz="0" w:space="0" w:color="auto"/>
            <w:left w:val="none" w:sz="0" w:space="0" w:color="auto"/>
            <w:bottom w:val="none" w:sz="0" w:space="0" w:color="auto"/>
            <w:right w:val="none" w:sz="0" w:space="0" w:color="auto"/>
          </w:divBdr>
        </w:div>
        <w:div w:id="1711299226">
          <w:marLeft w:val="0"/>
          <w:marRight w:val="0"/>
          <w:marTop w:val="0"/>
          <w:marBottom w:val="0"/>
          <w:divBdr>
            <w:top w:val="none" w:sz="0" w:space="0" w:color="auto"/>
            <w:left w:val="none" w:sz="0" w:space="0" w:color="auto"/>
            <w:bottom w:val="none" w:sz="0" w:space="0" w:color="auto"/>
            <w:right w:val="none" w:sz="0" w:space="0" w:color="auto"/>
          </w:divBdr>
        </w:div>
        <w:div w:id="1912151514">
          <w:marLeft w:val="0"/>
          <w:marRight w:val="0"/>
          <w:marTop w:val="0"/>
          <w:marBottom w:val="0"/>
          <w:divBdr>
            <w:top w:val="none" w:sz="0" w:space="0" w:color="auto"/>
            <w:left w:val="none" w:sz="0" w:space="0" w:color="auto"/>
            <w:bottom w:val="none" w:sz="0" w:space="0" w:color="auto"/>
            <w:right w:val="none" w:sz="0" w:space="0" w:color="auto"/>
          </w:divBdr>
        </w:div>
        <w:div w:id="851451439">
          <w:marLeft w:val="0"/>
          <w:marRight w:val="0"/>
          <w:marTop w:val="0"/>
          <w:marBottom w:val="0"/>
          <w:divBdr>
            <w:top w:val="none" w:sz="0" w:space="0" w:color="auto"/>
            <w:left w:val="none" w:sz="0" w:space="0" w:color="auto"/>
            <w:bottom w:val="none" w:sz="0" w:space="0" w:color="auto"/>
            <w:right w:val="none" w:sz="0" w:space="0" w:color="auto"/>
          </w:divBdr>
        </w:div>
        <w:div w:id="124078878">
          <w:marLeft w:val="0"/>
          <w:marRight w:val="0"/>
          <w:marTop w:val="0"/>
          <w:marBottom w:val="0"/>
          <w:divBdr>
            <w:top w:val="none" w:sz="0" w:space="0" w:color="auto"/>
            <w:left w:val="none" w:sz="0" w:space="0" w:color="auto"/>
            <w:bottom w:val="none" w:sz="0" w:space="0" w:color="auto"/>
            <w:right w:val="none" w:sz="0" w:space="0" w:color="auto"/>
          </w:divBdr>
        </w:div>
        <w:div w:id="1773082997">
          <w:marLeft w:val="0"/>
          <w:marRight w:val="0"/>
          <w:marTop w:val="0"/>
          <w:marBottom w:val="0"/>
          <w:divBdr>
            <w:top w:val="none" w:sz="0" w:space="0" w:color="auto"/>
            <w:left w:val="none" w:sz="0" w:space="0" w:color="auto"/>
            <w:bottom w:val="none" w:sz="0" w:space="0" w:color="auto"/>
            <w:right w:val="none" w:sz="0" w:space="0" w:color="auto"/>
          </w:divBdr>
        </w:div>
        <w:div w:id="637876631">
          <w:marLeft w:val="0"/>
          <w:marRight w:val="0"/>
          <w:marTop w:val="0"/>
          <w:marBottom w:val="0"/>
          <w:divBdr>
            <w:top w:val="none" w:sz="0" w:space="0" w:color="auto"/>
            <w:left w:val="none" w:sz="0" w:space="0" w:color="auto"/>
            <w:bottom w:val="none" w:sz="0" w:space="0" w:color="auto"/>
            <w:right w:val="none" w:sz="0" w:space="0" w:color="auto"/>
          </w:divBdr>
        </w:div>
        <w:div w:id="1867330663">
          <w:marLeft w:val="0"/>
          <w:marRight w:val="0"/>
          <w:marTop w:val="0"/>
          <w:marBottom w:val="0"/>
          <w:divBdr>
            <w:top w:val="none" w:sz="0" w:space="0" w:color="auto"/>
            <w:left w:val="none" w:sz="0" w:space="0" w:color="auto"/>
            <w:bottom w:val="none" w:sz="0" w:space="0" w:color="auto"/>
            <w:right w:val="none" w:sz="0" w:space="0" w:color="auto"/>
          </w:divBdr>
        </w:div>
        <w:div w:id="2033795800">
          <w:marLeft w:val="0"/>
          <w:marRight w:val="0"/>
          <w:marTop w:val="0"/>
          <w:marBottom w:val="0"/>
          <w:divBdr>
            <w:top w:val="none" w:sz="0" w:space="0" w:color="auto"/>
            <w:left w:val="none" w:sz="0" w:space="0" w:color="auto"/>
            <w:bottom w:val="none" w:sz="0" w:space="0" w:color="auto"/>
            <w:right w:val="none" w:sz="0" w:space="0" w:color="auto"/>
          </w:divBdr>
        </w:div>
        <w:div w:id="1709139111">
          <w:marLeft w:val="0"/>
          <w:marRight w:val="0"/>
          <w:marTop w:val="0"/>
          <w:marBottom w:val="0"/>
          <w:divBdr>
            <w:top w:val="none" w:sz="0" w:space="0" w:color="auto"/>
            <w:left w:val="none" w:sz="0" w:space="0" w:color="auto"/>
            <w:bottom w:val="none" w:sz="0" w:space="0" w:color="auto"/>
            <w:right w:val="none" w:sz="0" w:space="0" w:color="auto"/>
          </w:divBdr>
        </w:div>
        <w:div w:id="2096784302">
          <w:marLeft w:val="0"/>
          <w:marRight w:val="0"/>
          <w:marTop w:val="0"/>
          <w:marBottom w:val="0"/>
          <w:divBdr>
            <w:top w:val="none" w:sz="0" w:space="0" w:color="auto"/>
            <w:left w:val="none" w:sz="0" w:space="0" w:color="auto"/>
            <w:bottom w:val="none" w:sz="0" w:space="0" w:color="auto"/>
            <w:right w:val="none" w:sz="0" w:space="0" w:color="auto"/>
          </w:divBdr>
        </w:div>
        <w:div w:id="832841845">
          <w:marLeft w:val="0"/>
          <w:marRight w:val="0"/>
          <w:marTop w:val="0"/>
          <w:marBottom w:val="0"/>
          <w:divBdr>
            <w:top w:val="none" w:sz="0" w:space="0" w:color="auto"/>
            <w:left w:val="none" w:sz="0" w:space="0" w:color="auto"/>
            <w:bottom w:val="none" w:sz="0" w:space="0" w:color="auto"/>
            <w:right w:val="none" w:sz="0" w:space="0" w:color="auto"/>
          </w:divBdr>
        </w:div>
        <w:div w:id="355497472">
          <w:marLeft w:val="0"/>
          <w:marRight w:val="0"/>
          <w:marTop w:val="0"/>
          <w:marBottom w:val="0"/>
          <w:divBdr>
            <w:top w:val="none" w:sz="0" w:space="0" w:color="auto"/>
            <w:left w:val="none" w:sz="0" w:space="0" w:color="auto"/>
            <w:bottom w:val="none" w:sz="0" w:space="0" w:color="auto"/>
            <w:right w:val="none" w:sz="0" w:space="0" w:color="auto"/>
          </w:divBdr>
        </w:div>
        <w:div w:id="223878202">
          <w:marLeft w:val="0"/>
          <w:marRight w:val="0"/>
          <w:marTop w:val="0"/>
          <w:marBottom w:val="0"/>
          <w:divBdr>
            <w:top w:val="none" w:sz="0" w:space="0" w:color="auto"/>
            <w:left w:val="none" w:sz="0" w:space="0" w:color="auto"/>
            <w:bottom w:val="none" w:sz="0" w:space="0" w:color="auto"/>
            <w:right w:val="none" w:sz="0" w:space="0" w:color="auto"/>
          </w:divBdr>
        </w:div>
        <w:div w:id="2001344852">
          <w:marLeft w:val="0"/>
          <w:marRight w:val="0"/>
          <w:marTop w:val="0"/>
          <w:marBottom w:val="0"/>
          <w:divBdr>
            <w:top w:val="none" w:sz="0" w:space="0" w:color="auto"/>
            <w:left w:val="none" w:sz="0" w:space="0" w:color="auto"/>
            <w:bottom w:val="none" w:sz="0" w:space="0" w:color="auto"/>
            <w:right w:val="none" w:sz="0" w:space="0" w:color="auto"/>
          </w:divBdr>
        </w:div>
        <w:div w:id="783308639">
          <w:marLeft w:val="0"/>
          <w:marRight w:val="0"/>
          <w:marTop w:val="0"/>
          <w:marBottom w:val="0"/>
          <w:divBdr>
            <w:top w:val="none" w:sz="0" w:space="0" w:color="auto"/>
            <w:left w:val="none" w:sz="0" w:space="0" w:color="auto"/>
            <w:bottom w:val="none" w:sz="0" w:space="0" w:color="auto"/>
            <w:right w:val="none" w:sz="0" w:space="0" w:color="auto"/>
          </w:divBdr>
        </w:div>
        <w:div w:id="189875928">
          <w:marLeft w:val="0"/>
          <w:marRight w:val="0"/>
          <w:marTop w:val="0"/>
          <w:marBottom w:val="0"/>
          <w:divBdr>
            <w:top w:val="none" w:sz="0" w:space="0" w:color="auto"/>
            <w:left w:val="none" w:sz="0" w:space="0" w:color="auto"/>
            <w:bottom w:val="none" w:sz="0" w:space="0" w:color="auto"/>
            <w:right w:val="none" w:sz="0" w:space="0" w:color="auto"/>
          </w:divBdr>
        </w:div>
        <w:div w:id="1774746083">
          <w:marLeft w:val="0"/>
          <w:marRight w:val="0"/>
          <w:marTop w:val="0"/>
          <w:marBottom w:val="0"/>
          <w:divBdr>
            <w:top w:val="none" w:sz="0" w:space="0" w:color="auto"/>
            <w:left w:val="none" w:sz="0" w:space="0" w:color="auto"/>
            <w:bottom w:val="none" w:sz="0" w:space="0" w:color="auto"/>
            <w:right w:val="none" w:sz="0" w:space="0" w:color="auto"/>
          </w:divBdr>
        </w:div>
        <w:div w:id="716853499">
          <w:marLeft w:val="0"/>
          <w:marRight w:val="0"/>
          <w:marTop w:val="0"/>
          <w:marBottom w:val="0"/>
          <w:divBdr>
            <w:top w:val="none" w:sz="0" w:space="0" w:color="auto"/>
            <w:left w:val="none" w:sz="0" w:space="0" w:color="auto"/>
            <w:bottom w:val="none" w:sz="0" w:space="0" w:color="auto"/>
            <w:right w:val="none" w:sz="0" w:space="0" w:color="auto"/>
          </w:divBdr>
        </w:div>
        <w:div w:id="1010985046">
          <w:marLeft w:val="0"/>
          <w:marRight w:val="0"/>
          <w:marTop w:val="0"/>
          <w:marBottom w:val="0"/>
          <w:divBdr>
            <w:top w:val="none" w:sz="0" w:space="0" w:color="auto"/>
            <w:left w:val="none" w:sz="0" w:space="0" w:color="auto"/>
            <w:bottom w:val="none" w:sz="0" w:space="0" w:color="auto"/>
            <w:right w:val="none" w:sz="0" w:space="0" w:color="auto"/>
          </w:divBdr>
        </w:div>
        <w:div w:id="1385791327">
          <w:marLeft w:val="0"/>
          <w:marRight w:val="0"/>
          <w:marTop w:val="0"/>
          <w:marBottom w:val="0"/>
          <w:divBdr>
            <w:top w:val="none" w:sz="0" w:space="0" w:color="auto"/>
            <w:left w:val="none" w:sz="0" w:space="0" w:color="auto"/>
            <w:bottom w:val="none" w:sz="0" w:space="0" w:color="auto"/>
            <w:right w:val="none" w:sz="0" w:space="0" w:color="auto"/>
          </w:divBdr>
        </w:div>
        <w:div w:id="288321712">
          <w:marLeft w:val="0"/>
          <w:marRight w:val="0"/>
          <w:marTop w:val="0"/>
          <w:marBottom w:val="0"/>
          <w:divBdr>
            <w:top w:val="none" w:sz="0" w:space="0" w:color="auto"/>
            <w:left w:val="none" w:sz="0" w:space="0" w:color="auto"/>
            <w:bottom w:val="none" w:sz="0" w:space="0" w:color="auto"/>
            <w:right w:val="none" w:sz="0" w:space="0" w:color="auto"/>
          </w:divBdr>
        </w:div>
        <w:div w:id="1152059173">
          <w:marLeft w:val="0"/>
          <w:marRight w:val="0"/>
          <w:marTop w:val="0"/>
          <w:marBottom w:val="0"/>
          <w:divBdr>
            <w:top w:val="none" w:sz="0" w:space="0" w:color="auto"/>
            <w:left w:val="none" w:sz="0" w:space="0" w:color="auto"/>
            <w:bottom w:val="none" w:sz="0" w:space="0" w:color="auto"/>
            <w:right w:val="none" w:sz="0" w:space="0" w:color="auto"/>
          </w:divBdr>
        </w:div>
        <w:div w:id="808866336">
          <w:marLeft w:val="0"/>
          <w:marRight w:val="0"/>
          <w:marTop w:val="0"/>
          <w:marBottom w:val="0"/>
          <w:divBdr>
            <w:top w:val="none" w:sz="0" w:space="0" w:color="auto"/>
            <w:left w:val="none" w:sz="0" w:space="0" w:color="auto"/>
            <w:bottom w:val="none" w:sz="0" w:space="0" w:color="auto"/>
            <w:right w:val="none" w:sz="0" w:space="0" w:color="auto"/>
          </w:divBdr>
        </w:div>
        <w:div w:id="964117990">
          <w:marLeft w:val="0"/>
          <w:marRight w:val="0"/>
          <w:marTop w:val="0"/>
          <w:marBottom w:val="0"/>
          <w:divBdr>
            <w:top w:val="none" w:sz="0" w:space="0" w:color="auto"/>
            <w:left w:val="none" w:sz="0" w:space="0" w:color="auto"/>
            <w:bottom w:val="none" w:sz="0" w:space="0" w:color="auto"/>
            <w:right w:val="none" w:sz="0" w:space="0" w:color="auto"/>
          </w:divBdr>
        </w:div>
        <w:div w:id="617224894">
          <w:marLeft w:val="0"/>
          <w:marRight w:val="0"/>
          <w:marTop w:val="0"/>
          <w:marBottom w:val="0"/>
          <w:divBdr>
            <w:top w:val="none" w:sz="0" w:space="0" w:color="auto"/>
            <w:left w:val="none" w:sz="0" w:space="0" w:color="auto"/>
            <w:bottom w:val="none" w:sz="0" w:space="0" w:color="auto"/>
            <w:right w:val="none" w:sz="0" w:space="0" w:color="auto"/>
          </w:divBdr>
        </w:div>
        <w:div w:id="126171458">
          <w:marLeft w:val="0"/>
          <w:marRight w:val="0"/>
          <w:marTop w:val="0"/>
          <w:marBottom w:val="0"/>
          <w:divBdr>
            <w:top w:val="none" w:sz="0" w:space="0" w:color="auto"/>
            <w:left w:val="none" w:sz="0" w:space="0" w:color="auto"/>
            <w:bottom w:val="none" w:sz="0" w:space="0" w:color="auto"/>
            <w:right w:val="none" w:sz="0" w:space="0" w:color="auto"/>
          </w:divBdr>
        </w:div>
        <w:div w:id="1007903855">
          <w:marLeft w:val="0"/>
          <w:marRight w:val="0"/>
          <w:marTop w:val="0"/>
          <w:marBottom w:val="0"/>
          <w:divBdr>
            <w:top w:val="none" w:sz="0" w:space="0" w:color="auto"/>
            <w:left w:val="none" w:sz="0" w:space="0" w:color="auto"/>
            <w:bottom w:val="none" w:sz="0" w:space="0" w:color="auto"/>
            <w:right w:val="none" w:sz="0" w:space="0" w:color="auto"/>
          </w:divBdr>
        </w:div>
        <w:div w:id="321272837">
          <w:marLeft w:val="0"/>
          <w:marRight w:val="0"/>
          <w:marTop w:val="0"/>
          <w:marBottom w:val="0"/>
          <w:divBdr>
            <w:top w:val="none" w:sz="0" w:space="0" w:color="auto"/>
            <w:left w:val="none" w:sz="0" w:space="0" w:color="auto"/>
            <w:bottom w:val="none" w:sz="0" w:space="0" w:color="auto"/>
            <w:right w:val="none" w:sz="0" w:space="0" w:color="auto"/>
          </w:divBdr>
        </w:div>
        <w:div w:id="664090360">
          <w:marLeft w:val="0"/>
          <w:marRight w:val="0"/>
          <w:marTop w:val="0"/>
          <w:marBottom w:val="0"/>
          <w:divBdr>
            <w:top w:val="none" w:sz="0" w:space="0" w:color="auto"/>
            <w:left w:val="none" w:sz="0" w:space="0" w:color="auto"/>
            <w:bottom w:val="none" w:sz="0" w:space="0" w:color="auto"/>
            <w:right w:val="none" w:sz="0" w:space="0" w:color="auto"/>
          </w:divBdr>
        </w:div>
        <w:div w:id="1396585128">
          <w:marLeft w:val="0"/>
          <w:marRight w:val="0"/>
          <w:marTop w:val="0"/>
          <w:marBottom w:val="0"/>
          <w:divBdr>
            <w:top w:val="none" w:sz="0" w:space="0" w:color="auto"/>
            <w:left w:val="none" w:sz="0" w:space="0" w:color="auto"/>
            <w:bottom w:val="none" w:sz="0" w:space="0" w:color="auto"/>
            <w:right w:val="none" w:sz="0" w:space="0" w:color="auto"/>
          </w:divBdr>
        </w:div>
        <w:div w:id="2107919352">
          <w:marLeft w:val="0"/>
          <w:marRight w:val="0"/>
          <w:marTop w:val="0"/>
          <w:marBottom w:val="0"/>
          <w:divBdr>
            <w:top w:val="none" w:sz="0" w:space="0" w:color="auto"/>
            <w:left w:val="none" w:sz="0" w:space="0" w:color="auto"/>
            <w:bottom w:val="none" w:sz="0" w:space="0" w:color="auto"/>
            <w:right w:val="none" w:sz="0" w:space="0" w:color="auto"/>
          </w:divBdr>
        </w:div>
        <w:div w:id="2000036053">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eduardohoornaert.blogspot.cl/2017/03/o-que-significa-igreja-em-saida.html" TargetMode="Externa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2644</Words>
  <Characters>14547</Characters>
  <Application>Microsoft Macintosh Word</Application>
  <DocSecurity>0</DocSecurity>
  <Lines>121</Lines>
  <Paragraphs>34</Paragraphs>
  <ScaleCrop>false</ScaleCrop>
  <LinksUpToDate>false</LinksUpToDate>
  <CharactersWithSpaces>17157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OSCAR AUGUSTO ELIZALDE PRADA</dc:creator>
  <cp:keywords/>
  <dc:description/>
  <cp:lastModifiedBy>OSCAR AUGUSTO ELIZALDE PRADA</cp:lastModifiedBy>
  <cp:revision>1</cp:revision>
  <dcterms:created xsi:type="dcterms:W3CDTF">2017-04-11T11:19:00Z</dcterms:created>
  <dcterms:modified xsi:type="dcterms:W3CDTF">2017-04-11T11:20:00Z</dcterms:modified>
</cp:coreProperties>
</file>