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F1DEB" w14:textId="2A894D70" w:rsidR="006A026A" w:rsidRPr="00797D9B" w:rsidRDefault="00DE336D">
      <w:pPr>
        <w:rPr>
          <w:rFonts w:ascii="Arial Narrow" w:hAnsi="Arial Narrow"/>
        </w:rPr>
      </w:pPr>
      <w:r>
        <w:rPr>
          <w:rFonts w:ascii="Arial Narrow" w:hAnsi="Arial Narrow"/>
        </w:rPr>
        <w:t>ENTREVISTA</w:t>
      </w:r>
    </w:p>
    <w:p w14:paraId="1A6B7BF1" w14:textId="77777777" w:rsidR="005450DC" w:rsidRPr="00797D9B" w:rsidRDefault="005450DC">
      <w:pPr>
        <w:rPr>
          <w:rFonts w:ascii="Arial Narrow" w:hAnsi="Arial Narrow"/>
        </w:rPr>
      </w:pPr>
    </w:p>
    <w:p w14:paraId="58D4DCBC" w14:textId="62BFEF4A" w:rsidR="00614A46" w:rsidRPr="00DE336D" w:rsidRDefault="004F4C63" w:rsidP="00DE336D">
      <w:pPr>
        <w:jc w:val="center"/>
        <w:rPr>
          <w:rFonts w:ascii="Arial Narrow" w:hAnsi="Arial Narrow"/>
          <w:b/>
        </w:rPr>
      </w:pPr>
      <w:r w:rsidRPr="00DE336D">
        <w:rPr>
          <w:rFonts w:ascii="Arial Narrow" w:hAnsi="Arial Narrow"/>
          <w:b/>
        </w:rPr>
        <w:t>David Pereira</w:t>
      </w:r>
      <w:r w:rsidR="00DE336D">
        <w:rPr>
          <w:rFonts w:ascii="Arial Narrow" w:hAnsi="Arial Narrow"/>
          <w:b/>
        </w:rPr>
        <w:t>:</w:t>
      </w:r>
      <w:r w:rsidR="00DE336D" w:rsidRPr="00DE336D">
        <w:rPr>
          <w:rFonts w:ascii="Arial Narrow" w:hAnsi="Arial Narrow"/>
          <w:b/>
        </w:rPr>
        <w:t xml:space="preserve"> </w:t>
      </w:r>
      <w:r w:rsidR="00614A46" w:rsidRPr="00DE336D">
        <w:rPr>
          <w:rFonts w:ascii="Arial Narrow" w:hAnsi="Arial Narrow"/>
          <w:b/>
        </w:rPr>
        <w:t>“</w:t>
      </w:r>
      <w:r w:rsidR="00A676B8" w:rsidRPr="00DE336D">
        <w:rPr>
          <w:rFonts w:ascii="Arial Narrow" w:hAnsi="Arial Narrow"/>
          <w:b/>
        </w:rPr>
        <w:t>La calidad de vida de las culturas ancestrales</w:t>
      </w:r>
      <w:r w:rsidR="007E62D2" w:rsidRPr="00DE336D">
        <w:rPr>
          <w:rFonts w:ascii="Arial Narrow" w:hAnsi="Arial Narrow"/>
          <w:b/>
        </w:rPr>
        <w:t xml:space="preserve"> era mejor</w:t>
      </w:r>
      <w:r w:rsidR="00DB5551" w:rsidRPr="00DE336D">
        <w:rPr>
          <w:rFonts w:ascii="Arial Narrow" w:hAnsi="Arial Narrow"/>
          <w:b/>
        </w:rPr>
        <w:t xml:space="preserve"> que la que tenemos ahora</w:t>
      </w:r>
      <w:r w:rsidR="00B53BC4" w:rsidRPr="00DE336D">
        <w:rPr>
          <w:rFonts w:ascii="Arial Narrow" w:hAnsi="Arial Narrow"/>
          <w:b/>
        </w:rPr>
        <w:t>”</w:t>
      </w:r>
    </w:p>
    <w:p w14:paraId="33180A8C" w14:textId="77777777" w:rsidR="00742981" w:rsidRDefault="00742981" w:rsidP="009926F1">
      <w:pPr>
        <w:jc w:val="both"/>
        <w:rPr>
          <w:rFonts w:ascii="Arial Narrow" w:hAnsi="Arial Narrow"/>
          <w:lang w:val="es-ES"/>
        </w:rPr>
      </w:pPr>
    </w:p>
    <w:p w14:paraId="5AA69B52" w14:textId="77777777" w:rsidR="003A64DC" w:rsidRDefault="00DE336D" w:rsidP="003A64DC">
      <w:pPr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Por: Ósc</w:t>
      </w:r>
      <w:r w:rsidR="003A64DC">
        <w:rPr>
          <w:rFonts w:ascii="Arial Narrow" w:hAnsi="Arial Narrow"/>
          <w:lang w:val="es-ES"/>
        </w:rPr>
        <w:t>ar Elizalde Prada</w:t>
      </w:r>
    </w:p>
    <w:p w14:paraId="784BD5DA" w14:textId="44A172DA" w:rsidR="00DE336D" w:rsidRPr="003A64DC" w:rsidRDefault="00DE336D" w:rsidP="003A64DC">
      <w:pPr>
        <w:jc w:val="right"/>
        <w:rPr>
          <w:rFonts w:ascii="Arial Narrow" w:hAnsi="Arial Narrow"/>
          <w:i/>
          <w:lang w:val="es-ES"/>
        </w:rPr>
      </w:pPr>
      <w:r w:rsidRPr="003A64DC">
        <w:rPr>
          <w:rFonts w:ascii="Arial Narrow" w:hAnsi="Arial Narrow"/>
          <w:i/>
          <w:lang w:val="es-ES"/>
        </w:rPr>
        <w:t xml:space="preserve">Vida Nueva Colombia </w:t>
      </w:r>
    </w:p>
    <w:p w14:paraId="10580296" w14:textId="77777777" w:rsidR="00DE336D" w:rsidRDefault="00DE336D" w:rsidP="009926F1">
      <w:pPr>
        <w:jc w:val="both"/>
        <w:rPr>
          <w:rFonts w:ascii="Arial Narrow" w:hAnsi="Arial Narrow"/>
          <w:lang w:val="es-ES"/>
        </w:rPr>
      </w:pPr>
      <w:bookmarkStart w:id="0" w:name="_GoBack"/>
      <w:bookmarkEnd w:id="0"/>
    </w:p>
    <w:p w14:paraId="77526FC7" w14:textId="67A0ABD1" w:rsidR="004F4C63" w:rsidRPr="00332F21" w:rsidRDefault="004F4C63" w:rsidP="009926F1">
      <w:pPr>
        <w:jc w:val="both"/>
        <w:rPr>
          <w:rFonts w:ascii="Arial Narrow" w:hAnsi="Arial Narrow"/>
          <w:lang w:val="es-ES"/>
        </w:rPr>
      </w:pPr>
      <w:r w:rsidRPr="00DE336D">
        <w:rPr>
          <w:rFonts w:ascii="Arial Narrow" w:hAnsi="Arial Narrow"/>
          <w:lang w:val="es-ES"/>
        </w:rPr>
        <w:t>Desde hace 40 años el arqueólogo y antropólogo boliviano David Pereira</w:t>
      </w:r>
      <w:r w:rsidR="00A25D1F" w:rsidRPr="00DE336D">
        <w:rPr>
          <w:rFonts w:ascii="Arial Narrow" w:hAnsi="Arial Narrow"/>
          <w:lang w:val="es-ES"/>
        </w:rPr>
        <w:t xml:space="preserve"> </w:t>
      </w:r>
      <w:r w:rsidR="00E31463" w:rsidRPr="00DE336D">
        <w:rPr>
          <w:rFonts w:ascii="Arial Narrow" w:hAnsi="Arial Narrow"/>
          <w:lang w:val="es-ES"/>
        </w:rPr>
        <w:t>investiga</w:t>
      </w:r>
      <w:r w:rsidR="009834B4" w:rsidRPr="00DE336D">
        <w:rPr>
          <w:rFonts w:ascii="Arial Narrow" w:hAnsi="Arial Narrow"/>
          <w:lang w:val="es-ES"/>
        </w:rPr>
        <w:t xml:space="preserve"> y promueve </w:t>
      </w:r>
      <w:r w:rsidR="00014C14" w:rsidRPr="00DE336D">
        <w:rPr>
          <w:rFonts w:ascii="Arial Narrow" w:hAnsi="Arial Narrow"/>
          <w:lang w:val="es-ES"/>
        </w:rPr>
        <w:t xml:space="preserve">la recuperación y conservación de las </w:t>
      </w:r>
      <w:proofErr w:type="spellStart"/>
      <w:r w:rsidR="00A676B8" w:rsidRPr="00DE336D">
        <w:rPr>
          <w:rFonts w:ascii="Arial Narrow" w:hAnsi="Arial Narrow"/>
          <w:i/>
          <w:lang w:val="es-ES"/>
        </w:rPr>
        <w:t>q</w:t>
      </w:r>
      <w:r w:rsidR="00014C14" w:rsidRPr="00DE336D">
        <w:rPr>
          <w:rFonts w:ascii="Arial Narrow" w:hAnsi="Arial Narrow"/>
          <w:i/>
          <w:lang w:val="es-ES"/>
        </w:rPr>
        <w:t>ollqas</w:t>
      </w:r>
      <w:proofErr w:type="spellEnd"/>
      <w:r w:rsidR="00014C14" w:rsidRPr="00DE336D">
        <w:rPr>
          <w:rFonts w:ascii="Arial Narrow" w:hAnsi="Arial Narrow"/>
          <w:i/>
          <w:lang w:val="es-ES"/>
        </w:rPr>
        <w:t xml:space="preserve"> </w:t>
      </w:r>
      <w:r w:rsidR="00014C14" w:rsidRPr="00DE336D">
        <w:rPr>
          <w:rFonts w:ascii="Arial Narrow" w:hAnsi="Arial Narrow"/>
          <w:lang w:val="es-ES"/>
        </w:rPr>
        <w:t xml:space="preserve">de </w:t>
      </w:r>
      <w:proofErr w:type="spellStart"/>
      <w:r w:rsidR="00014C14" w:rsidRPr="00DE336D">
        <w:rPr>
          <w:rFonts w:ascii="Arial Narrow" w:hAnsi="Arial Narrow"/>
          <w:lang w:val="es-ES"/>
        </w:rPr>
        <w:t>Cotapachi</w:t>
      </w:r>
      <w:proofErr w:type="spellEnd"/>
      <w:r w:rsidR="00014C14" w:rsidRPr="00DE336D">
        <w:rPr>
          <w:rFonts w:ascii="Arial Narrow" w:hAnsi="Arial Narrow"/>
          <w:lang w:val="es-ES"/>
        </w:rPr>
        <w:t>, un enorme complejo de</w:t>
      </w:r>
      <w:r w:rsidR="009520B2" w:rsidRPr="00DE336D">
        <w:rPr>
          <w:rFonts w:ascii="Arial Narrow" w:hAnsi="Arial Narrow"/>
          <w:lang w:val="es-ES"/>
        </w:rPr>
        <w:t xml:space="preserve"> aproximadamente </w:t>
      </w:r>
      <w:r w:rsidR="009520B2" w:rsidRPr="00332F21">
        <w:rPr>
          <w:rFonts w:ascii="Arial Narrow" w:hAnsi="Arial Narrow"/>
          <w:lang w:val="es-ES"/>
        </w:rPr>
        <w:t>2.500</w:t>
      </w:r>
      <w:r w:rsidR="00014C14" w:rsidRPr="00332F21">
        <w:rPr>
          <w:rFonts w:ascii="Arial Narrow" w:hAnsi="Arial Narrow"/>
          <w:lang w:val="es-ES"/>
        </w:rPr>
        <w:t xml:space="preserve"> silos</w:t>
      </w:r>
      <w:r w:rsidR="007F439C" w:rsidRPr="00332F21">
        <w:rPr>
          <w:rFonts w:ascii="Arial Narrow" w:hAnsi="Arial Narrow"/>
          <w:lang w:val="es-ES"/>
        </w:rPr>
        <w:t xml:space="preserve"> </w:t>
      </w:r>
      <w:r w:rsidR="00212014" w:rsidRPr="00332F21">
        <w:rPr>
          <w:rFonts w:ascii="Arial Narrow" w:hAnsi="Arial Narrow"/>
          <w:lang w:val="es-ES"/>
        </w:rPr>
        <w:t xml:space="preserve">para el acopio del maíz que se producía en </w:t>
      </w:r>
      <w:r w:rsidR="003C7DBC">
        <w:rPr>
          <w:rFonts w:ascii="Arial Narrow" w:hAnsi="Arial Narrow"/>
          <w:lang w:val="es-ES"/>
        </w:rPr>
        <w:t>los valles cercanos a</w:t>
      </w:r>
      <w:r w:rsidR="00F37D76" w:rsidRPr="00332F21">
        <w:rPr>
          <w:rFonts w:ascii="Arial Narrow" w:hAnsi="Arial Narrow"/>
          <w:lang w:val="es-ES"/>
        </w:rPr>
        <w:t xml:space="preserve"> Cochabamba</w:t>
      </w:r>
      <w:r w:rsidR="009520B2" w:rsidRPr="00332F21">
        <w:rPr>
          <w:rFonts w:ascii="Arial Narrow" w:hAnsi="Arial Narrow"/>
          <w:lang w:val="es-ES"/>
        </w:rPr>
        <w:t xml:space="preserve">, </w:t>
      </w:r>
      <w:r w:rsidR="00F37D76" w:rsidRPr="00332F21">
        <w:rPr>
          <w:rFonts w:ascii="Arial Narrow" w:hAnsi="Arial Narrow"/>
          <w:lang w:val="es-ES"/>
        </w:rPr>
        <w:t>con</w:t>
      </w:r>
      <w:r w:rsidR="009520B2" w:rsidRPr="00332F21">
        <w:rPr>
          <w:rFonts w:ascii="Arial Narrow" w:hAnsi="Arial Narrow"/>
          <w:lang w:val="es-ES"/>
        </w:rPr>
        <w:t xml:space="preserve">siderado el mayor centro de </w:t>
      </w:r>
      <w:r w:rsidR="006B53BF" w:rsidRPr="00332F21">
        <w:rPr>
          <w:rFonts w:ascii="Arial Narrow" w:hAnsi="Arial Narrow"/>
          <w:lang w:val="es-ES"/>
        </w:rPr>
        <w:t>almac</w:t>
      </w:r>
      <w:r w:rsidR="008810E0" w:rsidRPr="00332F21">
        <w:rPr>
          <w:rFonts w:ascii="Arial Narrow" w:hAnsi="Arial Narrow"/>
          <w:lang w:val="es-ES"/>
        </w:rPr>
        <w:t>enamiento</w:t>
      </w:r>
      <w:r w:rsidR="00DB1C8C" w:rsidRPr="00332F21">
        <w:rPr>
          <w:rFonts w:ascii="Arial Narrow" w:hAnsi="Arial Narrow"/>
          <w:lang w:val="es-ES"/>
        </w:rPr>
        <w:t xml:space="preserve"> del imperio incaico y un ejemplo tangible </w:t>
      </w:r>
      <w:r w:rsidR="006B53BF" w:rsidRPr="00332F21">
        <w:rPr>
          <w:rFonts w:ascii="Arial Narrow" w:hAnsi="Arial Narrow"/>
          <w:lang w:val="es-ES"/>
        </w:rPr>
        <w:t>de</w:t>
      </w:r>
      <w:r w:rsidR="00332F21">
        <w:rPr>
          <w:rFonts w:ascii="Arial Narrow" w:hAnsi="Arial Narrow"/>
          <w:lang w:val="es-ES"/>
        </w:rPr>
        <w:t xml:space="preserve"> ‘autonomía alimentaria’</w:t>
      </w:r>
      <w:r w:rsidR="000C17F8" w:rsidRPr="00332F21">
        <w:rPr>
          <w:rFonts w:ascii="Arial Narrow" w:hAnsi="Arial Narrow"/>
          <w:lang w:val="es-ES"/>
        </w:rPr>
        <w:t>, sobre la base del trabajo colectivo y</w:t>
      </w:r>
      <w:r w:rsidR="008810E0" w:rsidRPr="00332F21">
        <w:rPr>
          <w:rFonts w:ascii="Arial Narrow" w:hAnsi="Arial Narrow"/>
          <w:lang w:val="es-ES"/>
        </w:rPr>
        <w:t xml:space="preserve"> de</w:t>
      </w:r>
      <w:r w:rsidR="00332F21">
        <w:rPr>
          <w:rFonts w:ascii="Arial Narrow" w:hAnsi="Arial Narrow"/>
          <w:lang w:val="es-ES"/>
        </w:rPr>
        <w:t>l ‘buen vivir’</w:t>
      </w:r>
      <w:r w:rsidR="003C7DBC">
        <w:rPr>
          <w:rFonts w:ascii="Arial Narrow" w:hAnsi="Arial Narrow"/>
          <w:lang w:val="es-ES"/>
        </w:rPr>
        <w:t xml:space="preserve"> </w:t>
      </w:r>
      <w:r w:rsidR="003C7DBC" w:rsidRPr="00332F21">
        <w:rPr>
          <w:rFonts w:ascii="Arial Narrow" w:hAnsi="Arial Narrow"/>
          <w:lang w:val="es-ES"/>
        </w:rPr>
        <w:t>de los pueblos originarios</w:t>
      </w:r>
      <w:r w:rsidR="000C17F8" w:rsidRPr="00332F21">
        <w:rPr>
          <w:rFonts w:ascii="Arial Narrow" w:hAnsi="Arial Narrow"/>
          <w:lang w:val="es-ES"/>
        </w:rPr>
        <w:t>.</w:t>
      </w:r>
    </w:p>
    <w:p w14:paraId="2D84D987" w14:textId="77777777" w:rsidR="00B149F3" w:rsidRPr="00332F21" w:rsidRDefault="00B149F3" w:rsidP="009926F1">
      <w:pPr>
        <w:jc w:val="both"/>
        <w:rPr>
          <w:rFonts w:ascii="Arial Narrow" w:hAnsi="Arial Narrow"/>
          <w:lang w:val="es-ES"/>
        </w:rPr>
      </w:pPr>
    </w:p>
    <w:p w14:paraId="6D59B0A2" w14:textId="6200D590" w:rsidR="00742981" w:rsidRPr="00332F21" w:rsidRDefault="008810E0" w:rsidP="009926F1">
      <w:pPr>
        <w:jc w:val="both"/>
        <w:rPr>
          <w:rFonts w:ascii="Arial Narrow" w:hAnsi="Arial Narrow"/>
          <w:b/>
          <w:lang w:val="es-ES"/>
        </w:rPr>
      </w:pPr>
      <w:r w:rsidRPr="00332F21">
        <w:rPr>
          <w:rFonts w:ascii="Arial Narrow" w:hAnsi="Arial Narrow"/>
          <w:b/>
          <w:lang w:val="es-ES"/>
        </w:rPr>
        <w:t xml:space="preserve">Tras </w:t>
      </w:r>
      <w:r w:rsidR="001D5850">
        <w:rPr>
          <w:rFonts w:ascii="Arial Narrow" w:hAnsi="Arial Narrow"/>
          <w:b/>
          <w:lang w:val="es-ES"/>
        </w:rPr>
        <w:t>muchos años</w:t>
      </w:r>
      <w:r w:rsidRPr="00332F21">
        <w:rPr>
          <w:rFonts w:ascii="Arial Narrow" w:hAnsi="Arial Narrow"/>
          <w:b/>
          <w:lang w:val="es-ES"/>
        </w:rPr>
        <w:t xml:space="preserve"> de estudio</w:t>
      </w:r>
      <w:r w:rsidR="00606795" w:rsidRPr="00332F21">
        <w:rPr>
          <w:rFonts w:ascii="Arial Narrow" w:hAnsi="Arial Narrow"/>
          <w:b/>
          <w:lang w:val="es-ES"/>
        </w:rPr>
        <w:t>s arqueológicos y antropológicos</w:t>
      </w:r>
      <w:r w:rsidRPr="00332F21">
        <w:rPr>
          <w:rFonts w:ascii="Arial Narrow" w:hAnsi="Arial Narrow"/>
          <w:b/>
          <w:lang w:val="es-ES"/>
        </w:rPr>
        <w:t xml:space="preserve">, </w:t>
      </w:r>
      <w:r w:rsidR="00742981" w:rsidRPr="00332F21">
        <w:rPr>
          <w:rFonts w:ascii="Arial Narrow" w:hAnsi="Arial Narrow"/>
          <w:b/>
          <w:lang w:val="es-ES"/>
        </w:rPr>
        <w:t>¿</w:t>
      </w:r>
      <w:r w:rsidRPr="00332F21">
        <w:rPr>
          <w:rFonts w:ascii="Arial Narrow" w:hAnsi="Arial Narrow"/>
          <w:b/>
          <w:lang w:val="es-ES"/>
        </w:rPr>
        <w:t>c</w:t>
      </w:r>
      <w:r w:rsidR="00331DA9" w:rsidRPr="00332F21">
        <w:rPr>
          <w:rFonts w:ascii="Arial Narrow" w:hAnsi="Arial Narrow"/>
          <w:b/>
          <w:lang w:val="es-ES"/>
        </w:rPr>
        <w:t xml:space="preserve">uál </w:t>
      </w:r>
      <w:r w:rsidR="00606795" w:rsidRPr="00332F21">
        <w:rPr>
          <w:rFonts w:ascii="Arial Narrow" w:hAnsi="Arial Narrow"/>
          <w:b/>
          <w:lang w:val="es-ES"/>
        </w:rPr>
        <w:t>ha sido</w:t>
      </w:r>
      <w:r w:rsidRPr="00332F21">
        <w:rPr>
          <w:rFonts w:ascii="Arial Narrow" w:hAnsi="Arial Narrow"/>
          <w:b/>
          <w:lang w:val="es-ES"/>
        </w:rPr>
        <w:t xml:space="preserve"> </w:t>
      </w:r>
      <w:r w:rsidR="00606795" w:rsidRPr="00332F21">
        <w:rPr>
          <w:rFonts w:ascii="Arial Narrow" w:hAnsi="Arial Narrow"/>
          <w:b/>
          <w:lang w:val="es-ES"/>
        </w:rPr>
        <w:t>su</w:t>
      </w:r>
      <w:r w:rsidRPr="00332F21">
        <w:rPr>
          <w:rFonts w:ascii="Arial Narrow" w:hAnsi="Arial Narrow"/>
          <w:b/>
          <w:lang w:val="es-ES"/>
        </w:rPr>
        <w:t xml:space="preserve"> mayor </w:t>
      </w:r>
      <w:r w:rsidR="00606795" w:rsidRPr="00332F21">
        <w:rPr>
          <w:rFonts w:ascii="Arial Narrow" w:hAnsi="Arial Narrow"/>
          <w:b/>
          <w:lang w:val="es-ES"/>
        </w:rPr>
        <w:t>hallazgo</w:t>
      </w:r>
      <w:r w:rsidR="00742981" w:rsidRPr="00332F21">
        <w:rPr>
          <w:rFonts w:ascii="Arial Narrow" w:hAnsi="Arial Narrow"/>
          <w:b/>
          <w:lang w:val="es-ES"/>
        </w:rPr>
        <w:t>?</w:t>
      </w:r>
    </w:p>
    <w:p w14:paraId="3C3BA3C9" w14:textId="499A1616" w:rsidR="009926F1" w:rsidRPr="00332F21" w:rsidRDefault="009926F1" w:rsidP="009926F1">
      <w:pPr>
        <w:jc w:val="both"/>
        <w:rPr>
          <w:rFonts w:ascii="Arial Narrow" w:hAnsi="Arial Narrow"/>
          <w:lang w:val="es-ES"/>
        </w:rPr>
      </w:pPr>
    </w:p>
    <w:p w14:paraId="21CFDF45" w14:textId="1A82CF9E" w:rsidR="00915477" w:rsidRPr="00332F21" w:rsidRDefault="008810E0" w:rsidP="00915477">
      <w:pPr>
        <w:jc w:val="both"/>
        <w:rPr>
          <w:rFonts w:ascii="Arial Narrow" w:hAnsi="Arial Narrow"/>
        </w:rPr>
      </w:pPr>
      <w:r w:rsidRPr="00332F21">
        <w:rPr>
          <w:rFonts w:ascii="Arial Narrow" w:hAnsi="Arial Narrow"/>
        </w:rPr>
        <w:t>U</w:t>
      </w:r>
      <w:r w:rsidR="00915477" w:rsidRPr="00332F21">
        <w:rPr>
          <w:rFonts w:ascii="Arial Narrow" w:hAnsi="Arial Narrow"/>
        </w:rPr>
        <w:t>na de las cosas que más me</w:t>
      </w:r>
      <w:r w:rsidR="00606795" w:rsidRPr="00332F21">
        <w:rPr>
          <w:rFonts w:ascii="Arial Narrow" w:hAnsi="Arial Narrow"/>
        </w:rPr>
        <w:t xml:space="preserve"> ha</w:t>
      </w:r>
      <w:r w:rsidR="00915477" w:rsidRPr="00332F21">
        <w:rPr>
          <w:rFonts w:ascii="Arial Narrow" w:hAnsi="Arial Narrow"/>
        </w:rPr>
        <w:t xml:space="preserve"> impresiona</w:t>
      </w:r>
      <w:r w:rsidR="00606795" w:rsidRPr="00332F21">
        <w:rPr>
          <w:rFonts w:ascii="Arial Narrow" w:hAnsi="Arial Narrow"/>
        </w:rPr>
        <w:t>do</w:t>
      </w:r>
      <w:r w:rsidR="00915477" w:rsidRPr="00332F21">
        <w:rPr>
          <w:rFonts w:ascii="Arial Narrow" w:hAnsi="Arial Narrow"/>
        </w:rPr>
        <w:t xml:space="preserve"> es la relación y el tratamiento</w:t>
      </w:r>
      <w:r w:rsidR="00606795" w:rsidRPr="00332F21">
        <w:rPr>
          <w:rFonts w:ascii="Arial Narrow" w:hAnsi="Arial Narrow"/>
        </w:rPr>
        <w:t xml:space="preserve"> de las culturas ancestrales</w:t>
      </w:r>
      <w:r w:rsidR="00915477" w:rsidRPr="00332F21">
        <w:rPr>
          <w:rFonts w:ascii="Arial Narrow" w:hAnsi="Arial Narrow"/>
        </w:rPr>
        <w:t xml:space="preserve"> con el medio ambiente. </w:t>
      </w:r>
      <w:r w:rsidR="00606795" w:rsidRPr="00332F21">
        <w:rPr>
          <w:rFonts w:ascii="Arial Narrow" w:hAnsi="Arial Narrow"/>
        </w:rPr>
        <w:t xml:space="preserve">Eran tiempos en los que no se hacía uso de cuanta materia prima existiera, de forma masiva y </w:t>
      </w:r>
      <w:proofErr w:type="spellStart"/>
      <w:r w:rsidR="00606795" w:rsidRPr="00332F21">
        <w:rPr>
          <w:rFonts w:ascii="Arial Narrow" w:hAnsi="Arial Narrow"/>
        </w:rPr>
        <w:t>extractivista</w:t>
      </w:r>
      <w:proofErr w:type="spellEnd"/>
      <w:r w:rsidR="00606795" w:rsidRPr="00332F21">
        <w:rPr>
          <w:rFonts w:ascii="Arial Narrow" w:hAnsi="Arial Narrow"/>
        </w:rPr>
        <w:t>,</w:t>
      </w:r>
      <w:r w:rsidR="00915477" w:rsidRPr="00332F21">
        <w:rPr>
          <w:rFonts w:ascii="Arial Narrow" w:hAnsi="Arial Narrow"/>
        </w:rPr>
        <w:t xml:space="preserve"> </w:t>
      </w:r>
      <w:r w:rsidR="00606795" w:rsidRPr="00332F21">
        <w:rPr>
          <w:rFonts w:ascii="Arial Narrow" w:hAnsi="Arial Narrow"/>
        </w:rPr>
        <w:t xml:space="preserve">como sucede </w:t>
      </w:r>
      <w:r w:rsidR="00915477" w:rsidRPr="00332F21">
        <w:rPr>
          <w:rFonts w:ascii="Arial Narrow" w:hAnsi="Arial Narrow"/>
        </w:rPr>
        <w:t xml:space="preserve">en el </w:t>
      </w:r>
      <w:r w:rsidR="00606795" w:rsidRPr="00332F21">
        <w:rPr>
          <w:rFonts w:ascii="Arial Narrow" w:hAnsi="Arial Narrow"/>
        </w:rPr>
        <w:t xml:space="preserve">actual </w:t>
      </w:r>
      <w:r w:rsidR="00915477" w:rsidRPr="00332F21">
        <w:rPr>
          <w:rFonts w:ascii="Arial Narrow" w:hAnsi="Arial Narrow"/>
        </w:rPr>
        <w:t>modelo globalizado</w:t>
      </w:r>
      <w:r w:rsidR="008346F5" w:rsidRPr="00332F21">
        <w:rPr>
          <w:rFonts w:ascii="Arial Narrow" w:hAnsi="Arial Narrow"/>
        </w:rPr>
        <w:t xml:space="preserve"> y capitalista</w:t>
      </w:r>
      <w:r w:rsidR="00606795" w:rsidRPr="00332F21">
        <w:rPr>
          <w:rFonts w:ascii="Arial Narrow" w:hAnsi="Arial Narrow"/>
        </w:rPr>
        <w:t xml:space="preserve">, </w:t>
      </w:r>
      <w:r w:rsidR="001923D3" w:rsidRPr="00332F21">
        <w:rPr>
          <w:rFonts w:ascii="Arial Narrow" w:hAnsi="Arial Narrow"/>
        </w:rPr>
        <w:t>sin importar su</w:t>
      </w:r>
      <w:r w:rsidR="00915477" w:rsidRPr="00332F21">
        <w:rPr>
          <w:rFonts w:ascii="Arial Narrow" w:hAnsi="Arial Narrow"/>
        </w:rPr>
        <w:t xml:space="preserve"> impacto </w:t>
      </w:r>
      <w:r w:rsidR="001923D3" w:rsidRPr="00332F21">
        <w:rPr>
          <w:rFonts w:ascii="Arial Narrow" w:hAnsi="Arial Narrow"/>
        </w:rPr>
        <w:t>ambiental.</w:t>
      </w:r>
    </w:p>
    <w:p w14:paraId="3EB516C2" w14:textId="77777777" w:rsidR="00915477" w:rsidRPr="00332F21" w:rsidRDefault="00915477" w:rsidP="00915477">
      <w:pPr>
        <w:jc w:val="both"/>
        <w:rPr>
          <w:rFonts w:ascii="Arial Narrow" w:hAnsi="Arial Narrow"/>
        </w:rPr>
      </w:pPr>
    </w:p>
    <w:p w14:paraId="4436EF43" w14:textId="51E12B95" w:rsidR="00915477" w:rsidRPr="00332F21" w:rsidRDefault="00606795" w:rsidP="00915477">
      <w:pPr>
        <w:jc w:val="both"/>
        <w:rPr>
          <w:rFonts w:ascii="Arial Narrow" w:hAnsi="Arial Narrow"/>
        </w:rPr>
      </w:pPr>
      <w:r w:rsidRPr="00332F21">
        <w:rPr>
          <w:rFonts w:ascii="Arial Narrow" w:hAnsi="Arial Narrow"/>
        </w:rPr>
        <w:t>P</w:t>
      </w:r>
      <w:r w:rsidR="00915477" w:rsidRPr="00332F21">
        <w:rPr>
          <w:rFonts w:ascii="Arial Narrow" w:hAnsi="Arial Narrow"/>
        </w:rPr>
        <w:t xml:space="preserve">articularmente </w:t>
      </w:r>
      <w:r w:rsidRPr="00332F21">
        <w:rPr>
          <w:rFonts w:ascii="Arial Narrow" w:hAnsi="Arial Narrow"/>
        </w:rPr>
        <w:t>en</w:t>
      </w:r>
      <w:r w:rsidR="00915477" w:rsidRPr="00332F21">
        <w:rPr>
          <w:rFonts w:ascii="Arial Narrow" w:hAnsi="Arial Narrow"/>
        </w:rPr>
        <w:t xml:space="preserve"> la época incaica</w:t>
      </w:r>
      <w:r w:rsidR="001923D3" w:rsidRPr="00332F21">
        <w:rPr>
          <w:rFonts w:ascii="Arial Narrow" w:hAnsi="Arial Narrow"/>
        </w:rPr>
        <w:t>,</w:t>
      </w:r>
      <w:r w:rsidR="00915477" w:rsidRPr="00332F21">
        <w:rPr>
          <w:rFonts w:ascii="Arial Narrow" w:hAnsi="Arial Narrow"/>
        </w:rPr>
        <w:t xml:space="preserve"> que fue el último momento de la evolución y del desarrollo del proceso cultural </w:t>
      </w:r>
      <w:r w:rsidR="00A205CF" w:rsidRPr="00332F21">
        <w:rPr>
          <w:rFonts w:ascii="Arial Narrow" w:hAnsi="Arial Narrow"/>
        </w:rPr>
        <w:t xml:space="preserve">de nuestros ancestros, </w:t>
      </w:r>
      <w:r w:rsidR="003C7DBC">
        <w:rPr>
          <w:rFonts w:ascii="Arial Narrow" w:hAnsi="Arial Narrow"/>
        </w:rPr>
        <w:t>previo a</w:t>
      </w:r>
      <w:r w:rsidR="00915477" w:rsidRPr="00332F21">
        <w:rPr>
          <w:rFonts w:ascii="Arial Narrow" w:hAnsi="Arial Narrow"/>
        </w:rPr>
        <w:t xml:space="preserve">l contacto con los europeos y con el resto del mundo, </w:t>
      </w:r>
      <w:r w:rsidR="00A205CF" w:rsidRPr="00332F21">
        <w:rPr>
          <w:rFonts w:ascii="Arial Narrow" w:hAnsi="Arial Narrow"/>
        </w:rPr>
        <w:t>este pueblo nos ha dejado</w:t>
      </w:r>
      <w:r w:rsidR="00915477" w:rsidRPr="00332F21">
        <w:rPr>
          <w:rFonts w:ascii="Arial Narrow" w:hAnsi="Arial Narrow"/>
        </w:rPr>
        <w:t xml:space="preserve"> enseñanzas increíbles. Una de las más importantes </w:t>
      </w:r>
      <w:r w:rsidR="00A06343" w:rsidRPr="00332F21">
        <w:rPr>
          <w:rFonts w:ascii="Arial Narrow" w:hAnsi="Arial Narrow"/>
        </w:rPr>
        <w:t>es</w:t>
      </w:r>
      <w:r w:rsidR="00915477" w:rsidRPr="00332F21">
        <w:rPr>
          <w:rFonts w:ascii="Arial Narrow" w:hAnsi="Arial Narrow"/>
        </w:rPr>
        <w:t xml:space="preserve"> la capacidad que tuvieron para organizar un modelo de integración de un país </w:t>
      </w:r>
      <w:r w:rsidR="00A205CF" w:rsidRPr="00332F21">
        <w:rPr>
          <w:rFonts w:ascii="Arial Narrow" w:hAnsi="Arial Narrow"/>
        </w:rPr>
        <w:t xml:space="preserve">gigantesco </w:t>
      </w:r>
      <w:r w:rsidR="007E62D2" w:rsidRPr="00332F21">
        <w:rPr>
          <w:rFonts w:ascii="Arial Narrow" w:hAnsi="Arial Narrow"/>
        </w:rPr>
        <w:t xml:space="preserve">que se llamaba el </w:t>
      </w:r>
      <w:proofErr w:type="spellStart"/>
      <w:r w:rsidR="007E62D2" w:rsidRPr="00332F21">
        <w:rPr>
          <w:rFonts w:ascii="Arial Narrow" w:hAnsi="Arial Narrow"/>
        </w:rPr>
        <w:t>Taw</w:t>
      </w:r>
      <w:r w:rsidR="00915477" w:rsidRPr="00332F21">
        <w:rPr>
          <w:rFonts w:ascii="Arial Narrow" w:hAnsi="Arial Narrow"/>
        </w:rPr>
        <w:t>antinsuyo</w:t>
      </w:r>
      <w:proofErr w:type="spellEnd"/>
      <w:r w:rsidR="00915477" w:rsidRPr="00332F21">
        <w:rPr>
          <w:rFonts w:ascii="Arial Narrow" w:hAnsi="Arial Narrow"/>
        </w:rPr>
        <w:t xml:space="preserve">, </w:t>
      </w:r>
      <w:r w:rsidR="00A205CF" w:rsidRPr="00332F21">
        <w:rPr>
          <w:rFonts w:ascii="Arial Narrow" w:hAnsi="Arial Narrow"/>
        </w:rPr>
        <w:t xml:space="preserve">con </w:t>
      </w:r>
      <w:r w:rsidR="00915477" w:rsidRPr="00332F21">
        <w:rPr>
          <w:rFonts w:ascii="Arial Narrow" w:hAnsi="Arial Narrow"/>
        </w:rPr>
        <w:t>capital</w:t>
      </w:r>
      <w:r w:rsidR="00A205CF" w:rsidRPr="00332F21">
        <w:rPr>
          <w:rFonts w:ascii="Arial Narrow" w:hAnsi="Arial Narrow"/>
        </w:rPr>
        <w:t xml:space="preserve"> en</w:t>
      </w:r>
      <w:r w:rsidR="0033298C" w:rsidRPr="00332F21">
        <w:rPr>
          <w:rFonts w:ascii="Arial Narrow" w:hAnsi="Arial Narrow"/>
        </w:rPr>
        <w:t xml:space="preserve"> Cuz</w:t>
      </w:r>
      <w:r w:rsidR="00915477" w:rsidRPr="00332F21">
        <w:rPr>
          <w:rFonts w:ascii="Arial Narrow" w:hAnsi="Arial Narrow"/>
        </w:rPr>
        <w:t xml:space="preserve">co, </w:t>
      </w:r>
      <w:r w:rsidR="00A06343" w:rsidRPr="00332F21">
        <w:rPr>
          <w:rFonts w:ascii="Arial Narrow" w:hAnsi="Arial Narrow"/>
        </w:rPr>
        <w:t>a nivel</w:t>
      </w:r>
      <w:r w:rsidR="00915477" w:rsidRPr="00332F21">
        <w:rPr>
          <w:rFonts w:ascii="Arial Narrow" w:hAnsi="Arial Narrow"/>
        </w:rPr>
        <w:t xml:space="preserve"> estatal, económico, religioso, etc.</w:t>
      </w:r>
      <w:r w:rsidR="00A205CF" w:rsidRPr="00332F21">
        <w:rPr>
          <w:rFonts w:ascii="Arial Narrow" w:hAnsi="Arial Narrow"/>
        </w:rPr>
        <w:t xml:space="preserve">, </w:t>
      </w:r>
      <w:r w:rsidR="00A06343" w:rsidRPr="00332F21">
        <w:rPr>
          <w:rFonts w:ascii="Arial Narrow" w:hAnsi="Arial Narrow"/>
        </w:rPr>
        <w:t>dando</w:t>
      </w:r>
      <w:r w:rsidR="00A205CF" w:rsidRPr="00332F21">
        <w:rPr>
          <w:rFonts w:ascii="Arial Narrow" w:hAnsi="Arial Narrow"/>
        </w:rPr>
        <w:t xml:space="preserve"> </w:t>
      </w:r>
      <w:r w:rsidR="003C7DBC">
        <w:rPr>
          <w:rFonts w:ascii="Arial Narrow" w:hAnsi="Arial Narrow"/>
        </w:rPr>
        <w:t>lugar</w:t>
      </w:r>
      <w:r w:rsidR="00A205CF" w:rsidRPr="00332F21">
        <w:rPr>
          <w:rFonts w:ascii="Arial Narrow" w:hAnsi="Arial Narrow"/>
        </w:rPr>
        <w:t xml:space="preserve"> a</w:t>
      </w:r>
      <w:r w:rsidR="00915477" w:rsidRPr="00332F21">
        <w:rPr>
          <w:rFonts w:ascii="Arial Narrow" w:hAnsi="Arial Narrow"/>
        </w:rPr>
        <w:t xml:space="preserve"> una sociedad con alto nivel de calidad de vida. Y uno de los indicadores de la calidad de vida es la </w:t>
      </w:r>
      <w:r w:rsidR="00A205CF" w:rsidRPr="00332F21">
        <w:rPr>
          <w:rFonts w:ascii="Arial Narrow" w:hAnsi="Arial Narrow"/>
        </w:rPr>
        <w:t>alimentación</w:t>
      </w:r>
      <w:r w:rsidR="00915477" w:rsidRPr="00332F21">
        <w:rPr>
          <w:rFonts w:ascii="Arial Narrow" w:hAnsi="Arial Narrow"/>
        </w:rPr>
        <w:t>.</w:t>
      </w:r>
    </w:p>
    <w:p w14:paraId="25EAAF1E" w14:textId="77777777" w:rsidR="00A205CF" w:rsidRPr="00332F21" w:rsidRDefault="00A205CF" w:rsidP="00915477">
      <w:pPr>
        <w:jc w:val="both"/>
        <w:rPr>
          <w:rFonts w:ascii="Arial Narrow" w:hAnsi="Arial Narrow"/>
        </w:rPr>
      </w:pPr>
    </w:p>
    <w:p w14:paraId="374CD496" w14:textId="138FC97A" w:rsidR="00A205CF" w:rsidRPr="00332F21" w:rsidRDefault="00A676B8" w:rsidP="00915477">
      <w:pPr>
        <w:jc w:val="both"/>
        <w:rPr>
          <w:rFonts w:ascii="Arial Narrow" w:hAnsi="Arial Narrow"/>
          <w:b/>
        </w:rPr>
      </w:pPr>
      <w:r w:rsidRPr="00332F21">
        <w:rPr>
          <w:rFonts w:ascii="Arial Narrow" w:hAnsi="Arial Narrow"/>
          <w:b/>
        </w:rPr>
        <w:t>¿Hemos conservado la calidad de vida de nuestros antepasados?</w:t>
      </w:r>
    </w:p>
    <w:p w14:paraId="0A85AE91" w14:textId="77777777" w:rsidR="00915477" w:rsidRPr="00332F21" w:rsidRDefault="00915477" w:rsidP="00915477">
      <w:pPr>
        <w:jc w:val="both"/>
        <w:rPr>
          <w:rFonts w:ascii="Arial Narrow" w:hAnsi="Arial Narrow"/>
        </w:rPr>
      </w:pPr>
    </w:p>
    <w:p w14:paraId="4586A041" w14:textId="184F022E" w:rsidR="00915477" w:rsidRPr="00332F21" w:rsidRDefault="00A676B8" w:rsidP="00915477">
      <w:pPr>
        <w:jc w:val="both"/>
        <w:rPr>
          <w:rFonts w:ascii="Arial Narrow" w:hAnsi="Arial Narrow"/>
        </w:rPr>
      </w:pPr>
      <w:r w:rsidRPr="00332F21">
        <w:rPr>
          <w:rFonts w:ascii="Arial Narrow" w:hAnsi="Arial Narrow"/>
        </w:rPr>
        <w:t>Me inscribo en la perspectiva de valorar la calidad de vida que había antes. En muchos sentidos la calidad de vida de las culturas ancestrales</w:t>
      </w:r>
      <w:r w:rsidR="007E62D2" w:rsidRPr="00332F21">
        <w:rPr>
          <w:rFonts w:ascii="Arial Narrow" w:hAnsi="Arial Narrow"/>
        </w:rPr>
        <w:t xml:space="preserve"> era mejor</w:t>
      </w:r>
      <w:r w:rsidRPr="00332F21">
        <w:rPr>
          <w:rFonts w:ascii="Arial Narrow" w:hAnsi="Arial Narrow"/>
        </w:rPr>
        <w:t xml:space="preserve"> que la que tenemos ahora. </w:t>
      </w:r>
      <w:r w:rsidR="00915477" w:rsidRPr="00332F21">
        <w:rPr>
          <w:rFonts w:ascii="Arial Narrow" w:hAnsi="Arial Narrow"/>
        </w:rPr>
        <w:t xml:space="preserve">Las </w:t>
      </w:r>
      <w:proofErr w:type="spellStart"/>
      <w:r w:rsidRPr="00332F21">
        <w:rPr>
          <w:rFonts w:ascii="Arial Narrow" w:hAnsi="Arial Narrow"/>
          <w:i/>
        </w:rPr>
        <w:t>q</w:t>
      </w:r>
      <w:r w:rsidR="00915477" w:rsidRPr="00332F21">
        <w:rPr>
          <w:rFonts w:ascii="Arial Narrow" w:hAnsi="Arial Narrow"/>
          <w:i/>
        </w:rPr>
        <w:t>ollqas</w:t>
      </w:r>
      <w:proofErr w:type="spellEnd"/>
      <w:r w:rsidR="00915477" w:rsidRPr="00332F21">
        <w:rPr>
          <w:rFonts w:ascii="Arial Narrow" w:hAnsi="Arial Narrow"/>
        </w:rPr>
        <w:t xml:space="preserve"> </w:t>
      </w:r>
      <w:r w:rsidR="003C7DBC">
        <w:rPr>
          <w:rFonts w:ascii="Arial Narrow" w:hAnsi="Arial Narrow"/>
        </w:rPr>
        <w:t xml:space="preserve">incaicas de </w:t>
      </w:r>
      <w:proofErr w:type="spellStart"/>
      <w:r w:rsidR="003C7DBC">
        <w:rPr>
          <w:rFonts w:ascii="Arial Narrow" w:hAnsi="Arial Narrow"/>
        </w:rPr>
        <w:t>Cotapach</w:t>
      </w:r>
      <w:r w:rsidRPr="00332F21">
        <w:rPr>
          <w:rFonts w:ascii="Arial Narrow" w:hAnsi="Arial Narrow"/>
        </w:rPr>
        <w:t>i</w:t>
      </w:r>
      <w:proofErr w:type="spellEnd"/>
      <w:r w:rsidRPr="00332F21">
        <w:rPr>
          <w:rFonts w:ascii="Arial Narrow" w:hAnsi="Arial Narrow"/>
        </w:rPr>
        <w:t xml:space="preserve">, por ejemplo, </w:t>
      </w:r>
      <w:r w:rsidR="00915477" w:rsidRPr="00332F21">
        <w:rPr>
          <w:rFonts w:ascii="Arial Narrow" w:hAnsi="Arial Narrow"/>
        </w:rPr>
        <w:t xml:space="preserve">son una expresión de cómo </w:t>
      </w:r>
      <w:r w:rsidRPr="00332F21">
        <w:rPr>
          <w:rFonts w:ascii="Arial Narrow" w:hAnsi="Arial Narrow"/>
        </w:rPr>
        <w:t>con una tecnología tan sencilla</w:t>
      </w:r>
      <w:r w:rsidR="00915477" w:rsidRPr="00332F21">
        <w:rPr>
          <w:rFonts w:ascii="Arial Narrow" w:hAnsi="Arial Narrow"/>
        </w:rPr>
        <w:t xml:space="preserve"> </w:t>
      </w:r>
      <w:r w:rsidRPr="00332F21">
        <w:rPr>
          <w:rFonts w:ascii="Arial Narrow" w:hAnsi="Arial Narrow"/>
        </w:rPr>
        <w:t>–sin</w:t>
      </w:r>
      <w:r w:rsidR="00915477" w:rsidRPr="00332F21">
        <w:rPr>
          <w:rFonts w:ascii="Arial Narrow" w:hAnsi="Arial Narrow"/>
        </w:rPr>
        <w:t xml:space="preserve"> maquinaria</w:t>
      </w:r>
      <w:r w:rsidRPr="00332F21">
        <w:rPr>
          <w:rFonts w:ascii="Arial Narrow" w:hAnsi="Arial Narrow"/>
        </w:rPr>
        <w:t>s</w:t>
      </w:r>
      <w:r w:rsidR="001268E7" w:rsidRPr="00332F21">
        <w:rPr>
          <w:rFonts w:ascii="Arial Narrow" w:hAnsi="Arial Narrow"/>
        </w:rPr>
        <w:t>, fertilizantes ni</w:t>
      </w:r>
      <w:r w:rsidR="00915477" w:rsidRPr="00332F21">
        <w:rPr>
          <w:rFonts w:ascii="Arial Narrow" w:hAnsi="Arial Narrow"/>
        </w:rPr>
        <w:t xml:space="preserve"> químicos</w:t>
      </w:r>
      <w:r w:rsidRPr="00332F21">
        <w:rPr>
          <w:rFonts w:ascii="Arial Narrow" w:hAnsi="Arial Narrow"/>
        </w:rPr>
        <w:t>–</w:t>
      </w:r>
      <w:r w:rsidR="00915477" w:rsidRPr="00332F21">
        <w:rPr>
          <w:rFonts w:ascii="Arial Narrow" w:hAnsi="Arial Narrow"/>
        </w:rPr>
        <w:t xml:space="preserve">, </w:t>
      </w:r>
      <w:r w:rsidRPr="00332F21">
        <w:rPr>
          <w:rFonts w:ascii="Arial Narrow" w:hAnsi="Arial Narrow"/>
        </w:rPr>
        <w:t>era posible un</w:t>
      </w:r>
      <w:r w:rsidR="00915477" w:rsidRPr="00332F21">
        <w:rPr>
          <w:rFonts w:ascii="Arial Narrow" w:hAnsi="Arial Narrow"/>
        </w:rPr>
        <w:t xml:space="preserve"> sistema efi</w:t>
      </w:r>
      <w:r w:rsidR="007E62D2" w:rsidRPr="00332F21">
        <w:rPr>
          <w:rFonts w:ascii="Arial Narrow" w:hAnsi="Arial Narrow"/>
        </w:rPr>
        <w:t>ciente de trabajo con la tierra que</w:t>
      </w:r>
      <w:r w:rsidR="00915477" w:rsidRPr="00332F21">
        <w:rPr>
          <w:rFonts w:ascii="Arial Narrow" w:hAnsi="Arial Narrow"/>
        </w:rPr>
        <w:t xml:space="preserve"> lograba producir cantidad</w:t>
      </w:r>
      <w:r w:rsidR="003C7DBC">
        <w:rPr>
          <w:rFonts w:ascii="Arial Narrow" w:hAnsi="Arial Narrow"/>
        </w:rPr>
        <w:t>es</w:t>
      </w:r>
      <w:r w:rsidR="00915477" w:rsidRPr="00332F21">
        <w:rPr>
          <w:rFonts w:ascii="Arial Narrow" w:hAnsi="Arial Narrow"/>
        </w:rPr>
        <w:t xml:space="preserve"> de maíz</w:t>
      </w:r>
      <w:r w:rsidR="00D6222B" w:rsidRPr="00332F21">
        <w:rPr>
          <w:rFonts w:ascii="Arial Narrow" w:hAnsi="Arial Narrow"/>
        </w:rPr>
        <w:t xml:space="preserve"> a escalas extraordinarias y de gran calidad,</w:t>
      </w:r>
      <w:r w:rsidR="001268E7" w:rsidRPr="00332F21">
        <w:rPr>
          <w:rFonts w:ascii="Arial Narrow" w:hAnsi="Arial Narrow"/>
        </w:rPr>
        <w:t xml:space="preserve"> al servicio del </w:t>
      </w:r>
      <w:proofErr w:type="spellStart"/>
      <w:r w:rsidR="001268E7" w:rsidRPr="00332F21">
        <w:rPr>
          <w:rFonts w:ascii="Arial Narrow" w:hAnsi="Arial Narrow"/>
        </w:rPr>
        <w:t>Tawantisuyo</w:t>
      </w:r>
      <w:proofErr w:type="spellEnd"/>
      <w:r w:rsidR="001268E7" w:rsidRPr="00332F21">
        <w:rPr>
          <w:rFonts w:ascii="Arial Narrow" w:hAnsi="Arial Narrow"/>
        </w:rPr>
        <w:t>,</w:t>
      </w:r>
      <w:r w:rsidR="00D6222B" w:rsidRPr="00332F21">
        <w:rPr>
          <w:rFonts w:ascii="Arial Narrow" w:hAnsi="Arial Narrow"/>
        </w:rPr>
        <w:t xml:space="preserve"> </w:t>
      </w:r>
      <w:r w:rsidR="001268E7" w:rsidRPr="00332F21">
        <w:rPr>
          <w:rFonts w:ascii="Arial Narrow" w:hAnsi="Arial Narrow"/>
        </w:rPr>
        <w:t>el cual era almacenado y conservado</w:t>
      </w:r>
      <w:r w:rsidR="00EA36AE" w:rsidRPr="00332F21">
        <w:rPr>
          <w:rFonts w:ascii="Arial Narrow" w:hAnsi="Arial Narrow"/>
        </w:rPr>
        <w:t xml:space="preserve"> </w:t>
      </w:r>
      <w:r w:rsidR="001268E7" w:rsidRPr="00332F21">
        <w:rPr>
          <w:rFonts w:ascii="Arial Narrow" w:hAnsi="Arial Narrow"/>
        </w:rPr>
        <w:t>en un terreno de más o menos</w:t>
      </w:r>
      <w:r w:rsidR="00425F60" w:rsidRPr="00332F21">
        <w:rPr>
          <w:rFonts w:ascii="Arial Narrow" w:hAnsi="Arial Narrow"/>
        </w:rPr>
        <w:t xml:space="preserve"> 45 hectáreas,</w:t>
      </w:r>
      <w:r w:rsidR="001268E7" w:rsidRPr="00332F21">
        <w:rPr>
          <w:rFonts w:ascii="Arial Narrow" w:hAnsi="Arial Narrow"/>
        </w:rPr>
        <w:t xml:space="preserve"> </w:t>
      </w:r>
      <w:r w:rsidR="00425F60" w:rsidRPr="00332F21">
        <w:rPr>
          <w:rFonts w:ascii="Arial Narrow" w:hAnsi="Arial Narrow"/>
        </w:rPr>
        <w:t xml:space="preserve">a través de </w:t>
      </w:r>
      <w:r w:rsidR="00390A11" w:rsidRPr="00332F21">
        <w:rPr>
          <w:rFonts w:ascii="Arial Narrow" w:hAnsi="Arial Narrow"/>
        </w:rPr>
        <w:t>este tipo de</w:t>
      </w:r>
      <w:r w:rsidR="00EA36AE" w:rsidRPr="00332F21">
        <w:rPr>
          <w:rFonts w:ascii="Arial Narrow" w:hAnsi="Arial Narrow"/>
        </w:rPr>
        <w:t xml:space="preserve"> infraestruct</w:t>
      </w:r>
      <w:r w:rsidR="00DA6C2C" w:rsidRPr="00332F21">
        <w:rPr>
          <w:rFonts w:ascii="Arial Narrow" w:hAnsi="Arial Narrow"/>
        </w:rPr>
        <w:t xml:space="preserve">ura [las </w:t>
      </w:r>
      <w:proofErr w:type="spellStart"/>
      <w:r w:rsidR="00DA6C2C" w:rsidRPr="00332F21">
        <w:rPr>
          <w:rFonts w:ascii="Arial Narrow" w:hAnsi="Arial Narrow"/>
          <w:i/>
        </w:rPr>
        <w:t>qollqas</w:t>
      </w:r>
      <w:proofErr w:type="spellEnd"/>
      <w:r w:rsidR="00DA6C2C" w:rsidRPr="00332F21">
        <w:rPr>
          <w:rFonts w:ascii="Arial Narrow" w:hAnsi="Arial Narrow"/>
        </w:rPr>
        <w:t>] de forma circular</w:t>
      </w:r>
      <w:r w:rsidR="00390A11" w:rsidRPr="00332F21">
        <w:rPr>
          <w:rFonts w:ascii="Arial Narrow" w:hAnsi="Arial Narrow"/>
        </w:rPr>
        <w:t xml:space="preserve">, </w:t>
      </w:r>
      <w:r w:rsidR="00DA6C2C" w:rsidRPr="00332F21">
        <w:rPr>
          <w:rFonts w:ascii="Arial Narrow" w:hAnsi="Arial Narrow"/>
        </w:rPr>
        <w:t>en</w:t>
      </w:r>
      <w:r w:rsidR="00390A11" w:rsidRPr="00332F21">
        <w:rPr>
          <w:rFonts w:ascii="Arial Narrow" w:hAnsi="Arial Narrow"/>
        </w:rPr>
        <w:t xml:space="preserve"> piedra</w:t>
      </w:r>
      <w:r w:rsidR="00185C68" w:rsidRPr="00332F21">
        <w:rPr>
          <w:rFonts w:ascii="Arial Narrow" w:hAnsi="Arial Narrow"/>
        </w:rPr>
        <w:t>, barro y paja</w:t>
      </w:r>
      <w:r w:rsidR="00390A11" w:rsidRPr="00332F21">
        <w:rPr>
          <w:rFonts w:ascii="Arial Narrow" w:hAnsi="Arial Narrow"/>
        </w:rPr>
        <w:t>, de tres metros de altura</w:t>
      </w:r>
      <w:r w:rsidR="00D6222B" w:rsidRPr="00332F21">
        <w:rPr>
          <w:rFonts w:ascii="Arial Narrow" w:hAnsi="Arial Narrow"/>
        </w:rPr>
        <w:t xml:space="preserve"> </w:t>
      </w:r>
      <w:r w:rsidR="00DA6C2C" w:rsidRPr="00332F21">
        <w:rPr>
          <w:rFonts w:ascii="Arial Narrow" w:hAnsi="Arial Narrow"/>
        </w:rPr>
        <w:t>y dotadas de un sistema de ventilación y refrigeración natural</w:t>
      </w:r>
      <w:r w:rsidR="00425F60" w:rsidRPr="00332F21">
        <w:rPr>
          <w:rFonts w:ascii="Arial Narrow" w:hAnsi="Arial Narrow"/>
        </w:rPr>
        <w:t xml:space="preserve">. </w:t>
      </w:r>
    </w:p>
    <w:p w14:paraId="58BEC490" w14:textId="77777777" w:rsidR="00915477" w:rsidRPr="00332F21" w:rsidRDefault="00915477" w:rsidP="00915477">
      <w:pPr>
        <w:jc w:val="both"/>
        <w:rPr>
          <w:rFonts w:ascii="Arial Narrow" w:hAnsi="Arial Narrow"/>
        </w:rPr>
      </w:pPr>
    </w:p>
    <w:p w14:paraId="2EB38B99" w14:textId="440818CE" w:rsidR="00915477" w:rsidRPr="00332F21" w:rsidRDefault="00421E8B" w:rsidP="009926F1">
      <w:pPr>
        <w:jc w:val="both"/>
        <w:rPr>
          <w:rFonts w:ascii="Arial Narrow" w:hAnsi="Arial Narrow"/>
          <w:b/>
          <w:lang w:val="es-ES"/>
        </w:rPr>
      </w:pPr>
      <w:r w:rsidRPr="00332F21">
        <w:rPr>
          <w:rFonts w:ascii="Arial Narrow" w:hAnsi="Arial Narrow"/>
          <w:b/>
          <w:lang w:val="es-ES"/>
        </w:rPr>
        <w:t>¿Cómo asumir</w:t>
      </w:r>
      <w:r w:rsidR="003C7DBC">
        <w:rPr>
          <w:rFonts w:ascii="Arial Narrow" w:hAnsi="Arial Narrow"/>
          <w:b/>
          <w:lang w:val="es-ES"/>
        </w:rPr>
        <w:t xml:space="preserve"> y preservar</w:t>
      </w:r>
      <w:r w:rsidRPr="00332F21">
        <w:rPr>
          <w:rFonts w:ascii="Arial Narrow" w:hAnsi="Arial Narrow"/>
          <w:b/>
          <w:lang w:val="es-ES"/>
        </w:rPr>
        <w:t xml:space="preserve"> este legado?</w:t>
      </w:r>
    </w:p>
    <w:p w14:paraId="210AC65F" w14:textId="77777777" w:rsidR="001268E7" w:rsidRPr="00332F21" w:rsidRDefault="001268E7" w:rsidP="009926F1">
      <w:pPr>
        <w:jc w:val="both"/>
        <w:rPr>
          <w:rFonts w:ascii="Arial Narrow" w:hAnsi="Arial Narrow"/>
          <w:lang w:val="es-ES"/>
        </w:rPr>
      </w:pPr>
    </w:p>
    <w:p w14:paraId="74F153C0" w14:textId="77777777" w:rsidR="003C7DBC" w:rsidRDefault="00421E8B" w:rsidP="00332F21">
      <w:pPr>
        <w:jc w:val="both"/>
        <w:rPr>
          <w:rFonts w:ascii="Arial Narrow" w:hAnsi="Arial Narrow"/>
        </w:rPr>
      </w:pPr>
      <w:r w:rsidRPr="00332F21">
        <w:rPr>
          <w:rFonts w:ascii="Arial Narrow" w:hAnsi="Arial Narrow"/>
        </w:rPr>
        <w:t xml:space="preserve">Creo que es importante que todos, pero en especial </w:t>
      </w:r>
      <w:r w:rsidR="001268E7" w:rsidRPr="00332F21">
        <w:rPr>
          <w:rFonts w:ascii="Arial Narrow" w:hAnsi="Arial Narrow"/>
        </w:rPr>
        <w:t>los jóvenes</w:t>
      </w:r>
      <w:r w:rsidRPr="00332F21">
        <w:rPr>
          <w:rFonts w:ascii="Arial Narrow" w:hAnsi="Arial Narrow"/>
        </w:rPr>
        <w:t>,</w:t>
      </w:r>
      <w:r w:rsidR="001268E7" w:rsidRPr="00332F21">
        <w:rPr>
          <w:rFonts w:ascii="Arial Narrow" w:hAnsi="Arial Narrow"/>
        </w:rPr>
        <w:t xml:space="preserve"> </w:t>
      </w:r>
      <w:r w:rsidRPr="00332F21">
        <w:rPr>
          <w:rFonts w:ascii="Arial Narrow" w:hAnsi="Arial Narrow"/>
        </w:rPr>
        <w:t>descubramos</w:t>
      </w:r>
      <w:r w:rsidR="001268E7" w:rsidRPr="00332F21">
        <w:rPr>
          <w:rFonts w:ascii="Arial Narrow" w:hAnsi="Arial Narrow"/>
        </w:rPr>
        <w:t xml:space="preserve"> cómo en otros momentos de la historia y bajo otros parámetros, las civilizaciones amerindias han logrado hacer </w:t>
      </w:r>
      <w:r w:rsidR="001268E7" w:rsidRPr="00332F21">
        <w:rPr>
          <w:rFonts w:ascii="Arial Narrow" w:hAnsi="Arial Narrow"/>
        </w:rPr>
        <w:lastRenderedPageBreak/>
        <w:t xml:space="preserve">frente y cubrir demandas </w:t>
      </w:r>
      <w:r w:rsidRPr="00332F21">
        <w:rPr>
          <w:rFonts w:ascii="Arial Narrow" w:hAnsi="Arial Narrow"/>
        </w:rPr>
        <w:t xml:space="preserve">alimentarias </w:t>
      </w:r>
      <w:r w:rsidR="003C7DBC">
        <w:rPr>
          <w:rFonts w:ascii="Arial Narrow" w:hAnsi="Arial Narrow"/>
        </w:rPr>
        <w:t xml:space="preserve">similares a las que </w:t>
      </w:r>
      <w:r w:rsidR="001268E7" w:rsidRPr="00332F21">
        <w:rPr>
          <w:rFonts w:ascii="Arial Narrow" w:hAnsi="Arial Narrow"/>
        </w:rPr>
        <w:t>tenemos</w:t>
      </w:r>
      <w:r w:rsidRPr="00332F21">
        <w:rPr>
          <w:rFonts w:ascii="Arial Narrow" w:hAnsi="Arial Narrow"/>
        </w:rPr>
        <w:t xml:space="preserve"> hoy,</w:t>
      </w:r>
      <w:r w:rsidR="001268E7" w:rsidRPr="00332F21">
        <w:rPr>
          <w:rFonts w:ascii="Arial Narrow" w:hAnsi="Arial Narrow"/>
        </w:rPr>
        <w:t xml:space="preserve"> y que lamentablemente también pasa</w:t>
      </w:r>
      <w:r w:rsidRPr="00332F21">
        <w:rPr>
          <w:rFonts w:ascii="Arial Narrow" w:hAnsi="Arial Narrow"/>
        </w:rPr>
        <w:t>n</w:t>
      </w:r>
      <w:r w:rsidR="001268E7" w:rsidRPr="00332F21">
        <w:rPr>
          <w:rFonts w:ascii="Arial Narrow" w:hAnsi="Arial Narrow"/>
        </w:rPr>
        <w:t xml:space="preserve"> por la desigualdad y la pobreza.</w:t>
      </w:r>
      <w:r w:rsidR="00332F21" w:rsidRPr="00332F21">
        <w:rPr>
          <w:rFonts w:ascii="Arial Narrow" w:hAnsi="Arial Narrow"/>
        </w:rPr>
        <w:t xml:space="preserve"> </w:t>
      </w:r>
    </w:p>
    <w:p w14:paraId="147FC86C" w14:textId="77777777" w:rsidR="003C7DBC" w:rsidRDefault="003C7DBC" w:rsidP="00332F21">
      <w:pPr>
        <w:jc w:val="both"/>
        <w:rPr>
          <w:rFonts w:ascii="Arial Narrow" w:hAnsi="Arial Narrow"/>
        </w:rPr>
      </w:pPr>
    </w:p>
    <w:p w14:paraId="7BE793E2" w14:textId="6926E72E" w:rsidR="00332F21" w:rsidRDefault="00332F21" w:rsidP="00332F21">
      <w:pPr>
        <w:jc w:val="both"/>
        <w:rPr>
          <w:rFonts w:ascii="Arial Narrow" w:hAnsi="Arial Narrow"/>
        </w:rPr>
      </w:pPr>
      <w:r w:rsidRPr="00332F21">
        <w:rPr>
          <w:rFonts w:ascii="Arial Narrow" w:hAnsi="Arial Narrow"/>
        </w:rPr>
        <w:t>Debemos asumir con seriedad el tema de la ‘seguridad alimentaria’ que, si somos fieles a los saberes ancestrales, apela a la ‘autonomía alimentaria’ como alternativa para no depender de los vaivenes de los precios internacionales que tanto nos afectan.</w:t>
      </w:r>
    </w:p>
    <w:p w14:paraId="7D63E225" w14:textId="77777777" w:rsidR="00332F21" w:rsidRDefault="00332F21" w:rsidP="001268E7">
      <w:pPr>
        <w:jc w:val="both"/>
        <w:rPr>
          <w:rFonts w:ascii="Arial Narrow" w:hAnsi="Arial Narrow"/>
        </w:rPr>
      </w:pPr>
    </w:p>
    <w:p w14:paraId="595C1278" w14:textId="18BA5336" w:rsidR="00332F21" w:rsidRPr="00332F21" w:rsidRDefault="00332F21" w:rsidP="001268E7">
      <w:pPr>
        <w:jc w:val="both"/>
        <w:rPr>
          <w:rFonts w:ascii="Arial Narrow" w:hAnsi="Arial Narrow"/>
          <w:b/>
        </w:rPr>
      </w:pPr>
      <w:r w:rsidRPr="00332F21">
        <w:rPr>
          <w:rFonts w:ascii="Arial Narrow" w:hAnsi="Arial Narrow"/>
          <w:b/>
        </w:rPr>
        <w:t>¿Por dónde empezar?</w:t>
      </w:r>
    </w:p>
    <w:p w14:paraId="60E145C3" w14:textId="77777777" w:rsidR="00332F21" w:rsidRDefault="00332F21" w:rsidP="00332F21">
      <w:pPr>
        <w:jc w:val="both"/>
        <w:rPr>
          <w:rFonts w:ascii="Arial Narrow" w:hAnsi="Arial Narrow"/>
        </w:rPr>
      </w:pPr>
    </w:p>
    <w:p w14:paraId="6702EA94" w14:textId="004BEB34" w:rsidR="001268E7" w:rsidRPr="00B6345B" w:rsidRDefault="00332F21" w:rsidP="009926F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 parece fundamental recuperar la noción del ‘buen vivir’ de las culturas ancestrales. Muchos confunden el ‘buen vivir’ con el </w:t>
      </w:r>
      <w:r w:rsidR="00B6345B">
        <w:rPr>
          <w:rFonts w:ascii="Arial Narrow" w:hAnsi="Arial Narrow"/>
        </w:rPr>
        <w:t xml:space="preserve">confort: </w:t>
      </w:r>
      <w:r>
        <w:rPr>
          <w:rFonts w:ascii="Arial Narrow" w:hAnsi="Arial Narrow"/>
        </w:rPr>
        <w:t>tener auto, televisión</w:t>
      </w:r>
      <w:r w:rsidR="00B6345B">
        <w:rPr>
          <w:rFonts w:ascii="Arial Narrow" w:hAnsi="Arial Narrow"/>
        </w:rPr>
        <w:t xml:space="preserve"> por cable, refrigerador lleno… todas las comodidades. D</w:t>
      </w:r>
      <w:r>
        <w:rPr>
          <w:rFonts w:ascii="Arial Narrow" w:hAnsi="Arial Narrow"/>
        </w:rPr>
        <w:t>e</w:t>
      </w:r>
      <w:r w:rsidR="00B6345B">
        <w:rPr>
          <w:rFonts w:ascii="Arial Narrow" w:hAnsi="Arial Narrow"/>
        </w:rPr>
        <w:t>sde la perspectiva alimentaria</w:t>
      </w:r>
      <w:r w:rsidR="002914BF">
        <w:rPr>
          <w:rFonts w:ascii="Arial Narrow" w:hAnsi="Arial Narrow"/>
        </w:rPr>
        <w:t>,</w:t>
      </w:r>
      <w:r w:rsidR="00B6345B">
        <w:rPr>
          <w:rFonts w:ascii="Arial Narrow" w:hAnsi="Arial Narrow"/>
        </w:rPr>
        <w:t xml:space="preserve"> el ‘buen vivir’ </w:t>
      </w:r>
      <w:r w:rsidR="002914BF">
        <w:rPr>
          <w:rFonts w:ascii="Arial Narrow" w:hAnsi="Arial Narrow"/>
        </w:rPr>
        <w:t>se traduce en</w:t>
      </w:r>
      <w:r w:rsidR="00B6345B">
        <w:rPr>
          <w:rFonts w:ascii="Arial Narrow" w:hAnsi="Arial Narrow"/>
        </w:rPr>
        <w:t xml:space="preserve"> equilibrio, buena salud, </w:t>
      </w:r>
      <w:r w:rsidR="002914BF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igualdad, </w:t>
      </w:r>
      <w:r w:rsidR="00B6345B">
        <w:rPr>
          <w:rFonts w:ascii="Arial Narrow" w:hAnsi="Arial Narrow"/>
        </w:rPr>
        <w:t xml:space="preserve">porque </w:t>
      </w:r>
      <w:r>
        <w:rPr>
          <w:rFonts w:ascii="Arial Narrow" w:hAnsi="Arial Narrow"/>
        </w:rPr>
        <w:t xml:space="preserve">vivir bien no </w:t>
      </w:r>
      <w:r w:rsidR="00B6345B">
        <w:rPr>
          <w:rFonts w:ascii="Arial Narrow" w:hAnsi="Arial Narrow"/>
        </w:rPr>
        <w:t>debe ser un</w:t>
      </w:r>
      <w:r>
        <w:rPr>
          <w:rFonts w:ascii="Arial Narrow" w:hAnsi="Arial Narrow"/>
        </w:rPr>
        <w:t xml:space="preserve"> privilegio </w:t>
      </w:r>
      <w:r w:rsidR="00B6345B">
        <w:rPr>
          <w:rFonts w:ascii="Arial Narrow" w:hAnsi="Arial Narrow"/>
        </w:rPr>
        <w:t>de</w:t>
      </w:r>
      <w:r>
        <w:rPr>
          <w:rFonts w:ascii="Arial Narrow" w:hAnsi="Arial Narrow"/>
        </w:rPr>
        <w:t xml:space="preserve"> los que tienen dinero.</w:t>
      </w:r>
    </w:p>
    <w:p w14:paraId="38FF2A2D" w14:textId="77777777" w:rsidR="00915477" w:rsidRPr="005032B1" w:rsidRDefault="00915477" w:rsidP="009926F1">
      <w:pPr>
        <w:jc w:val="both"/>
        <w:rPr>
          <w:rFonts w:ascii="Arial Narrow" w:hAnsi="Arial Narrow"/>
          <w:lang w:val="es-ES"/>
        </w:rPr>
      </w:pPr>
    </w:p>
    <w:p w14:paraId="56CCA2D5" w14:textId="23EBDC46" w:rsidR="00B6345B" w:rsidRDefault="00DE336D" w:rsidP="00B07D8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A67CA">
        <w:rPr>
          <w:rFonts w:ascii="Arial Narrow" w:hAnsi="Arial Narrow"/>
        </w:rPr>
        <w:t>“</w:t>
      </w:r>
      <w:r w:rsidR="00B6345B">
        <w:rPr>
          <w:rFonts w:ascii="Arial Narrow" w:hAnsi="Arial Narrow"/>
        </w:rPr>
        <w:t xml:space="preserve">Las </w:t>
      </w:r>
      <w:proofErr w:type="spellStart"/>
      <w:r w:rsidR="00B6345B" w:rsidRPr="003A67CA">
        <w:rPr>
          <w:rFonts w:ascii="Arial Narrow" w:hAnsi="Arial Narrow"/>
          <w:i/>
        </w:rPr>
        <w:t>qollqas</w:t>
      </w:r>
      <w:proofErr w:type="spellEnd"/>
      <w:r w:rsidR="003A67CA">
        <w:rPr>
          <w:rFonts w:ascii="Arial Narrow" w:hAnsi="Arial Narrow"/>
        </w:rPr>
        <w:t xml:space="preserve"> son silos incaico</w:t>
      </w:r>
      <w:r w:rsidR="00B6345B">
        <w:rPr>
          <w:rFonts w:ascii="Arial Narrow" w:hAnsi="Arial Narrow"/>
        </w:rPr>
        <w:t>s que fueron construidos alrededor del año 1.450</w:t>
      </w:r>
      <w:r w:rsidR="003A67CA">
        <w:rPr>
          <w:rFonts w:ascii="Arial Narrow" w:hAnsi="Arial Narrow"/>
        </w:rPr>
        <w:t>,</w:t>
      </w:r>
      <w:r w:rsidR="00B6345B">
        <w:rPr>
          <w:rFonts w:ascii="Arial Narrow" w:hAnsi="Arial Narrow"/>
        </w:rPr>
        <w:t xml:space="preserve"> durante </w:t>
      </w:r>
      <w:r w:rsidR="0006387C">
        <w:rPr>
          <w:rFonts w:ascii="Arial Narrow" w:hAnsi="Arial Narrow"/>
        </w:rPr>
        <w:t>el reinado del inca</w:t>
      </w:r>
      <w:r w:rsidR="00B6345B">
        <w:rPr>
          <w:rFonts w:ascii="Arial Narrow" w:hAnsi="Arial Narrow"/>
        </w:rPr>
        <w:t xml:space="preserve"> H</w:t>
      </w:r>
      <w:r w:rsidR="003C7DBC">
        <w:rPr>
          <w:rFonts w:ascii="Arial Narrow" w:hAnsi="Arial Narrow"/>
        </w:rPr>
        <w:t>u</w:t>
      </w:r>
      <w:r w:rsidR="00B6345B">
        <w:rPr>
          <w:rFonts w:ascii="Arial Narrow" w:hAnsi="Arial Narrow"/>
        </w:rPr>
        <w:t>a</w:t>
      </w:r>
      <w:r w:rsidR="003C7DBC">
        <w:rPr>
          <w:rFonts w:ascii="Arial Narrow" w:hAnsi="Arial Narrow"/>
        </w:rPr>
        <w:t>yna Cá</w:t>
      </w:r>
      <w:r w:rsidR="00B6345B">
        <w:rPr>
          <w:rFonts w:ascii="Arial Narrow" w:hAnsi="Arial Narrow"/>
        </w:rPr>
        <w:t>pac</w:t>
      </w:r>
      <w:r w:rsidR="003C7DBC">
        <w:rPr>
          <w:rFonts w:ascii="Arial Narrow" w:hAnsi="Arial Narrow"/>
        </w:rPr>
        <w:t>”.</w:t>
      </w:r>
    </w:p>
    <w:p w14:paraId="0BBB20AF" w14:textId="799B5303" w:rsidR="00B6345B" w:rsidRDefault="00B6345B" w:rsidP="00B07D8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“Los incas utilizaban el maíz almacenado en los valles de Cochabamba para fines políticos, religiosos y militares”. </w:t>
      </w:r>
    </w:p>
    <w:p w14:paraId="63E07C41" w14:textId="0E32AFD4" w:rsidR="00B6345B" w:rsidRPr="003C7DBC" w:rsidRDefault="00B6345B" w:rsidP="003C7DBC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="Arial Narrow" w:hAnsi="Arial Narrow"/>
        </w:rPr>
      </w:pPr>
      <w:r>
        <w:rPr>
          <w:rFonts w:ascii="Arial Narrow" w:hAnsi="Arial Narrow"/>
        </w:rPr>
        <w:t>“</w:t>
      </w:r>
      <w:r w:rsidR="003C7DBC">
        <w:rPr>
          <w:rFonts w:ascii="Arial Narrow" w:hAnsi="Arial Narrow"/>
        </w:rPr>
        <w:t>Actualmente e</w:t>
      </w:r>
      <w:r>
        <w:rPr>
          <w:rFonts w:ascii="Arial Narrow" w:hAnsi="Arial Narrow"/>
        </w:rPr>
        <w:t>l maíz se encuentra entre los cinco alimentos más consumidos del mundo”.</w:t>
      </w:r>
    </w:p>
    <w:p w14:paraId="14B39A05" w14:textId="77777777" w:rsidR="004D4B25" w:rsidRDefault="004D4B25" w:rsidP="00F0692E">
      <w:pPr>
        <w:jc w:val="right"/>
        <w:rPr>
          <w:rFonts w:ascii="Arial Narrow" w:hAnsi="Arial Narrow"/>
        </w:rPr>
      </w:pPr>
    </w:p>
    <w:p w14:paraId="37214677" w14:textId="57A82036" w:rsidR="00C30019" w:rsidRPr="00F0692E" w:rsidRDefault="00DF41B9" w:rsidP="002914B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Publicado en Vida Nueva Colombia No. 164</w:t>
      </w:r>
    </w:p>
    <w:sectPr w:rsidR="00C30019" w:rsidRPr="00F0692E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A2326"/>
    <w:multiLevelType w:val="hybridMultilevel"/>
    <w:tmpl w:val="EFA2C1EC"/>
    <w:lvl w:ilvl="0" w:tplc="69C2947C">
      <w:start w:val="66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DC"/>
    <w:rsid w:val="00014C14"/>
    <w:rsid w:val="00014E5A"/>
    <w:rsid w:val="0006387C"/>
    <w:rsid w:val="000C17F8"/>
    <w:rsid w:val="001268E7"/>
    <w:rsid w:val="00134EB2"/>
    <w:rsid w:val="00146159"/>
    <w:rsid w:val="00185C68"/>
    <w:rsid w:val="00187274"/>
    <w:rsid w:val="001923D3"/>
    <w:rsid w:val="001D5850"/>
    <w:rsid w:val="001F3FAA"/>
    <w:rsid w:val="00212014"/>
    <w:rsid w:val="002914BF"/>
    <w:rsid w:val="002A26BB"/>
    <w:rsid w:val="003243AF"/>
    <w:rsid w:val="0032737C"/>
    <w:rsid w:val="00331DA9"/>
    <w:rsid w:val="0033298C"/>
    <w:rsid w:val="00332F21"/>
    <w:rsid w:val="00357E8B"/>
    <w:rsid w:val="00390A11"/>
    <w:rsid w:val="003962E3"/>
    <w:rsid w:val="003A64DC"/>
    <w:rsid w:val="003A67CA"/>
    <w:rsid w:val="003A7331"/>
    <w:rsid w:val="003C7DBC"/>
    <w:rsid w:val="003D5B9F"/>
    <w:rsid w:val="00421E8B"/>
    <w:rsid w:val="00425F60"/>
    <w:rsid w:val="00447675"/>
    <w:rsid w:val="004D4B25"/>
    <w:rsid w:val="004D55CC"/>
    <w:rsid w:val="004F4C63"/>
    <w:rsid w:val="005032B1"/>
    <w:rsid w:val="00517006"/>
    <w:rsid w:val="005450DC"/>
    <w:rsid w:val="0058308B"/>
    <w:rsid w:val="005E15D2"/>
    <w:rsid w:val="005E172A"/>
    <w:rsid w:val="00606795"/>
    <w:rsid w:val="00614A46"/>
    <w:rsid w:val="00634ED8"/>
    <w:rsid w:val="00670427"/>
    <w:rsid w:val="006805A8"/>
    <w:rsid w:val="00690964"/>
    <w:rsid w:val="006A026A"/>
    <w:rsid w:val="006B53BF"/>
    <w:rsid w:val="00742981"/>
    <w:rsid w:val="00754ADC"/>
    <w:rsid w:val="00797D9B"/>
    <w:rsid w:val="007E62D2"/>
    <w:rsid w:val="007F439C"/>
    <w:rsid w:val="0083394C"/>
    <w:rsid w:val="008346F5"/>
    <w:rsid w:val="008810E0"/>
    <w:rsid w:val="008A5A00"/>
    <w:rsid w:val="008B041A"/>
    <w:rsid w:val="008D341A"/>
    <w:rsid w:val="00915477"/>
    <w:rsid w:val="00936067"/>
    <w:rsid w:val="009520B2"/>
    <w:rsid w:val="00980B8C"/>
    <w:rsid w:val="009834B4"/>
    <w:rsid w:val="009926F1"/>
    <w:rsid w:val="009C35CE"/>
    <w:rsid w:val="009D0C3D"/>
    <w:rsid w:val="00A06343"/>
    <w:rsid w:val="00A205CF"/>
    <w:rsid w:val="00A25D1F"/>
    <w:rsid w:val="00A3297C"/>
    <w:rsid w:val="00A440BF"/>
    <w:rsid w:val="00A676B8"/>
    <w:rsid w:val="00A7084E"/>
    <w:rsid w:val="00A81020"/>
    <w:rsid w:val="00B07D83"/>
    <w:rsid w:val="00B149F3"/>
    <w:rsid w:val="00B4290D"/>
    <w:rsid w:val="00B4799C"/>
    <w:rsid w:val="00B53BC4"/>
    <w:rsid w:val="00B6345B"/>
    <w:rsid w:val="00B751C0"/>
    <w:rsid w:val="00BA43E2"/>
    <w:rsid w:val="00BC581B"/>
    <w:rsid w:val="00C22EE8"/>
    <w:rsid w:val="00C262B8"/>
    <w:rsid w:val="00C30019"/>
    <w:rsid w:val="00C624D4"/>
    <w:rsid w:val="00C93A2A"/>
    <w:rsid w:val="00CA1579"/>
    <w:rsid w:val="00CD0F91"/>
    <w:rsid w:val="00CD3B0C"/>
    <w:rsid w:val="00CF51A5"/>
    <w:rsid w:val="00D0035C"/>
    <w:rsid w:val="00D6222B"/>
    <w:rsid w:val="00D66AC3"/>
    <w:rsid w:val="00D809F2"/>
    <w:rsid w:val="00DA6C2C"/>
    <w:rsid w:val="00DB1C8C"/>
    <w:rsid w:val="00DB5551"/>
    <w:rsid w:val="00DC51AD"/>
    <w:rsid w:val="00DE336D"/>
    <w:rsid w:val="00DF41B9"/>
    <w:rsid w:val="00DF7F05"/>
    <w:rsid w:val="00E1690D"/>
    <w:rsid w:val="00E31463"/>
    <w:rsid w:val="00E658E8"/>
    <w:rsid w:val="00EA36AE"/>
    <w:rsid w:val="00F0692E"/>
    <w:rsid w:val="00F37D76"/>
    <w:rsid w:val="00FA6174"/>
    <w:rsid w:val="00FB3F6C"/>
    <w:rsid w:val="00FC07C5"/>
    <w:rsid w:val="00F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3C3A09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3297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AUGUSTO ELIZALDE PRADA</cp:lastModifiedBy>
  <cp:revision>5</cp:revision>
  <dcterms:created xsi:type="dcterms:W3CDTF">2017-04-11T12:19:00Z</dcterms:created>
  <dcterms:modified xsi:type="dcterms:W3CDTF">2017-04-11T12:43:00Z</dcterms:modified>
</cp:coreProperties>
</file>