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A0" w:rsidRDefault="006340A0"/>
    <w:p w:rsidR="006340A0" w:rsidRDefault="006340A0" w:rsidP="006340A0">
      <w:pPr>
        <w:jc w:val="center"/>
      </w:pPr>
      <w:r>
        <w:rPr>
          <w:noProof/>
          <w:lang w:eastAsia="es-UY"/>
        </w:rPr>
        <w:drawing>
          <wp:inline distT="0" distB="0" distL="0" distR="0">
            <wp:extent cx="3676650" cy="1117600"/>
            <wp:effectExtent l="19050" t="0" r="0" b="0"/>
            <wp:docPr id="1" name="0 Imagen" descr="arq c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q cali.jpg"/>
                    <pic:cNvPicPr/>
                  </pic:nvPicPr>
                  <pic:blipFill>
                    <a:blip r:embed="rId4"/>
                    <a:stretch>
                      <a:fillRect/>
                    </a:stretch>
                  </pic:blipFill>
                  <pic:spPr>
                    <a:xfrm>
                      <a:off x="0" y="0"/>
                      <a:ext cx="3676650" cy="1117600"/>
                    </a:xfrm>
                    <a:prstGeom prst="rect">
                      <a:avLst/>
                    </a:prstGeom>
                  </pic:spPr>
                </pic:pic>
              </a:graphicData>
            </a:graphic>
          </wp:inline>
        </w:drawing>
      </w:r>
    </w:p>
    <w:p w:rsidR="006340A0" w:rsidRDefault="006340A0"/>
    <w:tbl>
      <w:tblPr>
        <w:tblW w:w="5000" w:type="pct"/>
        <w:tblCellSpacing w:w="0" w:type="dxa"/>
        <w:shd w:val="clear" w:color="auto" w:fill="ECECEC"/>
        <w:tblCellMar>
          <w:left w:w="0" w:type="dxa"/>
          <w:right w:w="0" w:type="dxa"/>
        </w:tblCellMar>
        <w:tblLook w:val="04A0"/>
      </w:tblPr>
      <w:tblGrid>
        <w:gridCol w:w="8504"/>
      </w:tblGrid>
      <w:tr w:rsidR="006340A0" w:rsidRPr="006340A0" w:rsidTr="006340A0">
        <w:trPr>
          <w:tblCellSpacing w:w="0" w:type="dxa"/>
        </w:trPr>
        <w:tc>
          <w:tcPr>
            <w:tcW w:w="5000" w:type="pct"/>
            <w:shd w:val="clear" w:color="auto" w:fill="ECECEC"/>
            <w:vAlign w:val="center"/>
            <w:hideMark/>
          </w:tcPr>
          <w:p w:rsidR="006340A0" w:rsidRPr="006340A0" w:rsidRDefault="006340A0" w:rsidP="006340A0">
            <w:pPr>
              <w:jc w:val="center"/>
              <w:rPr>
                <w:rFonts w:ascii="Arial" w:eastAsia="Times New Roman" w:hAnsi="Arial" w:cs="Arial"/>
                <w:color w:val="222222"/>
                <w:sz w:val="12"/>
                <w:szCs w:val="12"/>
                <w:lang w:eastAsia="es-UY"/>
              </w:rPr>
            </w:pPr>
          </w:p>
        </w:tc>
      </w:tr>
      <w:tr w:rsidR="006340A0" w:rsidRPr="006340A0" w:rsidTr="006340A0">
        <w:trPr>
          <w:trHeight w:val="18"/>
          <w:tblCellSpacing w:w="0" w:type="dxa"/>
        </w:trPr>
        <w:tc>
          <w:tcPr>
            <w:tcW w:w="0" w:type="auto"/>
            <w:shd w:val="clear" w:color="auto" w:fill="F7F7F7"/>
            <w:vAlign w:val="center"/>
            <w:hideMark/>
          </w:tcPr>
          <w:p w:rsidR="006340A0" w:rsidRPr="006340A0" w:rsidRDefault="006340A0" w:rsidP="006340A0">
            <w:pPr>
              <w:spacing w:line="18" w:lineRule="atLeast"/>
              <w:jc w:val="left"/>
              <w:rPr>
                <w:rFonts w:ascii="Arial" w:eastAsia="Times New Roman" w:hAnsi="Arial" w:cs="Arial"/>
                <w:color w:val="222222"/>
                <w:sz w:val="2"/>
                <w:szCs w:val="2"/>
                <w:lang w:eastAsia="es-UY"/>
              </w:rPr>
            </w:pPr>
            <w:r w:rsidRPr="006340A0">
              <w:rPr>
                <w:rFonts w:ascii="Arial" w:eastAsia="Times New Roman" w:hAnsi="Arial" w:cs="Arial"/>
                <w:color w:val="222222"/>
                <w:sz w:val="2"/>
                <w:szCs w:val="2"/>
                <w:lang w:eastAsia="es-UY"/>
              </w:rPr>
              <w:t> </w:t>
            </w:r>
          </w:p>
        </w:tc>
      </w:tr>
    </w:tbl>
    <w:p w:rsidR="006340A0" w:rsidRPr="006340A0" w:rsidRDefault="006340A0" w:rsidP="006340A0">
      <w:pPr>
        <w:jc w:val="left"/>
        <w:rPr>
          <w:rFonts w:ascii="Times New Roman" w:eastAsia="Times New Roman" w:hAnsi="Times New Roman" w:cs="Times New Roman"/>
          <w:vanish/>
          <w:sz w:val="24"/>
          <w:szCs w:val="24"/>
          <w:lang w:eastAsia="es-UY"/>
        </w:rPr>
      </w:pPr>
    </w:p>
    <w:tbl>
      <w:tblPr>
        <w:tblW w:w="5000" w:type="pct"/>
        <w:tblCellSpacing w:w="0" w:type="dxa"/>
        <w:shd w:val="clear" w:color="auto" w:fill="7ED448"/>
        <w:tblCellMar>
          <w:left w:w="0" w:type="dxa"/>
          <w:right w:w="0" w:type="dxa"/>
        </w:tblCellMar>
        <w:tblLook w:val="04A0"/>
      </w:tblPr>
      <w:tblGrid>
        <w:gridCol w:w="1357"/>
        <w:gridCol w:w="5790"/>
        <w:gridCol w:w="1357"/>
      </w:tblGrid>
      <w:tr w:rsidR="006340A0" w:rsidRPr="006340A0" w:rsidTr="006340A0">
        <w:trPr>
          <w:tblCellSpacing w:w="0" w:type="dxa"/>
        </w:trPr>
        <w:tc>
          <w:tcPr>
            <w:tcW w:w="798" w:type="pct"/>
            <w:shd w:val="clear" w:color="auto" w:fill="7ED448"/>
            <w:hideMark/>
          </w:tcPr>
          <w:p w:rsidR="006340A0" w:rsidRPr="006340A0" w:rsidRDefault="006340A0" w:rsidP="006340A0">
            <w:pPr>
              <w:jc w:val="left"/>
              <w:rPr>
                <w:rFonts w:ascii="Arial" w:eastAsia="Times New Roman" w:hAnsi="Arial" w:cs="Arial"/>
                <w:color w:val="222222"/>
                <w:sz w:val="12"/>
                <w:szCs w:val="12"/>
                <w:lang w:eastAsia="es-UY"/>
              </w:rPr>
            </w:pPr>
            <w:r w:rsidRPr="006340A0">
              <w:rPr>
                <w:rFonts w:ascii="Arial" w:eastAsia="Times New Roman" w:hAnsi="Arial" w:cs="Arial"/>
                <w:color w:val="222222"/>
                <w:sz w:val="12"/>
                <w:szCs w:val="12"/>
                <w:lang w:eastAsia="es-UY"/>
              </w:rPr>
              <w:t> </w:t>
            </w:r>
          </w:p>
        </w:tc>
        <w:tc>
          <w:tcPr>
            <w:tcW w:w="0" w:type="auto"/>
            <w:shd w:val="clear" w:color="auto" w:fill="7ED448"/>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86" w:type="dxa"/>
                  <w:vAlign w:val="center"/>
                  <w:hideMark/>
                </w:tcPr>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vanish/>
                      <w:sz w:val="24"/>
                      <w:szCs w:val="24"/>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vanish/>
                                  <w:sz w:val="24"/>
                                  <w:szCs w:val="24"/>
                                  <w:lang w:eastAsia="es-UY"/>
                                </w:rPr>
                              </w:pPr>
                            </w:p>
                            <w:tbl>
                              <w:tblPr>
                                <w:tblW w:w="0" w:type="auto"/>
                                <w:tblCellMar>
                                  <w:left w:w="0" w:type="dxa"/>
                                  <w:right w:w="0" w:type="dxa"/>
                                </w:tblCellMar>
                                <w:tblLook w:val="04A0"/>
                              </w:tblPr>
                              <w:tblGrid>
                                <w:gridCol w:w="5277"/>
                              </w:tblGrid>
                              <w:tr w:rsidR="006340A0" w:rsidRPr="006340A0">
                                <w:tc>
                                  <w:tcPr>
                                    <w:tcW w:w="5277" w:type="dxa"/>
                                    <w:shd w:val="clear" w:color="auto" w:fill="FFFFFF"/>
                                    <w:hideMark/>
                                  </w:tcPr>
                                  <w:p w:rsidR="006340A0" w:rsidRPr="006340A0" w:rsidRDefault="006340A0" w:rsidP="006340A0">
                                    <w:pPr>
                                      <w:jc w:val="center"/>
                                      <w:rPr>
                                        <w:rFonts w:ascii="Arial" w:eastAsia="Times New Roman" w:hAnsi="Arial" w:cs="Arial"/>
                                        <w:color w:val="FF0000"/>
                                        <w:sz w:val="24"/>
                                        <w:szCs w:val="24"/>
                                        <w:lang w:eastAsia="es-UY"/>
                                      </w:rPr>
                                    </w:pPr>
                                    <w:r w:rsidRPr="006340A0">
                                      <w:rPr>
                                        <w:rFonts w:ascii="Arial" w:eastAsia="Times New Roman" w:hAnsi="Arial" w:cs="Arial"/>
                                        <w:b/>
                                        <w:bCs/>
                                        <w:color w:val="FF0000"/>
                                        <w:sz w:val="16"/>
                                        <w:lang w:eastAsia="es-UY"/>
                                      </w:rPr>
                                      <w:t>PRESENTACIÓN</w:t>
                                    </w: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vanish/>
                      <w:sz w:val="24"/>
                      <w:szCs w:val="24"/>
                      <w:lang w:eastAsia="es-UY"/>
                    </w:rPr>
                  </w:pPr>
                </w:p>
                <w:tbl>
                  <w:tblPr>
                    <w:tblW w:w="0" w:type="auto"/>
                    <w:tblCellMar>
                      <w:left w:w="0" w:type="dxa"/>
                      <w:right w:w="0" w:type="dxa"/>
                    </w:tblCellMar>
                    <w:tblLook w:val="04A0"/>
                  </w:tblPr>
                  <w:tblGrid>
                    <w:gridCol w:w="5286"/>
                  </w:tblGrid>
                  <w:tr w:rsidR="006340A0" w:rsidRPr="006340A0">
                    <w:tc>
                      <w:tcPr>
                        <w:tcW w:w="5286" w:type="dxa"/>
                        <w:tcBorders>
                          <w:top w:val="nil"/>
                          <w:left w:val="nil"/>
                          <w:bottom w:val="nil"/>
                          <w:right w:val="nil"/>
                        </w:tcBorders>
                        <w:shd w:val="clear" w:color="auto" w:fill="FFFFFF"/>
                        <w:tcMar>
                          <w:top w:w="9" w:type="dxa"/>
                          <w:left w:w="0" w:type="dxa"/>
                          <w:bottom w:w="0" w:type="dxa"/>
                          <w:right w:w="0" w:type="dxa"/>
                        </w:tcMar>
                        <w:hideMark/>
                      </w:tcPr>
                      <w:p w:rsid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Desde la riqueza social, espiritual y cultural del Suroccidente colombiano compartimos la publicación </w:t>
                        </w:r>
                        <w:r w:rsidRPr="006340A0">
                          <w:rPr>
                            <w:rFonts w:ascii="Arial" w:eastAsia="Times New Roman" w:hAnsi="Arial" w:cs="Arial"/>
                            <w:b/>
                            <w:bCs/>
                            <w:color w:val="000000"/>
                            <w:sz w:val="20"/>
                            <w:szCs w:val="20"/>
                            <w:lang w:eastAsia="es-UY"/>
                          </w:rPr>
                          <w:t>Realidades y Presencias 139</w:t>
                        </w:r>
                        <w:r w:rsidRPr="006340A0">
                          <w:rPr>
                            <w:rFonts w:ascii="Arial" w:eastAsia="Times New Roman" w:hAnsi="Arial" w:cs="Arial"/>
                            <w:color w:val="000000"/>
                            <w:sz w:val="20"/>
                            <w:szCs w:val="20"/>
                            <w:lang w:eastAsia="es-UY"/>
                          </w:rPr>
                          <w:t>, aprovechando los sentidos profundos de reflexión y esperanza que se encarnan en los tiempos de Pascua, resurrección y vida; para ello retomamos la predicación de las siete palabras de Monseñor Darío de Jesús Monsalve Mejía, el Viernes Santo 14 de abril de 2017, expresada como siete desafíos para el actual momento de nuestra región.</w:t>
                        </w:r>
                      </w:p>
                      <w:p w:rsid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r>
                        <w:r w:rsidRPr="006340A0">
                          <w:rPr>
                            <w:rFonts w:ascii="Arial" w:eastAsia="Times New Roman" w:hAnsi="Arial" w:cs="Arial"/>
                            <w:color w:val="000000"/>
                            <w:sz w:val="20"/>
                            <w:szCs w:val="20"/>
                            <w:lang w:eastAsia="es-UY"/>
                          </w:rPr>
                          <w:br/>
                          <w:t xml:space="preserve">Compartimos también reflexiones alrededor de: (1) la crisis humanitaria que anuncia nuevas acciones de guerra entre las potencias mundiales, so pena del dolor y muerte de los más débiles; (2) damos también una mirada a la realidad del campesinado colombiano alertando sobre las tensiones en </w:t>
                        </w:r>
                        <w:proofErr w:type="spellStart"/>
                        <w:r w:rsidRPr="006340A0">
                          <w:rPr>
                            <w:rFonts w:ascii="Arial" w:eastAsia="Times New Roman" w:hAnsi="Arial" w:cs="Arial"/>
                            <w:color w:val="000000"/>
                            <w:sz w:val="20"/>
                            <w:szCs w:val="20"/>
                            <w:lang w:eastAsia="es-UY"/>
                          </w:rPr>
                          <w:t>Tumaco</w:t>
                        </w:r>
                        <w:proofErr w:type="spellEnd"/>
                        <w:r w:rsidRPr="006340A0">
                          <w:rPr>
                            <w:rFonts w:ascii="Arial" w:eastAsia="Times New Roman" w:hAnsi="Arial" w:cs="Arial"/>
                            <w:color w:val="000000"/>
                            <w:sz w:val="20"/>
                            <w:szCs w:val="20"/>
                            <w:lang w:eastAsia="es-UY"/>
                          </w:rPr>
                          <w:t xml:space="preserve"> por cuenta del manejo que se le da a la restitución de cultivos; (3) animamos a establecer compromisos ciudadanos con el desarme del lenguaje, la construcción de nuevas formas de comunicar y relaciones constructoras de tejido comunal; (4) evocamos a la infancia como una cultura que posibilita a la ciudad pensada desde los adultos, dinamizar otros valores y relaciones con la vida.</w:t>
                        </w:r>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r>
                        <w:r w:rsidRPr="006340A0">
                          <w:rPr>
                            <w:rFonts w:ascii="Arial" w:eastAsia="Times New Roman" w:hAnsi="Arial" w:cs="Arial"/>
                            <w:color w:val="000000"/>
                            <w:sz w:val="20"/>
                            <w:szCs w:val="20"/>
                            <w:lang w:eastAsia="es-UY"/>
                          </w:rPr>
                          <w:br/>
                          <w:t xml:space="preserve">Finalmente, compartimos un aporte ciudadano de Libia Díaz </w:t>
                        </w:r>
                        <w:proofErr w:type="spellStart"/>
                        <w:r w:rsidRPr="006340A0">
                          <w:rPr>
                            <w:rFonts w:ascii="Arial" w:eastAsia="Times New Roman" w:hAnsi="Arial" w:cs="Arial"/>
                            <w:color w:val="000000"/>
                            <w:sz w:val="20"/>
                            <w:szCs w:val="20"/>
                            <w:lang w:eastAsia="es-UY"/>
                          </w:rPr>
                          <w:t>Ulabares</w:t>
                        </w:r>
                        <w:proofErr w:type="spellEnd"/>
                        <w:r w:rsidRPr="006340A0">
                          <w:rPr>
                            <w:rFonts w:ascii="Arial" w:eastAsia="Times New Roman" w:hAnsi="Arial" w:cs="Arial"/>
                            <w:color w:val="000000"/>
                            <w:sz w:val="20"/>
                            <w:szCs w:val="20"/>
                            <w:lang w:eastAsia="es-UY"/>
                          </w:rPr>
                          <w:t xml:space="preserve">, de la comunidad El Peón, quien nos narra los aprendizajes del Encuentro de Experiencias </w:t>
                        </w:r>
                        <w:proofErr w:type="spellStart"/>
                        <w:r w:rsidRPr="006340A0">
                          <w:rPr>
                            <w:rFonts w:ascii="Arial" w:eastAsia="Times New Roman" w:hAnsi="Arial" w:cs="Arial"/>
                            <w:color w:val="000000"/>
                            <w:sz w:val="20"/>
                            <w:szCs w:val="20"/>
                            <w:lang w:eastAsia="es-UY"/>
                          </w:rPr>
                          <w:t>Interétnicas</w:t>
                        </w:r>
                        <w:proofErr w:type="spellEnd"/>
                        <w:r w:rsidRPr="006340A0">
                          <w:rPr>
                            <w:rFonts w:ascii="Arial" w:eastAsia="Times New Roman" w:hAnsi="Arial" w:cs="Arial"/>
                            <w:color w:val="000000"/>
                            <w:sz w:val="20"/>
                            <w:szCs w:val="20"/>
                            <w:lang w:eastAsia="es-UY"/>
                          </w:rPr>
                          <w:t>:</w:t>
                        </w:r>
                        <w:r w:rsidRPr="006340A0">
                          <w:rPr>
                            <w:rFonts w:ascii="Arial" w:eastAsia="Times New Roman" w:hAnsi="Arial" w:cs="Arial"/>
                            <w:b/>
                            <w:bCs/>
                            <w:color w:val="000000"/>
                            <w:sz w:val="20"/>
                            <w:szCs w:val="20"/>
                            <w:lang w:eastAsia="es-UY"/>
                          </w:rPr>
                          <w:t xml:space="preserve"> “Pueblos </w:t>
                        </w:r>
                        <w:proofErr w:type="spellStart"/>
                        <w:r w:rsidRPr="006340A0">
                          <w:rPr>
                            <w:rFonts w:ascii="Arial" w:eastAsia="Times New Roman" w:hAnsi="Arial" w:cs="Arial"/>
                            <w:b/>
                            <w:bCs/>
                            <w:color w:val="000000"/>
                            <w:sz w:val="20"/>
                            <w:szCs w:val="20"/>
                            <w:lang w:eastAsia="es-UY"/>
                          </w:rPr>
                          <w:t>afrodescendientes</w:t>
                        </w:r>
                        <w:proofErr w:type="spellEnd"/>
                        <w:r w:rsidRPr="006340A0">
                          <w:rPr>
                            <w:rFonts w:ascii="Arial" w:eastAsia="Times New Roman" w:hAnsi="Arial" w:cs="Arial"/>
                            <w:b/>
                            <w:bCs/>
                            <w:color w:val="000000"/>
                            <w:sz w:val="20"/>
                            <w:szCs w:val="20"/>
                            <w:lang w:eastAsia="es-UY"/>
                          </w:rPr>
                          <w:t xml:space="preserve"> e indígenas transformando la ciudad”</w:t>
                        </w:r>
                        <w:r w:rsidRPr="006340A0">
                          <w:rPr>
                            <w:rFonts w:ascii="Arial" w:eastAsia="Times New Roman" w:hAnsi="Arial" w:cs="Arial"/>
                            <w:color w:val="000000"/>
                            <w:sz w:val="20"/>
                            <w:szCs w:val="20"/>
                            <w:lang w:eastAsia="es-UY"/>
                          </w:rPr>
                          <w:t>, llevado a cabo el sábado 8 de abril en la Biblioteca Departamental.</w:t>
                        </w:r>
                      </w:p>
                    </w:tc>
                  </w:tr>
                </w:tbl>
                <w:p w:rsidR="006340A0" w:rsidRPr="006340A0" w:rsidRDefault="006340A0" w:rsidP="006340A0">
                  <w:pPr>
                    <w:jc w:val="left"/>
                    <w:rPr>
                      <w:rFonts w:ascii="Arial" w:eastAsia="Times New Roman" w:hAnsi="Arial" w:cs="Arial"/>
                      <w:vanish/>
                      <w:sz w:val="24"/>
                      <w:szCs w:val="24"/>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center"/>
                                <w:rPr>
                                  <w:rFonts w:ascii="Arial" w:eastAsia="Times New Roman" w:hAnsi="Arial" w:cs="Arial"/>
                                  <w:sz w:val="20"/>
                                  <w:szCs w:val="20"/>
                                  <w:lang w:eastAsia="es-UY"/>
                                </w:rPr>
                              </w:pPr>
                              <w:hyperlink r:id="rId5" w:tgtFrame="_blank" w:history="1">
                                <w:r w:rsidRPr="006340A0">
                                  <w:rPr>
                                    <w:rFonts w:ascii="Arial" w:eastAsia="Times New Roman" w:hAnsi="Arial" w:cs="Arial"/>
                                    <w:b/>
                                    <w:bCs/>
                                    <w:color w:val="FFFFFF"/>
                                    <w:sz w:val="20"/>
                                    <w:szCs w:val="20"/>
                                    <w:u w:val="single"/>
                                    <w:lang w:eastAsia="es-UY"/>
                                  </w:rPr>
                                  <w:t>Leer más</w:t>
                                </w:r>
                              </w:hyperlink>
                            </w:p>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0" w:type="auto"/>
                                    <w:tcBorders>
                                      <w:top w:val="nil"/>
                                      <w:left w:val="nil"/>
                                      <w:bottom w:val="nil"/>
                                      <w:right w:val="nil"/>
                                    </w:tcBorders>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hideMark/>
                                  </w:tcPr>
                                  <w:p w:rsidR="006340A0" w:rsidRPr="006340A0" w:rsidRDefault="006340A0" w:rsidP="006340A0">
                                    <w:pPr>
                                      <w:jc w:val="center"/>
                                      <w:rPr>
                                        <w:rFonts w:ascii="Arial" w:eastAsia="Times New Roman" w:hAnsi="Arial" w:cs="Arial"/>
                                        <w:color w:val="FF0000"/>
                                        <w:sz w:val="20"/>
                                        <w:szCs w:val="20"/>
                                        <w:lang w:eastAsia="es-UY"/>
                                      </w:rPr>
                                    </w:pPr>
                                    <w:r w:rsidRPr="006340A0">
                                      <w:rPr>
                                        <w:rFonts w:ascii="Arial" w:eastAsia="Times New Roman" w:hAnsi="Arial" w:cs="Arial"/>
                                        <w:b/>
                                        <w:bCs/>
                                        <w:color w:val="FF0000"/>
                                        <w:sz w:val="20"/>
                                        <w:szCs w:val="20"/>
                                        <w:lang w:eastAsia="es-UY"/>
                                      </w:rPr>
                                      <w:t>SIETE PALABRAS = SIETE DESAFIOS PARA NUESTRA SOCIEDAD</w:t>
                                    </w:r>
                                  </w:p>
                                </w:tc>
                              </w:tr>
                            </w:tbl>
                            <w:p w:rsidR="006340A0" w:rsidRPr="006340A0" w:rsidRDefault="006340A0" w:rsidP="006340A0">
                              <w:pPr>
                                <w:jc w:val="left"/>
                                <w:rPr>
                                  <w:rFonts w:ascii="Arial" w:eastAsia="Times New Roman" w:hAnsi="Arial" w:cs="Arial"/>
                                  <w:vanish/>
                                  <w:sz w:val="20"/>
                                  <w:szCs w:val="20"/>
                                  <w:lang w:eastAsia="es-UY"/>
                                </w:rPr>
                              </w:pPr>
                            </w:p>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hideMark/>
                                  </w:tcPr>
                                  <w:p w:rsidR="006340A0" w:rsidRPr="006340A0" w:rsidRDefault="006340A0" w:rsidP="006340A0">
                                    <w:pPr>
                                      <w:jc w:val="center"/>
                                      <w:rPr>
                                        <w:rFonts w:ascii="Arial" w:eastAsia="Times New Roman" w:hAnsi="Arial" w:cs="Arial"/>
                                        <w:color w:val="000000"/>
                                        <w:sz w:val="20"/>
                                        <w:szCs w:val="20"/>
                                        <w:lang w:eastAsia="es-UY"/>
                                      </w:rPr>
                                    </w:pPr>
                                    <w:r w:rsidRPr="006340A0">
                                      <w:rPr>
                                        <w:rFonts w:ascii="Arial" w:eastAsia="Times New Roman" w:hAnsi="Arial" w:cs="Arial"/>
                                        <w:b/>
                                        <w:bCs/>
                                        <w:color w:val="000000"/>
                                        <w:sz w:val="20"/>
                                        <w:szCs w:val="20"/>
                                        <w:lang w:eastAsia="es-UY"/>
                                      </w:rPr>
                                      <w:t>1ª. “Padre, perdónalos porque no saben lo que hacen” (Lucas 23,34)</w:t>
                                    </w:r>
                                  </w:p>
                                  <w:p w:rsidR="006340A0" w:rsidRPr="006340A0" w:rsidRDefault="006340A0" w:rsidP="006340A0">
                                    <w:pPr>
                                      <w:jc w:val="left"/>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t>VENCER EL ODIO entre los hombres y pueblos será un desafío de todos los tiempos. Desde la primera generación humana, el odio se manifestó como un mal que nace de la envidia, tiende a la supresión del otro y conduce al homicidio. Dios odia el pecado del hombre que se endiosa a sí mismo y endiosa las criaturas, sobre todo al dinero y a las riquezas, al poder, al saber y al placer. Pero busca para salvarlo al pecador: “No quiere su muerte, sino que se convierta y viva”, dice el profeta Ezequiel (18,23). </w:t>
                                    </w:r>
                                    <w:r w:rsidRPr="006340A0">
                                      <w:rPr>
                                        <w:rFonts w:ascii="Arial" w:eastAsia="Times New Roman" w:hAnsi="Arial" w:cs="Arial"/>
                                        <w:color w:val="000000"/>
                                        <w:sz w:val="20"/>
                                        <w:szCs w:val="20"/>
                                        <w:lang w:eastAsia="es-UY"/>
                                      </w:rPr>
                                      <w:br/>
                                    </w:r>
                                    <w:r w:rsidRPr="006340A0">
                                      <w:rPr>
                                        <w:rFonts w:ascii="Arial" w:eastAsia="Times New Roman" w:hAnsi="Arial" w:cs="Arial"/>
                                        <w:color w:val="000000"/>
                                        <w:sz w:val="20"/>
                                        <w:szCs w:val="20"/>
                                        <w:lang w:eastAsia="es-UY"/>
                                      </w:rPr>
                                      <w:br/>
                                    </w:r>
                                    <w:hyperlink r:id="rId6" w:tgtFrame="_blank" w:history="1">
                                      <w:r w:rsidRPr="006340A0">
                                        <w:rPr>
                                          <w:rFonts w:ascii="Arial" w:eastAsia="Times New Roman" w:hAnsi="Arial" w:cs="Arial"/>
                                          <w:color w:val="0000EE"/>
                                          <w:sz w:val="20"/>
                                          <w:szCs w:val="20"/>
                                          <w:u w:val="single"/>
                                          <w:lang w:eastAsia="es-UY"/>
                                        </w:rPr>
                                        <w:t>Continúe leyendo</w:t>
                                      </w:r>
                                    </w:hyperlink>
                                  </w:p>
                                </w:tc>
                              </w:tr>
                            </w:tbl>
                            <w:p w:rsidR="006340A0" w:rsidRPr="006340A0" w:rsidRDefault="006340A0" w:rsidP="006340A0">
                              <w:pPr>
                                <w:jc w:val="center"/>
                                <w:rPr>
                                  <w:rFonts w:ascii="Arial" w:eastAsia="Times New Roman" w:hAnsi="Arial" w:cs="Arial"/>
                                  <w:sz w:val="20"/>
                                  <w:szCs w:val="20"/>
                                  <w:lang w:eastAsia="es-UY"/>
                                </w:rPr>
                              </w:pPr>
                              <w:hyperlink r:id="rId7" w:tgtFrame="_blank" w:history="1">
                                <w:r w:rsidRPr="006340A0">
                                  <w:rPr>
                                    <w:rFonts w:ascii="Arial" w:eastAsia="Times New Roman" w:hAnsi="Arial" w:cs="Arial"/>
                                    <w:b/>
                                    <w:bCs/>
                                    <w:color w:val="FFFFFF"/>
                                    <w:sz w:val="20"/>
                                    <w:szCs w:val="20"/>
                                    <w:u w:val="single"/>
                                    <w:lang w:eastAsia="es-UY"/>
                                  </w:rPr>
                                  <w:t>Leer más</w:t>
                                </w:r>
                              </w:hyperlink>
                            </w:p>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tcBorders>
                                      <w:top w:val="nil"/>
                                      <w:left w:val="nil"/>
                                      <w:bottom w:val="nil"/>
                                      <w:right w:val="nil"/>
                                    </w:tcBorders>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sz w:val="20"/>
                                        <w:szCs w:val="20"/>
                                        <w:lang w:eastAsia="es-UY"/>
                                      </w:rPr>
                                      <w:t>INTERNACIONAL Y NACIONAL</w:t>
                                    </w: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shd w:val="clear" w:color="auto" w:fill="FFFFFF"/>
                        <w:hideMark/>
                      </w:tcPr>
                      <w:p w:rsidR="006340A0" w:rsidRPr="006340A0" w:rsidRDefault="006340A0" w:rsidP="006340A0">
                        <w:pPr>
                          <w:jc w:val="center"/>
                          <w:rPr>
                            <w:rFonts w:ascii="Arial" w:eastAsia="Times New Roman" w:hAnsi="Arial" w:cs="Arial"/>
                            <w:color w:val="FF0000"/>
                            <w:sz w:val="20"/>
                            <w:szCs w:val="20"/>
                            <w:lang w:eastAsia="es-UY"/>
                          </w:rPr>
                        </w:pPr>
                        <w:r w:rsidRPr="006340A0">
                          <w:rPr>
                            <w:rFonts w:ascii="Arial" w:eastAsia="Times New Roman" w:hAnsi="Arial" w:cs="Arial"/>
                            <w:b/>
                            <w:bCs/>
                            <w:color w:val="FF0000"/>
                            <w:sz w:val="20"/>
                            <w:szCs w:val="20"/>
                            <w:lang w:eastAsia="es-UY"/>
                          </w:rPr>
                          <w:t>SIRIA, UN JUGUETE DE LA POLÍTICA INTERNACIONAL QUE SE TORNÓ EN UNA CRISIS HUMANITARIA</w:t>
                        </w: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86"/>
                  </w:tblGrid>
                  <w:tr w:rsidR="006340A0" w:rsidRPr="006340A0">
                    <w:tc>
                      <w:tcPr>
                        <w:tcW w:w="5286" w:type="dxa"/>
                        <w:tcBorders>
                          <w:top w:val="nil"/>
                          <w:left w:val="nil"/>
                          <w:bottom w:val="nil"/>
                          <w:right w:val="nil"/>
                        </w:tcBorders>
                        <w:shd w:val="clear" w:color="auto" w:fill="FFFFFF"/>
                        <w:tcMar>
                          <w:top w:w="9" w:type="dxa"/>
                          <w:left w:w="0" w:type="dxa"/>
                          <w:bottom w:w="0" w:type="dxa"/>
                          <w:right w:w="0" w:type="dxa"/>
                        </w:tcMar>
                        <w:hideMark/>
                      </w:tcPr>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 xml:space="preserve">La historia más conocida sobre cómo comenzó la guerra en Siria fue una lucha por la libertad de expresión y opinión impulsado por la Primavera Árabe en Túnez y en Egipto, donde los dictadores de los dos países fueron derrocados. Estas “rebeliones del pueblo” contra sus dictadores impulsaron a unos 15 muchachos de un colegio en </w:t>
                        </w:r>
                        <w:proofErr w:type="spellStart"/>
                        <w:r w:rsidRPr="006340A0">
                          <w:rPr>
                            <w:rFonts w:ascii="Arial" w:eastAsia="Times New Roman" w:hAnsi="Arial" w:cs="Arial"/>
                            <w:color w:val="000000"/>
                            <w:sz w:val="20"/>
                            <w:szCs w:val="20"/>
                            <w:lang w:eastAsia="es-UY"/>
                          </w:rPr>
                          <w:t>Daraa</w:t>
                        </w:r>
                        <w:proofErr w:type="spellEnd"/>
                        <w:r w:rsidRPr="006340A0">
                          <w:rPr>
                            <w:rFonts w:ascii="Arial" w:eastAsia="Times New Roman" w:hAnsi="Arial" w:cs="Arial"/>
                            <w:color w:val="000000"/>
                            <w:sz w:val="20"/>
                            <w:szCs w:val="20"/>
                            <w:lang w:eastAsia="es-UY"/>
                          </w:rPr>
                          <w:t xml:space="preserve">, en el sur de Siria, a pintar grafitis en la pared de su escuela. En las paredes ellos escribieron que </w:t>
                        </w:r>
                        <w:proofErr w:type="spellStart"/>
                        <w:r w:rsidRPr="006340A0">
                          <w:rPr>
                            <w:rFonts w:ascii="Arial" w:eastAsia="Times New Roman" w:hAnsi="Arial" w:cs="Arial"/>
                            <w:color w:val="000000"/>
                            <w:sz w:val="20"/>
                            <w:szCs w:val="20"/>
                            <w:lang w:eastAsia="es-UY"/>
                          </w:rPr>
                          <w:t>Bashar</w:t>
                        </w:r>
                        <w:proofErr w:type="spellEnd"/>
                        <w:r w:rsidRPr="006340A0">
                          <w:rPr>
                            <w:rFonts w:ascii="Arial" w:eastAsia="Times New Roman" w:hAnsi="Arial" w:cs="Arial"/>
                            <w:color w:val="000000"/>
                            <w:sz w:val="20"/>
                            <w:szCs w:val="20"/>
                            <w:lang w:eastAsia="es-UY"/>
                          </w:rPr>
                          <w:t xml:space="preserve"> al-</w:t>
                        </w:r>
                        <w:proofErr w:type="spellStart"/>
                        <w:r w:rsidRPr="006340A0">
                          <w:rPr>
                            <w:rFonts w:ascii="Arial" w:eastAsia="Times New Roman" w:hAnsi="Arial" w:cs="Arial"/>
                            <w:color w:val="000000"/>
                            <w:sz w:val="20"/>
                            <w:szCs w:val="20"/>
                            <w:lang w:eastAsia="es-UY"/>
                          </w:rPr>
                          <w:t>Ásad</w:t>
                        </w:r>
                        <w:proofErr w:type="spellEnd"/>
                        <w:r w:rsidRPr="006340A0">
                          <w:rPr>
                            <w:rFonts w:ascii="Arial" w:eastAsia="Times New Roman" w:hAnsi="Arial" w:cs="Arial"/>
                            <w:color w:val="000000"/>
                            <w:sz w:val="20"/>
                            <w:szCs w:val="20"/>
                            <w:lang w:eastAsia="es-UY"/>
                          </w:rPr>
                          <w:t xml:space="preserve">, dictador de Siria, sería el próximo en ser derrocado. Se debe tener en cuenta que desde décadas el gobierno Sirio coartó la libertad de opinión política, por lo que estos chicos fueron capturados y llevados a una cárcel. Allí fueron torturados de forma brutal, hasta provocar la muerte de </w:t>
                        </w:r>
                        <w:proofErr w:type="spellStart"/>
                        <w:r w:rsidRPr="006340A0">
                          <w:rPr>
                            <w:rFonts w:ascii="Arial" w:eastAsia="Times New Roman" w:hAnsi="Arial" w:cs="Arial"/>
                            <w:color w:val="000000"/>
                            <w:sz w:val="20"/>
                            <w:szCs w:val="20"/>
                            <w:lang w:eastAsia="es-UY"/>
                          </w:rPr>
                          <w:t>Hamza</w:t>
                        </w:r>
                        <w:proofErr w:type="spellEnd"/>
                        <w:r w:rsidRPr="006340A0">
                          <w:rPr>
                            <w:rFonts w:ascii="Arial" w:eastAsia="Times New Roman" w:hAnsi="Arial" w:cs="Arial"/>
                            <w:color w:val="000000"/>
                            <w:sz w:val="20"/>
                            <w:szCs w:val="20"/>
                            <w:lang w:eastAsia="es-UY"/>
                          </w:rPr>
                          <w:t>, un niño de 13 años de edad. Mientras esto sucedía, las familias realizaban manifestaciones para su liberación. A cada manifestación se le unió más gente y, aunque la autocracia respondía con violencia letal, crecieron cada vez más las protestas en contra del gobierno en varios lugares del país.</w:t>
                        </w:r>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r>
                        <w:hyperlink r:id="rId8" w:tgtFrame="_blank" w:history="1">
                          <w:r w:rsidRPr="006340A0">
                            <w:rPr>
                              <w:rFonts w:ascii="Arial" w:eastAsia="Times New Roman" w:hAnsi="Arial" w:cs="Arial"/>
                              <w:color w:val="0000EE"/>
                              <w:sz w:val="20"/>
                              <w:szCs w:val="20"/>
                              <w:u w:val="single"/>
                              <w:lang w:eastAsia="es-UY"/>
                            </w:rPr>
                            <w:t>Continúe leyendo</w:t>
                          </w:r>
                        </w:hyperlink>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5790" w:type="dxa"/>
                                <w:tblCellMar>
                                  <w:left w:w="0" w:type="dxa"/>
                                  <w:right w:w="0" w:type="dxa"/>
                                </w:tblCellMar>
                                <w:tblLook w:val="04A0"/>
                              </w:tblPr>
                              <w:tblGrid>
                                <w:gridCol w:w="5790"/>
                              </w:tblGrid>
                              <w:tr w:rsidR="006340A0" w:rsidRPr="006340A0">
                                <w:tc>
                                  <w:tcPr>
                                    <w:tcW w:w="0" w:type="auto"/>
                                    <w:shd w:val="clear" w:color="auto" w:fill="FFFFFF"/>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shd w:val="clear" w:color="auto" w:fill="FFFFFF"/>
                    <w:jc w:val="center"/>
                    <w:rPr>
                      <w:rFonts w:ascii="Arial" w:eastAsia="Times New Roman" w:hAnsi="Arial" w:cs="Arial"/>
                      <w:sz w:val="20"/>
                      <w:szCs w:val="20"/>
                      <w:lang w:eastAsia="es-UY"/>
                    </w:rPr>
                  </w:pPr>
                  <w:hyperlink r:id="rId9" w:tgtFrame="_blank" w:history="1">
                    <w:r w:rsidRPr="006340A0">
                      <w:rPr>
                        <w:rFonts w:ascii="Arial" w:eastAsia="Times New Roman" w:hAnsi="Arial" w:cs="Arial"/>
                        <w:b/>
                        <w:bCs/>
                        <w:color w:val="FFFFFF"/>
                        <w:sz w:val="20"/>
                        <w:szCs w:val="20"/>
                        <w:u w:val="single"/>
                        <w:lang w:eastAsia="es-UY"/>
                      </w:rPr>
                      <w:t>Leer más</w:t>
                    </w:r>
                  </w:hyperlink>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2" w:type="dxa"/>
                        <w:tcBorders>
                          <w:top w:val="nil"/>
                          <w:left w:val="nil"/>
                          <w:bottom w:val="nil"/>
                          <w:right w:val="nil"/>
                        </w:tcBorders>
                        <w:shd w:val="clear" w:color="auto" w:fill="FFFFFF"/>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9" w:type="dxa"/>
                              <w:hideMark/>
                            </w:tcPr>
                            <w:tbl>
                              <w:tblPr>
                                <w:tblW w:w="10" w:type="dxa"/>
                                <w:tblCellMar>
                                  <w:left w:w="0" w:type="dxa"/>
                                  <w:right w:w="0" w:type="dxa"/>
                                </w:tblCellMar>
                                <w:tblLook w:val="04A0"/>
                              </w:tblPr>
                              <w:tblGrid>
                                <w:gridCol w:w="1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59"/>
                  </w:tblGrid>
                  <w:tr w:rsidR="006340A0" w:rsidRPr="006340A0">
                    <w:tc>
                      <w:tcPr>
                        <w:tcW w:w="5259" w:type="dxa"/>
                        <w:tcBorders>
                          <w:top w:val="nil"/>
                          <w:left w:val="single" w:sz="4" w:space="0" w:color="FFFFFF"/>
                          <w:bottom w:val="single" w:sz="4" w:space="0" w:color="FFFFFF"/>
                          <w:right w:val="single" w:sz="4" w:space="0" w:color="FFFFFF"/>
                        </w:tcBorders>
                        <w:shd w:val="clear" w:color="auto" w:fill="FFFFFF"/>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color w:val="000000"/>
                            <w:sz w:val="20"/>
                            <w:szCs w:val="20"/>
                            <w:lang w:eastAsia="es-UY"/>
                          </w:rPr>
                          <w:t>REGIÓN SUROCCIDENTE</w:t>
                        </w: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shd w:val="clear" w:color="auto" w:fill="FFFFFF"/>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color w:val="FF0000"/>
                            <w:sz w:val="20"/>
                            <w:szCs w:val="20"/>
                            <w:lang w:eastAsia="es-UY"/>
                          </w:rPr>
                          <w:t>CAMPESINOS DEL SIGLO XXI</w:t>
                        </w: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2" w:type="dxa"/>
                        <w:shd w:val="clear" w:color="auto" w:fill="FFFFFF"/>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9" w:type="dxa"/>
                              <w:hideMark/>
                            </w:tcPr>
                            <w:tbl>
                              <w:tblPr>
                                <w:tblW w:w="10" w:type="dxa"/>
                                <w:tblCellMar>
                                  <w:left w:w="0" w:type="dxa"/>
                                  <w:right w:w="0" w:type="dxa"/>
                                </w:tblCellMar>
                                <w:tblLook w:val="04A0"/>
                              </w:tblPr>
                              <w:tblGrid>
                                <w:gridCol w:w="1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86"/>
                  </w:tblGrid>
                  <w:tr w:rsidR="006340A0" w:rsidRPr="006340A0">
                    <w:tc>
                      <w:tcPr>
                        <w:tcW w:w="5286" w:type="dxa"/>
                        <w:tcBorders>
                          <w:top w:val="nil"/>
                          <w:left w:val="nil"/>
                          <w:bottom w:val="nil"/>
                          <w:right w:val="nil"/>
                        </w:tcBorders>
                        <w:shd w:val="clear" w:color="auto" w:fill="FFFFFF"/>
                        <w:tcMar>
                          <w:top w:w="9" w:type="dxa"/>
                          <w:left w:w="0" w:type="dxa"/>
                          <w:bottom w:w="0" w:type="dxa"/>
                          <w:right w:w="0" w:type="dxa"/>
                        </w:tcMar>
                        <w:hideMark/>
                      </w:tcPr>
                      <w:p w:rsid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 xml:space="preserve">Ese campesino que se pintaba en la mitad del Siglo XX y todavía algunos </w:t>
                        </w:r>
                        <w:proofErr w:type="gramStart"/>
                        <w:r w:rsidRPr="006340A0">
                          <w:rPr>
                            <w:rFonts w:ascii="Arial" w:eastAsia="Times New Roman" w:hAnsi="Arial" w:cs="Arial"/>
                            <w:color w:val="000000"/>
                            <w:sz w:val="20"/>
                            <w:szCs w:val="20"/>
                            <w:lang w:eastAsia="es-UY"/>
                          </w:rPr>
                          <w:t>imaginan</w:t>
                        </w:r>
                        <w:proofErr w:type="gramEnd"/>
                        <w:r w:rsidRPr="006340A0">
                          <w:rPr>
                            <w:rFonts w:ascii="Arial" w:eastAsia="Times New Roman" w:hAnsi="Arial" w:cs="Arial"/>
                            <w:color w:val="000000"/>
                            <w:sz w:val="20"/>
                            <w:szCs w:val="20"/>
                            <w:lang w:eastAsia="es-UY"/>
                          </w:rPr>
                          <w:t xml:space="preserve"> con su finca o su pedazo de tierra, trabajando con toda la familia, perros, caballo, marrano, gallinas, huerta, platanera con maíz y frijol, sembrando de sol a sol, hoy es difícil de encontrar. También es difícil de encontrar como modelo de paisaje rural un mosaico de fincas, al estilo de las cafeteras de la primera colonización. Y ni siquiera la foto de la nueva ruralidad es la constelación minifundio – latifundio de la que hablaron Antonio García o </w:t>
                        </w:r>
                        <w:proofErr w:type="spellStart"/>
                        <w:r w:rsidRPr="006340A0">
                          <w:rPr>
                            <w:rFonts w:ascii="Arial" w:eastAsia="Times New Roman" w:hAnsi="Arial" w:cs="Arial"/>
                            <w:color w:val="000000"/>
                            <w:sz w:val="20"/>
                            <w:szCs w:val="20"/>
                            <w:lang w:eastAsia="es-UY"/>
                          </w:rPr>
                          <w:t>Fals</w:t>
                        </w:r>
                        <w:proofErr w:type="spellEnd"/>
                        <w:r w:rsidRPr="006340A0">
                          <w:rPr>
                            <w:rFonts w:ascii="Arial" w:eastAsia="Times New Roman" w:hAnsi="Arial" w:cs="Arial"/>
                            <w:color w:val="000000"/>
                            <w:sz w:val="20"/>
                            <w:szCs w:val="20"/>
                            <w:lang w:eastAsia="es-UY"/>
                          </w:rPr>
                          <w:t xml:space="preserve"> Borda</w:t>
                        </w:r>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r>
                        <w:r w:rsidRPr="006340A0">
                          <w:rPr>
                            <w:rFonts w:ascii="Arial" w:eastAsia="Times New Roman" w:hAnsi="Arial" w:cs="Arial"/>
                            <w:color w:val="000000"/>
                            <w:sz w:val="20"/>
                            <w:szCs w:val="20"/>
                            <w:lang w:eastAsia="es-UY"/>
                          </w:rPr>
                          <w:br/>
                        </w:r>
                        <w:r w:rsidRPr="006340A0">
                          <w:rPr>
                            <w:rFonts w:ascii="Arial" w:eastAsia="Times New Roman" w:hAnsi="Arial" w:cs="Arial"/>
                            <w:b/>
                            <w:bCs/>
                            <w:color w:val="000000"/>
                            <w:sz w:val="20"/>
                            <w:szCs w:val="20"/>
                            <w:lang w:eastAsia="es-UY"/>
                          </w:rPr>
                          <w:t xml:space="preserve">Por: Camilo González </w:t>
                        </w:r>
                        <w:proofErr w:type="spellStart"/>
                        <w:r w:rsidRPr="006340A0">
                          <w:rPr>
                            <w:rFonts w:ascii="Arial" w:eastAsia="Times New Roman" w:hAnsi="Arial" w:cs="Arial"/>
                            <w:b/>
                            <w:bCs/>
                            <w:color w:val="000000"/>
                            <w:sz w:val="20"/>
                            <w:szCs w:val="20"/>
                            <w:lang w:eastAsia="es-UY"/>
                          </w:rPr>
                          <w:t>Posso</w:t>
                        </w:r>
                        <w:proofErr w:type="spellEnd"/>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t> </w:t>
                        </w:r>
                      </w:p>
                      <w:p w:rsidR="006340A0" w:rsidRPr="006340A0" w:rsidRDefault="006340A0" w:rsidP="006340A0">
                        <w:pPr>
                          <w:rPr>
                            <w:rFonts w:ascii="Arial" w:eastAsia="Times New Roman" w:hAnsi="Arial" w:cs="Arial"/>
                            <w:color w:val="000000"/>
                            <w:sz w:val="20"/>
                            <w:szCs w:val="20"/>
                            <w:lang w:eastAsia="es-UY"/>
                          </w:rPr>
                        </w:pPr>
                        <w:hyperlink r:id="rId10" w:tgtFrame="_blank" w:history="1">
                          <w:r w:rsidRPr="006340A0">
                            <w:rPr>
                              <w:rFonts w:ascii="Arial" w:eastAsia="Times New Roman" w:hAnsi="Arial" w:cs="Arial"/>
                              <w:color w:val="0000EE"/>
                              <w:sz w:val="20"/>
                              <w:szCs w:val="20"/>
                              <w:u w:val="single"/>
                              <w:lang w:eastAsia="es-UY"/>
                            </w:rPr>
                            <w:t>Continúe leyendo</w:t>
                          </w:r>
                        </w:hyperlink>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shd w:val="clear" w:color="auto" w:fill="FFFFFF"/>
                    <w:jc w:val="center"/>
                    <w:rPr>
                      <w:rFonts w:ascii="Arial" w:eastAsia="Times New Roman" w:hAnsi="Arial" w:cs="Arial"/>
                      <w:sz w:val="20"/>
                      <w:szCs w:val="20"/>
                      <w:lang w:eastAsia="es-UY"/>
                    </w:rPr>
                  </w:pPr>
                  <w:hyperlink r:id="rId11" w:tgtFrame="_blank" w:history="1">
                    <w:r w:rsidRPr="006340A0">
                      <w:rPr>
                        <w:rFonts w:ascii="Arial" w:eastAsia="Times New Roman" w:hAnsi="Arial" w:cs="Arial"/>
                        <w:b/>
                        <w:bCs/>
                        <w:color w:val="FFFFFF"/>
                        <w:sz w:val="20"/>
                        <w:szCs w:val="20"/>
                        <w:u w:val="single"/>
                        <w:lang w:eastAsia="es-UY"/>
                      </w:rPr>
                      <w:t>Leer más</w:t>
                    </w:r>
                  </w:hyperlink>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tcBorders>
                                      <w:top w:val="nil"/>
                                      <w:left w:val="nil"/>
                                      <w:bottom w:val="nil"/>
                                      <w:right w:val="nil"/>
                                    </w:tcBorders>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2" w:type="dxa"/>
                        <w:tcBorders>
                          <w:top w:val="nil"/>
                          <w:left w:val="nil"/>
                          <w:bottom w:val="nil"/>
                          <w:right w:val="nil"/>
                        </w:tcBorders>
                        <w:shd w:val="clear" w:color="auto" w:fill="FFFFFF"/>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9" w:type="dxa"/>
                              <w:hideMark/>
                            </w:tcPr>
                            <w:tbl>
                              <w:tblPr>
                                <w:tblW w:w="10" w:type="dxa"/>
                                <w:tblCellMar>
                                  <w:left w:w="0" w:type="dxa"/>
                                  <w:right w:w="0" w:type="dxa"/>
                                </w:tblCellMar>
                                <w:tblLook w:val="04A0"/>
                              </w:tblPr>
                              <w:tblGrid>
                                <w:gridCol w:w="1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59"/>
                  </w:tblGrid>
                  <w:tr w:rsidR="006340A0" w:rsidRPr="006340A0">
                    <w:tc>
                      <w:tcPr>
                        <w:tcW w:w="5259" w:type="dxa"/>
                        <w:tcBorders>
                          <w:top w:val="nil"/>
                          <w:left w:val="single" w:sz="4" w:space="0" w:color="FFFFFF"/>
                          <w:bottom w:val="single" w:sz="4" w:space="0" w:color="FFFFFF"/>
                          <w:right w:val="single" w:sz="4" w:space="0" w:color="FFFFFF"/>
                        </w:tcBorders>
                        <w:shd w:val="clear" w:color="auto" w:fill="FFFFFF"/>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color w:val="000000"/>
                            <w:sz w:val="20"/>
                            <w:szCs w:val="20"/>
                            <w:lang w:eastAsia="es-UY"/>
                          </w:rPr>
                          <w:t>LOCAL: CALI</w:t>
                        </w: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shd w:val="clear" w:color="auto" w:fill="FFFFFF"/>
                        <w:hideMark/>
                      </w:tcPr>
                      <w:p w:rsidR="006340A0" w:rsidRPr="006340A0" w:rsidRDefault="006340A0" w:rsidP="006340A0">
                        <w:pPr>
                          <w:jc w:val="center"/>
                          <w:rPr>
                            <w:rFonts w:ascii="Arial" w:eastAsia="Times New Roman" w:hAnsi="Arial" w:cs="Arial"/>
                            <w:color w:val="FF0000"/>
                            <w:sz w:val="20"/>
                            <w:szCs w:val="20"/>
                            <w:lang w:eastAsia="es-UY"/>
                          </w:rPr>
                        </w:pPr>
                        <w:r w:rsidRPr="006340A0">
                          <w:rPr>
                            <w:rFonts w:ascii="Arial" w:eastAsia="Times New Roman" w:hAnsi="Arial" w:cs="Arial"/>
                            <w:b/>
                            <w:bCs/>
                            <w:color w:val="FF0000"/>
                            <w:sz w:val="20"/>
                            <w:szCs w:val="20"/>
                            <w:lang w:eastAsia="es-UY"/>
                          </w:rPr>
                          <w:t>DESARMEMOS NUESTRO LENGUAJE</w:t>
                        </w: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86"/>
                  </w:tblGrid>
                  <w:tr w:rsidR="006340A0" w:rsidRPr="006340A0">
                    <w:tc>
                      <w:tcPr>
                        <w:tcW w:w="5286" w:type="dxa"/>
                        <w:tcBorders>
                          <w:top w:val="nil"/>
                          <w:left w:val="nil"/>
                          <w:bottom w:val="nil"/>
                          <w:right w:val="nil"/>
                        </w:tcBorders>
                        <w:shd w:val="clear" w:color="auto" w:fill="FFFFFF"/>
                        <w:tcMar>
                          <w:top w:w="9" w:type="dxa"/>
                          <w:left w:w="0" w:type="dxa"/>
                          <w:bottom w:w="0" w:type="dxa"/>
                          <w:right w:w="0" w:type="dxa"/>
                        </w:tcMar>
                        <w:hideMark/>
                      </w:tcPr>
                      <w:p w:rsidR="006340A0" w:rsidRPr="006340A0" w:rsidRDefault="006340A0" w:rsidP="006340A0">
                        <w:pPr>
                          <w:jc w:val="right"/>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Dichoso el que ama y respeta tanto a su hermano cuando está lejos de él, como cuando está con él, y no dice nada detrás de él, que no pueda decir con caridad delante de él </w:t>
                        </w:r>
                        <w:r w:rsidRPr="006340A0">
                          <w:rPr>
                            <w:rFonts w:ascii="Arial" w:eastAsia="Times New Roman" w:hAnsi="Arial" w:cs="Arial"/>
                            <w:color w:val="000000"/>
                            <w:sz w:val="20"/>
                            <w:szCs w:val="20"/>
                            <w:lang w:eastAsia="es-UY"/>
                          </w:rPr>
                          <w:br/>
                        </w:r>
                        <w:r w:rsidRPr="006340A0">
                          <w:rPr>
                            <w:rFonts w:ascii="Arial" w:eastAsia="Times New Roman" w:hAnsi="Arial" w:cs="Arial"/>
                            <w:b/>
                            <w:bCs/>
                            <w:color w:val="000000"/>
                            <w:sz w:val="20"/>
                            <w:szCs w:val="20"/>
                            <w:lang w:eastAsia="es-UY"/>
                          </w:rPr>
                          <w:t>San Francisco de Asís</w:t>
                        </w:r>
                      </w:p>
                      <w:p w:rsid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t xml:space="preserve">“Ignorante”, “iletrado”, “rata” son unas de las expresiones que días atrás salían por los medios de comunicación en otro caso en la ciudad de Cali conocido famosamente como: “usted no sabe quién soy yo”. Realidades como esta, además del abuso de “poder”, se han caracterizado por la proliferación de un lenguaje beligerante, humillante y destructivo, por el que se busca a toda costa el </w:t>
                        </w:r>
                        <w:r w:rsidRPr="006340A0">
                          <w:rPr>
                            <w:rFonts w:ascii="Arial" w:eastAsia="Times New Roman" w:hAnsi="Arial" w:cs="Arial"/>
                            <w:color w:val="000000"/>
                            <w:sz w:val="20"/>
                            <w:szCs w:val="20"/>
                            <w:lang w:eastAsia="es-UY"/>
                          </w:rPr>
                          <w:lastRenderedPageBreak/>
                          <w:t>menosprecio de las demás personas en favor del posicionamiento de las propias opiniones y deseos.</w:t>
                        </w:r>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t> </w:t>
                        </w:r>
                      </w:p>
                      <w:p w:rsidR="006340A0" w:rsidRPr="006340A0" w:rsidRDefault="006340A0" w:rsidP="006340A0">
                        <w:pPr>
                          <w:rPr>
                            <w:rFonts w:ascii="Arial" w:eastAsia="Times New Roman" w:hAnsi="Arial" w:cs="Arial"/>
                            <w:color w:val="000000"/>
                            <w:sz w:val="20"/>
                            <w:szCs w:val="20"/>
                            <w:lang w:eastAsia="es-UY"/>
                          </w:rPr>
                        </w:pPr>
                        <w:hyperlink r:id="rId12" w:tgtFrame="_blank" w:history="1">
                          <w:r w:rsidRPr="006340A0">
                            <w:rPr>
                              <w:rFonts w:ascii="Arial" w:eastAsia="Times New Roman" w:hAnsi="Arial" w:cs="Arial"/>
                              <w:color w:val="0000EE"/>
                              <w:sz w:val="20"/>
                              <w:szCs w:val="20"/>
                              <w:u w:val="single"/>
                              <w:lang w:eastAsia="es-UY"/>
                            </w:rPr>
                            <w:t>Continúe leyendo</w:t>
                          </w:r>
                        </w:hyperlink>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2" w:type="dxa"/>
                        <w:shd w:val="clear" w:color="auto" w:fill="FFFFFF"/>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9" w:type="dxa"/>
                              <w:hideMark/>
                            </w:tcPr>
                            <w:tbl>
                              <w:tblPr>
                                <w:tblW w:w="10" w:type="dxa"/>
                                <w:tblCellMar>
                                  <w:left w:w="0" w:type="dxa"/>
                                  <w:right w:w="0" w:type="dxa"/>
                                </w:tblCellMar>
                                <w:tblLook w:val="04A0"/>
                              </w:tblPr>
                              <w:tblGrid>
                                <w:gridCol w:w="1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shd w:val="clear" w:color="auto" w:fill="FFFFFF"/>
                    <w:jc w:val="center"/>
                    <w:rPr>
                      <w:rFonts w:ascii="Arial" w:eastAsia="Times New Roman" w:hAnsi="Arial" w:cs="Arial"/>
                      <w:sz w:val="20"/>
                      <w:szCs w:val="20"/>
                      <w:lang w:eastAsia="es-UY"/>
                    </w:rPr>
                  </w:pPr>
                  <w:hyperlink r:id="rId13" w:tgtFrame="_blank" w:history="1">
                    <w:r w:rsidRPr="006340A0">
                      <w:rPr>
                        <w:rFonts w:ascii="Arial" w:eastAsia="Times New Roman" w:hAnsi="Arial" w:cs="Arial"/>
                        <w:b/>
                        <w:bCs/>
                        <w:color w:val="FFFFFF"/>
                        <w:sz w:val="20"/>
                        <w:szCs w:val="20"/>
                        <w:u w:val="single"/>
                        <w:lang w:eastAsia="es-UY"/>
                      </w:rPr>
                      <w:t>Leer más</w:t>
                    </w:r>
                  </w:hyperlink>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tcBorders>
                                      <w:top w:val="nil"/>
                                      <w:left w:val="nil"/>
                                      <w:bottom w:val="nil"/>
                                      <w:right w:val="nil"/>
                                    </w:tcBorders>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59"/>
                  </w:tblGrid>
                  <w:tr w:rsidR="006340A0" w:rsidRPr="006340A0">
                    <w:tc>
                      <w:tcPr>
                        <w:tcW w:w="5259" w:type="dxa"/>
                        <w:tcBorders>
                          <w:top w:val="nil"/>
                          <w:left w:val="single" w:sz="4" w:space="0" w:color="FFFFFF"/>
                          <w:bottom w:val="single" w:sz="4" w:space="0" w:color="FFFFFF"/>
                          <w:right w:val="single" w:sz="4" w:space="0" w:color="FFFFFF"/>
                        </w:tcBorders>
                        <w:shd w:val="clear" w:color="auto" w:fill="FFFFFF"/>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sz w:val="20"/>
                            <w:szCs w:val="20"/>
                            <w:lang w:eastAsia="es-UY"/>
                          </w:rPr>
                          <w:t>VIDA ESPIRITUAL</w:t>
                        </w: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shd w:val="clear" w:color="auto" w:fill="FFFFFF"/>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color w:val="FF0000"/>
                            <w:sz w:val="20"/>
                            <w:szCs w:val="20"/>
                            <w:lang w:eastAsia="es-UY"/>
                          </w:rPr>
                          <w:t>Tiempos para NACER en los niños</w:t>
                        </w: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shd w:val="clear" w:color="auto" w:fill="auto"/>
                              <w:hideMark/>
                            </w:tcPr>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86"/>
                  </w:tblGrid>
                  <w:tr w:rsidR="006340A0" w:rsidRPr="006340A0">
                    <w:tc>
                      <w:tcPr>
                        <w:tcW w:w="5286" w:type="dxa"/>
                        <w:tcBorders>
                          <w:top w:val="nil"/>
                          <w:left w:val="nil"/>
                          <w:bottom w:val="nil"/>
                          <w:right w:val="nil"/>
                        </w:tcBorders>
                        <w:shd w:val="clear" w:color="auto" w:fill="FFFFFF"/>
                        <w:tcMar>
                          <w:top w:w="9" w:type="dxa"/>
                          <w:left w:w="0" w:type="dxa"/>
                          <w:bottom w:w="0" w:type="dxa"/>
                          <w:right w:w="0" w:type="dxa"/>
                        </w:tcMar>
                        <w:hideMark/>
                      </w:tcPr>
                      <w:p w:rsidR="006340A0" w:rsidRPr="006340A0" w:rsidRDefault="006340A0" w:rsidP="006340A0">
                        <w:pPr>
                          <w:jc w:val="right"/>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Usted que es una persona adulta – y por lo tanto- sensata, madura, razonable, con una gran experiencia y que sabe muchas cosas, ¿qué quiere ser cuando sea niño?</w:t>
                        </w:r>
                        <w:r w:rsidRPr="006340A0">
                          <w:rPr>
                            <w:rFonts w:ascii="Arial" w:eastAsia="Times New Roman" w:hAnsi="Arial" w:cs="Arial"/>
                            <w:color w:val="000000"/>
                            <w:sz w:val="20"/>
                            <w:szCs w:val="20"/>
                            <w:lang w:eastAsia="es-UY"/>
                          </w:rPr>
                          <w:br/>
                        </w:r>
                        <w:r w:rsidRPr="006340A0">
                          <w:rPr>
                            <w:rFonts w:ascii="Arial" w:eastAsia="Times New Roman" w:hAnsi="Arial" w:cs="Arial"/>
                            <w:b/>
                            <w:bCs/>
                            <w:color w:val="000000"/>
                            <w:sz w:val="20"/>
                            <w:szCs w:val="20"/>
                            <w:lang w:eastAsia="es-UY"/>
                          </w:rPr>
                          <w:t>Jairo Aníbal Niño</w:t>
                        </w:r>
                      </w:p>
                      <w:p w:rsidR="006340A0" w:rsidRPr="006340A0" w:rsidRDefault="006340A0" w:rsidP="006340A0">
                        <w:pPr>
                          <w:jc w:val="left"/>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 </w:t>
                        </w:r>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Se estima que la población infantil entre los 0 y 14 años, en la ciudad de Cali, supera los 540 mil niños y niñas, además se dice que unos 34 mil nacen anualmente; esto en contraste con las cifras que nos recuerdan la difícil realidad: cerca de 3 mil infantes a los que les toca trabajar en la informalidad y a los que aún no les llega el derecho a una educación de calidad, los que están sufriendo los escandalosos 43 casos diarios de maltrato infantil y violación que se dan en el país, y los que son abandonados a su suerte o asesinados en total impunidad.</w:t>
                        </w:r>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 </w:t>
                        </w:r>
                      </w:p>
                      <w:p w:rsidR="006340A0" w:rsidRPr="006340A0" w:rsidRDefault="006340A0" w:rsidP="006340A0">
                        <w:pPr>
                          <w:jc w:val="left"/>
                          <w:rPr>
                            <w:rFonts w:ascii="Arial" w:eastAsia="Times New Roman" w:hAnsi="Arial" w:cs="Arial"/>
                            <w:color w:val="000000"/>
                            <w:sz w:val="20"/>
                            <w:szCs w:val="20"/>
                            <w:lang w:eastAsia="es-UY"/>
                          </w:rPr>
                        </w:pPr>
                        <w:hyperlink r:id="rId14" w:tgtFrame="_blank" w:history="1">
                          <w:r w:rsidRPr="006340A0">
                            <w:rPr>
                              <w:rFonts w:ascii="Arial" w:eastAsia="Times New Roman" w:hAnsi="Arial" w:cs="Arial"/>
                              <w:color w:val="0000EE"/>
                              <w:sz w:val="20"/>
                              <w:szCs w:val="20"/>
                              <w:u w:val="single"/>
                              <w:lang w:eastAsia="es-UY"/>
                            </w:rPr>
                            <w:t>​Continúe leyendo</w:t>
                          </w:r>
                        </w:hyperlink>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59"/>
                  </w:tblGrid>
                  <w:tr w:rsidR="006340A0" w:rsidRPr="006340A0">
                    <w:tc>
                      <w:tcPr>
                        <w:tcW w:w="5259" w:type="dxa"/>
                        <w:tcBorders>
                          <w:top w:val="nil"/>
                          <w:left w:val="single" w:sz="4" w:space="0" w:color="FFFFFF"/>
                          <w:bottom w:val="single" w:sz="4" w:space="0" w:color="FFFFFF"/>
                          <w:right w:val="single" w:sz="4" w:space="0" w:color="FFFFFF"/>
                        </w:tcBorders>
                        <w:shd w:val="clear" w:color="auto" w:fill="FFFFFF"/>
                        <w:hideMark/>
                      </w:tcPr>
                      <w:p w:rsidR="006340A0" w:rsidRPr="006340A0" w:rsidRDefault="006340A0" w:rsidP="006340A0">
                        <w:pPr>
                          <w:jc w:val="left"/>
                          <w:rPr>
                            <w:rFonts w:ascii="Arial" w:eastAsia="Times New Roman" w:hAnsi="Arial" w:cs="Arial"/>
                            <w:color w:val="FF0000"/>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5790" w:type="dxa"/>
                                <w:tblCellMar>
                                  <w:left w:w="0" w:type="dxa"/>
                                  <w:right w:w="0" w:type="dxa"/>
                                </w:tblCellMar>
                                <w:tblLook w:val="04A0"/>
                              </w:tblPr>
                              <w:tblGrid>
                                <w:gridCol w:w="5790"/>
                              </w:tblGrid>
                              <w:tr w:rsidR="006340A0" w:rsidRPr="006340A0">
                                <w:tc>
                                  <w:tcPr>
                                    <w:tcW w:w="0" w:type="auto"/>
                                    <w:shd w:val="clear" w:color="auto" w:fill="FFFFFF"/>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0" w:type="auto"/>
                                    <w:shd w:val="clear" w:color="auto" w:fill="FFFFFF"/>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shd w:val="clear" w:color="auto" w:fill="FFFFFF"/>
                                <w:jc w:val="center"/>
                                <w:rPr>
                                  <w:rFonts w:ascii="Arial" w:eastAsia="Times New Roman" w:hAnsi="Arial" w:cs="Arial"/>
                                  <w:sz w:val="20"/>
                                  <w:szCs w:val="20"/>
                                  <w:lang w:eastAsia="es-UY"/>
                                </w:rPr>
                              </w:pPr>
                              <w:hyperlink r:id="rId15" w:tgtFrame="_blank" w:history="1">
                                <w:r w:rsidRPr="006340A0">
                                  <w:rPr>
                                    <w:rFonts w:ascii="Arial" w:eastAsia="Times New Roman" w:hAnsi="Arial" w:cs="Arial"/>
                                    <w:b/>
                                    <w:bCs/>
                                    <w:color w:val="FFFFFF"/>
                                    <w:sz w:val="20"/>
                                    <w:szCs w:val="20"/>
                                    <w:u w:val="single"/>
                                    <w:lang w:eastAsia="es-UY"/>
                                  </w:rPr>
                                  <w:t>Leer más</w:t>
                                </w:r>
                              </w:hyperlink>
                            </w:p>
                            <w:tbl>
                              <w:tblPr>
                                <w:tblW w:w="5790" w:type="dxa"/>
                                <w:tblCellMar>
                                  <w:left w:w="0" w:type="dxa"/>
                                  <w:right w:w="0" w:type="dxa"/>
                                </w:tblCellMar>
                                <w:tblLook w:val="04A0"/>
                              </w:tblPr>
                              <w:tblGrid>
                                <w:gridCol w:w="5790"/>
                              </w:tblGrid>
                              <w:tr w:rsidR="006340A0" w:rsidRPr="006340A0">
                                <w:tc>
                                  <w:tcPr>
                                    <w:tcW w:w="0" w:type="auto"/>
                                    <w:tcBorders>
                                      <w:top w:val="nil"/>
                                      <w:left w:val="nil"/>
                                      <w:bottom w:val="nil"/>
                                      <w:right w:val="nil"/>
                                    </w:tcBorders>
                                    <w:shd w:val="clear" w:color="auto" w:fill="FFFFFF"/>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tcBorders>
                                      <w:top w:val="nil"/>
                                      <w:left w:val="nil"/>
                                      <w:bottom w:val="nil"/>
                                      <w:right w:val="nil"/>
                                    </w:tcBorders>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59"/>
                              </w:tblGrid>
                              <w:tr w:rsidR="006340A0" w:rsidRPr="006340A0">
                                <w:tc>
                                  <w:tcPr>
                                    <w:tcW w:w="5259" w:type="dxa"/>
                                    <w:tcBorders>
                                      <w:top w:val="nil"/>
                                      <w:left w:val="single" w:sz="4" w:space="0" w:color="FFFFFF"/>
                                      <w:bottom w:val="single" w:sz="4" w:space="0" w:color="FFFFFF"/>
                                      <w:right w:val="single" w:sz="4" w:space="0" w:color="FFFFFF"/>
                                    </w:tcBorders>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color w:val="000000"/>
                                        <w:sz w:val="20"/>
                                        <w:szCs w:val="20"/>
                                        <w:lang w:eastAsia="es-UY"/>
                                      </w:rPr>
                                      <w:t>OBSERVADOR CIUDADANO</w:t>
                                    </w: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0" w:type="auto"/>
                    <w:tblCellMar>
                      <w:left w:w="0" w:type="dxa"/>
                      <w:right w:w="0" w:type="dxa"/>
                    </w:tblCellMar>
                    <w:tblLook w:val="04A0"/>
                  </w:tblPr>
                  <w:tblGrid>
                    <w:gridCol w:w="5277"/>
                  </w:tblGrid>
                  <w:tr w:rsidR="006340A0" w:rsidRPr="006340A0">
                    <w:tc>
                      <w:tcPr>
                        <w:tcW w:w="5277" w:type="dxa"/>
                        <w:shd w:val="clear" w:color="auto" w:fill="FFFFFF"/>
                        <w:hideMark/>
                      </w:tcPr>
                      <w:p w:rsidR="006340A0" w:rsidRPr="006340A0" w:rsidRDefault="006340A0" w:rsidP="006340A0">
                        <w:pPr>
                          <w:jc w:val="center"/>
                          <w:rPr>
                            <w:rFonts w:ascii="Arial" w:eastAsia="Times New Roman" w:hAnsi="Arial" w:cs="Arial"/>
                            <w:sz w:val="20"/>
                            <w:szCs w:val="20"/>
                            <w:lang w:eastAsia="es-UY"/>
                          </w:rPr>
                        </w:pPr>
                        <w:r w:rsidRPr="006340A0">
                          <w:rPr>
                            <w:rFonts w:ascii="Arial" w:eastAsia="Times New Roman" w:hAnsi="Arial" w:cs="Arial"/>
                            <w:b/>
                            <w:bCs/>
                            <w:color w:val="FF0000"/>
                            <w:sz w:val="20"/>
                            <w:szCs w:val="20"/>
                            <w:lang w:eastAsia="es-UY"/>
                          </w:rPr>
                          <w:t>…Y NOS ENCONTRAMOS PARA COMPARTIR EXPERIENCIAS INTERÉTNICAS EN CALI</w:t>
                        </w: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0" w:type="dxa"/>
                                <w:tblCellMar>
                                  <w:left w:w="0" w:type="dxa"/>
                                  <w:right w:w="0" w:type="dxa"/>
                                </w:tblCellMar>
                                <w:tblLook w:val="04A0"/>
                              </w:tblPr>
                              <w:tblGrid>
                                <w:gridCol w:w="6"/>
                              </w:tblGrid>
                              <w:tr w:rsidR="006340A0" w:rsidRPr="006340A0">
                                <w:tc>
                                  <w:tcPr>
                                    <w:tcW w:w="0" w:type="auto"/>
                                    <w:shd w:val="clear" w:color="auto" w:fill="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0" w:type="auto"/>
                                <w:tblCellMar>
                                  <w:left w:w="0" w:type="dxa"/>
                                  <w:right w:w="0" w:type="dxa"/>
                                </w:tblCellMar>
                                <w:tblLook w:val="04A0"/>
                              </w:tblPr>
                              <w:tblGrid>
                                <w:gridCol w:w="5277"/>
                              </w:tblGrid>
                              <w:tr w:rsidR="006340A0" w:rsidRPr="006340A0">
                                <w:tc>
                                  <w:tcPr>
                                    <w:tcW w:w="5277" w:type="dxa"/>
                                    <w:tcBorders>
                                      <w:top w:val="nil"/>
                                      <w:left w:val="nil"/>
                                      <w:bottom w:val="nil"/>
                                      <w:right w:val="nil"/>
                                    </w:tcBorders>
                                    <w:tcMar>
                                      <w:top w:w="9" w:type="dxa"/>
                                      <w:left w:w="0" w:type="dxa"/>
                                      <w:bottom w:w="0" w:type="dxa"/>
                                      <w:right w:w="0" w:type="dxa"/>
                                    </w:tcMar>
                                    <w:hideMark/>
                                  </w:tcPr>
                                  <w:p w:rsid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 xml:space="preserve">¡Aceptaron la invitación! En unión y apostándole a una ciudad donde sea posible vivir en paz y con dignidad, el pasado sábado 08 de abril de 2017 indígenas y </w:t>
                                    </w:r>
                                    <w:proofErr w:type="spellStart"/>
                                    <w:r w:rsidRPr="006340A0">
                                      <w:rPr>
                                        <w:rFonts w:ascii="Arial" w:eastAsia="Times New Roman" w:hAnsi="Arial" w:cs="Arial"/>
                                        <w:color w:val="000000"/>
                                        <w:sz w:val="20"/>
                                        <w:szCs w:val="20"/>
                                        <w:lang w:eastAsia="es-UY"/>
                                      </w:rPr>
                                      <w:t>afrodescendientes</w:t>
                                    </w:r>
                                    <w:proofErr w:type="spellEnd"/>
                                    <w:r w:rsidRPr="006340A0">
                                      <w:rPr>
                                        <w:rFonts w:ascii="Arial" w:eastAsia="Times New Roman" w:hAnsi="Arial" w:cs="Arial"/>
                                        <w:color w:val="000000"/>
                                        <w:sz w:val="20"/>
                                        <w:szCs w:val="20"/>
                                        <w:lang w:eastAsia="es-UY"/>
                                      </w:rPr>
                                      <w:t xml:space="preserve"> confluyeron en un mismo espacio, que tuvo como propósito compartir algunas de las experiencias que han venido desarrollando desde sus liderazgos en Santiago de Cali y la región.</w:t>
                                    </w:r>
                                  </w:p>
                                  <w:p w:rsid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t>A partir de construcciones étnicas distintas, pero atravesadas por problemas similares como la xenofobia, la discriminación y el racismo, afloraron reflexiones en torno a las realidades que atraviesan ambas comunidades en la ciudad. A la vez, se escucharon diversos relatos que dan cuenta de los esfuerzos que se aferran a la búsqueda de soluciones donde la perseverancia se pone de manifiesto.</w:t>
                                    </w:r>
                                  </w:p>
                                  <w:p w:rsidR="006340A0" w:rsidRDefault="006340A0" w:rsidP="006340A0">
                                    <w:pPr>
                                      <w:rPr>
                                        <w:rFonts w:ascii="Arial" w:eastAsia="Times New Roman" w:hAnsi="Arial" w:cs="Arial"/>
                                        <w:b/>
                                        <w:bCs/>
                                        <w:color w:val="000000"/>
                                        <w:sz w:val="20"/>
                                        <w:szCs w:val="20"/>
                                        <w:lang w:eastAsia="es-UY"/>
                                      </w:rPr>
                                    </w:pPr>
                                    <w:r w:rsidRPr="006340A0">
                                      <w:rPr>
                                        <w:rFonts w:ascii="Arial" w:eastAsia="Times New Roman" w:hAnsi="Arial" w:cs="Arial"/>
                                        <w:color w:val="000000"/>
                                        <w:sz w:val="20"/>
                                        <w:szCs w:val="20"/>
                                        <w:lang w:eastAsia="es-UY"/>
                                      </w:rPr>
                                      <w:br/>
                                    </w:r>
                                    <w:r w:rsidRPr="006340A0">
                                      <w:rPr>
                                        <w:rFonts w:ascii="Arial" w:eastAsia="Times New Roman" w:hAnsi="Arial" w:cs="Arial"/>
                                        <w:color w:val="000000"/>
                                        <w:sz w:val="20"/>
                                        <w:szCs w:val="20"/>
                                        <w:lang w:eastAsia="es-UY"/>
                                      </w:rPr>
                                      <w:br/>
                                    </w:r>
                                    <w:r w:rsidRPr="006340A0">
                                      <w:rPr>
                                        <w:rFonts w:ascii="Arial" w:eastAsia="Times New Roman" w:hAnsi="Arial" w:cs="Arial"/>
                                        <w:b/>
                                        <w:bCs/>
                                        <w:color w:val="000000"/>
                                        <w:sz w:val="20"/>
                                        <w:szCs w:val="20"/>
                                        <w:lang w:eastAsia="es-UY"/>
                                      </w:rPr>
                                      <w:t xml:space="preserve">Por: Libia </w:t>
                                    </w:r>
                                    <w:proofErr w:type="spellStart"/>
                                    <w:r w:rsidRPr="006340A0">
                                      <w:rPr>
                                        <w:rFonts w:ascii="Arial" w:eastAsia="Times New Roman" w:hAnsi="Arial" w:cs="Arial"/>
                                        <w:b/>
                                        <w:bCs/>
                                        <w:color w:val="000000"/>
                                        <w:sz w:val="20"/>
                                        <w:szCs w:val="20"/>
                                        <w:lang w:eastAsia="es-UY"/>
                                      </w:rPr>
                                      <w:t>Diaz</w:t>
                                    </w:r>
                                    <w:proofErr w:type="spellEnd"/>
                                    <w:r w:rsidRPr="006340A0">
                                      <w:rPr>
                                        <w:rFonts w:ascii="Arial" w:eastAsia="Times New Roman" w:hAnsi="Arial" w:cs="Arial"/>
                                        <w:b/>
                                        <w:bCs/>
                                        <w:color w:val="000000"/>
                                        <w:sz w:val="20"/>
                                        <w:szCs w:val="20"/>
                                        <w:lang w:eastAsia="es-UY"/>
                                      </w:rPr>
                                      <w:t xml:space="preserve"> </w:t>
                                    </w:r>
                                    <w:proofErr w:type="spellStart"/>
                                    <w:r w:rsidRPr="006340A0">
                                      <w:rPr>
                                        <w:rFonts w:ascii="Arial" w:eastAsia="Times New Roman" w:hAnsi="Arial" w:cs="Arial"/>
                                        <w:b/>
                                        <w:bCs/>
                                        <w:color w:val="000000"/>
                                        <w:sz w:val="20"/>
                                        <w:szCs w:val="20"/>
                                        <w:lang w:eastAsia="es-UY"/>
                                      </w:rPr>
                                      <w:t>Ulabares</w:t>
                                    </w:r>
                                    <w:proofErr w:type="spellEnd"/>
                                  </w:p>
                                  <w:p w:rsid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br/>
                                      <w:t>Comunidad El Peón.</w:t>
                                    </w:r>
                                  </w:p>
                                  <w:p w:rsidR="006340A0" w:rsidRPr="006340A0" w:rsidRDefault="006340A0" w:rsidP="006340A0">
                                    <w:pPr>
                                      <w:rPr>
                                        <w:rFonts w:ascii="Arial" w:eastAsia="Times New Roman" w:hAnsi="Arial" w:cs="Arial"/>
                                        <w:color w:val="000000"/>
                                        <w:sz w:val="20"/>
                                        <w:szCs w:val="20"/>
                                        <w:lang w:eastAsia="es-UY"/>
                                      </w:rPr>
                                    </w:pPr>
                                    <w:r w:rsidRPr="006340A0">
                                      <w:rPr>
                                        <w:rFonts w:ascii="Arial" w:eastAsia="Times New Roman" w:hAnsi="Arial" w:cs="Arial"/>
                                        <w:color w:val="000000"/>
                                        <w:sz w:val="20"/>
                                        <w:szCs w:val="20"/>
                                        <w:lang w:eastAsia="es-UY"/>
                                      </w:rPr>
                                      <w:t> </w:t>
                                    </w:r>
                                    <w:r w:rsidRPr="006340A0">
                                      <w:rPr>
                                        <w:rFonts w:ascii="Arial" w:eastAsia="Times New Roman" w:hAnsi="Arial" w:cs="Arial"/>
                                        <w:color w:val="000000"/>
                                        <w:sz w:val="20"/>
                                        <w:szCs w:val="20"/>
                                        <w:lang w:eastAsia="es-UY"/>
                                      </w:rPr>
                                      <w:br/>
                                      <w:t> </w:t>
                                    </w:r>
                                  </w:p>
                                  <w:p w:rsidR="006340A0" w:rsidRPr="006340A0" w:rsidRDefault="006340A0" w:rsidP="006340A0">
                                    <w:pPr>
                                      <w:rPr>
                                        <w:rFonts w:ascii="Arial" w:eastAsia="Times New Roman" w:hAnsi="Arial" w:cs="Arial"/>
                                        <w:color w:val="000000"/>
                                        <w:sz w:val="20"/>
                                        <w:szCs w:val="20"/>
                                        <w:lang w:eastAsia="es-UY"/>
                                      </w:rPr>
                                    </w:pPr>
                                    <w:hyperlink r:id="rId16" w:tgtFrame="_blank" w:history="1">
                                      <w:r w:rsidRPr="006340A0">
                                        <w:rPr>
                                          <w:rFonts w:ascii="Arial" w:eastAsia="Times New Roman" w:hAnsi="Arial" w:cs="Arial"/>
                                          <w:color w:val="0000EE"/>
                                          <w:sz w:val="20"/>
                                          <w:szCs w:val="20"/>
                                          <w:u w:val="single"/>
                                          <w:lang w:eastAsia="es-UY"/>
                                        </w:rPr>
                                        <w:t>Continúe leyendo</w:t>
                                      </w:r>
                                    </w:hyperlink>
                                  </w:p>
                                </w:tc>
                              </w:tr>
                              <w:tr w:rsidR="006340A0" w:rsidRPr="006340A0">
                                <w:tc>
                                  <w:tcPr>
                                    <w:tcW w:w="5277" w:type="dxa"/>
                                    <w:tcBorders>
                                      <w:top w:val="nil"/>
                                      <w:left w:val="nil"/>
                                      <w:bottom w:val="nil"/>
                                      <w:right w:val="nil"/>
                                    </w:tcBorders>
                                    <w:tcMar>
                                      <w:top w:w="9" w:type="dxa"/>
                                      <w:left w:w="0" w:type="dxa"/>
                                      <w:bottom w:w="0" w:type="dxa"/>
                                      <w:right w:w="0" w:type="dxa"/>
                                    </w:tcMar>
                                    <w:hideMark/>
                                  </w:tcPr>
                                  <w:p w:rsidR="006340A0" w:rsidRPr="006340A0" w:rsidRDefault="006340A0" w:rsidP="006340A0">
                                    <w:pPr>
                                      <w:rPr>
                                        <w:rFonts w:ascii="Arial" w:eastAsia="Times New Roman" w:hAnsi="Arial" w:cs="Arial"/>
                                        <w:color w:val="000000"/>
                                        <w:sz w:val="20"/>
                                        <w:szCs w:val="20"/>
                                        <w:lang w:eastAsia="es-UY"/>
                                      </w:rPr>
                                    </w:pPr>
                                  </w:p>
                                </w:tc>
                              </w:tr>
                            </w:tbl>
                            <w:p w:rsidR="006340A0" w:rsidRPr="006340A0" w:rsidRDefault="006340A0" w:rsidP="006340A0">
                              <w:pPr>
                                <w:jc w:val="left"/>
                                <w:rPr>
                                  <w:rFonts w:ascii="Arial" w:eastAsia="Times New Roman" w:hAnsi="Arial" w:cs="Arial"/>
                                  <w:vanish/>
                                  <w:sz w:val="20"/>
                                  <w:szCs w:val="20"/>
                                  <w:lang w:eastAsia="es-UY"/>
                                </w:rPr>
                              </w:pPr>
                            </w:p>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jc w:val="left"/>
                          <w:rPr>
                            <w:rFonts w:ascii="Arial" w:eastAsia="Times New Roman" w:hAnsi="Arial" w:cs="Arial"/>
                            <w:sz w:val="20"/>
                            <w:szCs w:val="20"/>
                            <w:lang w:eastAsia="es-UY"/>
                          </w:rPr>
                        </w:pPr>
                      </w:p>
                    </w:tc>
                  </w:tr>
                </w:tbl>
                <w:p w:rsidR="006340A0" w:rsidRPr="006340A0" w:rsidRDefault="006340A0" w:rsidP="006340A0">
                  <w:pPr>
                    <w:shd w:val="clear" w:color="auto" w:fill="FFFFFF"/>
                    <w:jc w:val="center"/>
                    <w:rPr>
                      <w:rFonts w:ascii="Arial" w:eastAsia="Times New Roman" w:hAnsi="Arial" w:cs="Arial"/>
                      <w:sz w:val="24"/>
                      <w:szCs w:val="24"/>
                      <w:lang w:eastAsia="es-UY"/>
                    </w:rPr>
                  </w:pPr>
                  <w:hyperlink r:id="rId17" w:tgtFrame="_blank" w:history="1">
                    <w:r w:rsidRPr="006340A0">
                      <w:rPr>
                        <w:rFonts w:ascii="Arial" w:eastAsia="Times New Roman" w:hAnsi="Arial" w:cs="Arial"/>
                        <w:b/>
                        <w:bCs/>
                        <w:color w:val="FFFFFF"/>
                        <w:sz w:val="14"/>
                        <w:u w:val="single"/>
                        <w:lang w:eastAsia="es-UY"/>
                      </w:rPr>
                      <w:t>Leer más</w:t>
                    </w:r>
                  </w:hyperlink>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hideMark/>
                                  </w:tcPr>
                                  <w:p w:rsidR="006340A0" w:rsidRPr="006340A0" w:rsidRDefault="006340A0" w:rsidP="006340A0">
                                    <w:pPr>
                                      <w:spacing w:line="0" w:lineRule="atLeast"/>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vanish/>
                      <w:sz w:val="24"/>
                      <w:szCs w:val="24"/>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shd w:val="clear" w:color="auto" w:fill="FFFFFF"/>
                          <w:tblCellMar>
                            <w:left w:w="0" w:type="dxa"/>
                            <w:right w:w="0" w:type="dxa"/>
                          </w:tblCellMar>
                          <w:tblLook w:val="04A0"/>
                        </w:tblPr>
                        <w:tblGrid>
                          <w:gridCol w:w="5790"/>
                        </w:tblGrid>
                        <w:tr w:rsidR="006340A0" w:rsidRPr="006340A0">
                          <w:trPr>
                            <w:tblCellSpacing w:w="0" w:type="dxa"/>
                          </w:trPr>
                          <w:tc>
                            <w:tcPr>
                              <w:tcW w:w="5277" w:type="dxa"/>
                              <w:shd w:val="clear" w:color="auto" w:fill="FFFFFF"/>
                              <w:hideMark/>
                            </w:tcPr>
                            <w:tbl>
                              <w:tblPr>
                                <w:tblW w:w="5790" w:type="dxa"/>
                                <w:tblCellMar>
                                  <w:left w:w="0" w:type="dxa"/>
                                  <w:right w:w="0" w:type="dxa"/>
                                </w:tblCellMar>
                                <w:tblLook w:val="04A0"/>
                              </w:tblPr>
                              <w:tblGrid>
                                <w:gridCol w:w="5790"/>
                              </w:tblGrid>
                              <w:tr w:rsidR="006340A0" w:rsidRPr="006340A0">
                                <w:tc>
                                  <w:tcPr>
                                    <w:tcW w:w="0" w:type="auto"/>
                                    <w:tcBorders>
                                      <w:top w:val="nil"/>
                                      <w:left w:val="nil"/>
                                      <w:bottom w:val="nil"/>
                                      <w:right w:val="nil"/>
                                    </w:tcBorders>
                                    <w:shd w:val="clear" w:color="auto" w:fill="auto"/>
                                    <w:hideMark/>
                                  </w:tcPr>
                                  <w:p w:rsidR="006340A0" w:rsidRPr="006340A0" w:rsidRDefault="006340A0" w:rsidP="006340A0">
                                    <w:pPr>
                                      <w:spacing w:line="0" w:lineRule="atLeast"/>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vanish/>
                      <w:sz w:val="24"/>
                      <w:szCs w:val="24"/>
                      <w:lang w:eastAsia="es-UY"/>
                    </w:rPr>
                  </w:pPr>
                </w:p>
                <w:tbl>
                  <w:tblPr>
                    <w:tblW w:w="5790" w:type="dxa"/>
                    <w:tblCellMar>
                      <w:left w:w="0" w:type="dxa"/>
                      <w:right w:w="0" w:type="dxa"/>
                    </w:tblCellMar>
                    <w:tblLook w:val="04A0"/>
                  </w:tblPr>
                  <w:tblGrid>
                    <w:gridCol w:w="5790"/>
                  </w:tblGrid>
                  <w:tr w:rsidR="006340A0" w:rsidRPr="006340A0">
                    <w:tc>
                      <w:tcPr>
                        <w:tcW w:w="5279" w:type="dxa"/>
                        <w:hideMark/>
                      </w:tcPr>
                      <w:tbl>
                        <w:tblPr>
                          <w:tblW w:w="5790" w:type="dxa"/>
                          <w:tblCellSpacing w:w="0" w:type="dxa"/>
                          <w:tblCellMar>
                            <w:left w:w="0" w:type="dxa"/>
                            <w:right w:w="0" w:type="dxa"/>
                          </w:tblCellMar>
                          <w:tblLook w:val="04A0"/>
                        </w:tblPr>
                        <w:tblGrid>
                          <w:gridCol w:w="5790"/>
                        </w:tblGrid>
                        <w:tr w:rsidR="006340A0" w:rsidRPr="006340A0">
                          <w:trPr>
                            <w:tblCellSpacing w:w="0" w:type="dxa"/>
                          </w:trPr>
                          <w:tc>
                            <w:tcPr>
                              <w:tcW w:w="5277" w:type="dxa"/>
                              <w:hideMark/>
                            </w:tcPr>
                            <w:tbl>
                              <w:tblPr>
                                <w:tblW w:w="0" w:type="dxa"/>
                                <w:tblCellMar>
                                  <w:left w:w="0" w:type="dxa"/>
                                  <w:right w:w="0" w:type="dxa"/>
                                </w:tblCellMar>
                                <w:tblLook w:val="04A0"/>
                              </w:tblPr>
                              <w:tblGrid>
                                <w:gridCol w:w="6"/>
                              </w:tblGrid>
                              <w:tr w:rsidR="006340A0" w:rsidRPr="006340A0">
                                <w:tc>
                                  <w:tcPr>
                                    <w:tcW w:w="0" w:type="auto"/>
                                    <w:tcBorders>
                                      <w:top w:val="nil"/>
                                      <w:left w:val="nil"/>
                                      <w:bottom w:val="nil"/>
                                      <w:right w:val="nil"/>
                                    </w:tcBorders>
                                    <w:shd w:val="clear" w:color="auto" w:fill="auto"/>
                                    <w:hideMark/>
                                  </w:tcPr>
                                  <w:p w:rsidR="006340A0" w:rsidRPr="006340A0" w:rsidRDefault="006340A0" w:rsidP="006340A0">
                                    <w:pPr>
                                      <w:spacing w:line="0" w:lineRule="atLeast"/>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sz w:val="24"/>
                      <w:szCs w:val="24"/>
                      <w:lang w:eastAsia="es-UY"/>
                    </w:rPr>
                  </w:pPr>
                </w:p>
              </w:tc>
            </w:tr>
          </w:tbl>
          <w:p w:rsidR="006340A0" w:rsidRPr="006340A0" w:rsidRDefault="006340A0" w:rsidP="006340A0">
            <w:pPr>
              <w:jc w:val="left"/>
              <w:rPr>
                <w:rFonts w:ascii="Arial" w:eastAsia="Times New Roman" w:hAnsi="Arial" w:cs="Arial"/>
                <w:color w:val="222222"/>
                <w:sz w:val="12"/>
                <w:szCs w:val="12"/>
                <w:lang w:eastAsia="es-UY"/>
              </w:rPr>
            </w:pPr>
          </w:p>
        </w:tc>
        <w:tc>
          <w:tcPr>
            <w:tcW w:w="798" w:type="pct"/>
            <w:shd w:val="clear" w:color="auto" w:fill="7ED448"/>
            <w:hideMark/>
          </w:tcPr>
          <w:p w:rsidR="006340A0" w:rsidRPr="006340A0" w:rsidRDefault="006340A0" w:rsidP="006340A0">
            <w:pPr>
              <w:jc w:val="left"/>
              <w:rPr>
                <w:rFonts w:ascii="Arial" w:eastAsia="Times New Roman" w:hAnsi="Arial" w:cs="Arial"/>
                <w:color w:val="222222"/>
                <w:sz w:val="12"/>
                <w:szCs w:val="12"/>
                <w:lang w:eastAsia="es-UY"/>
              </w:rPr>
            </w:pPr>
            <w:r w:rsidRPr="006340A0">
              <w:rPr>
                <w:rFonts w:ascii="Arial" w:eastAsia="Times New Roman" w:hAnsi="Arial" w:cs="Arial"/>
                <w:color w:val="222222"/>
                <w:sz w:val="12"/>
                <w:szCs w:val="12"/>
                <w:lang w:eastAsia="es-UY"/>
              </w:rPr>
              <w:lastRenderedPageBreak/>
              <w:t> </w:t>
            </w:r>
          </w:p>
        </w:tc>
      </w:tr>
    </w:tbl>
    <w:p w:rsidR="00221703" w:rsidRPr="006340A0" w:rsidRDefault="006340A0" w:rsidP="006340A0">
      <w:pPr>
        <w:jc w:val="center"/>
        <w:rPr>
          <w:b/>
          <w:sz w:val="28"/>
          <w:szCs w:val="28"/>
        </w:rPr>
      </w:pPr>
      <w:r w:rsidRPr="006340A0">
        <w:rPr>
          <w:b/>
          <w:sz w:val="28"/>
          <w:szCs w:val="28"/>
          <w:highlight w:val="yellow"/>
        </w:rPr>
        <w:lastRenderedPageBreak/>
        <w:t>http://www.88.mkitd10.com/vl/24508b49e3108a7-f321--a4fcf00331dd4f034-7eqceiX7sezYIe8844651b1c</w:t>
      </w:r>
    </w:p>
    <w:sectPr w:rsidR="00221703" w:rsidRPr="006340A0"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6340A0"/>
    <w:rsid w:val="00221703"/>
    <w:rsid w:val="006340A0"/>
    <w:rsid w:val="00E6524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40A0"/>
    <w:rPr>
      <w:color w:val="0000FF"/>
      <w:u w:val="single"/>
    </w:rPr>
  </w:style>
  <w:style w:type="character" w:styleId="Textoennegrita">
    <w:name w:val="Strong"/>
    <w:basedOn w:val="Fuentedeprrafopredeter"/>
    <w:uiPriority w:val="22"/>
    <w:qFormat/>
    <w:rsid w:val="006340A0"/>
    <w:rPr>
      <w:b/>
      <w:bCs/>
    </w:rPr>
  </w:style>
  <w:style w:type="paragraph" w:styleId="Textodeglobo">
    <w:name w:val="Balloon Text"/>
    <w:basedOn w:val="Normal"/>
    <w:link w:val="TextodegloboCar"/>
    <w:uiPriority w:val="99"/>
    <w:semiHidden/>
    <w:unhideWhenUsed/>
    <w:rsid w:val="006340A0"/>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0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32579">
      <w:bodyDiv w:val="1"/>
      <w:marLeft w:val="0"/>
      <w:marRight w:val="0"/>
      <w:marTop w:val="0"/>
      <w:marBottom w:val="0"/>
      <w:divBdr>
        <w:top w:val="none" w:sz="0" w:space="0" w:color="auto"/>
        <w:left w:val="none" w:sz="0" w:space="0" w:color="auto"/>
        <w:bottom w:val="none" w:sz="0" w:space="0" w:color="auto"/>
        <w:right w:val="none" w:sz="0" w:space="0" w:color="auto"/>
      </w:divBdr>
      <w:divsChild>
        <w:div w:id="493305485">
          <w:marLeft w:val="0"/>
          <w:marRight w:val="0"/>
          <w:marTop w:val="0"/>
          <w:marBottom w:val="0"/>
          <w:divBdr>
            <w:top w:val="none" w:sz="0" w:space="0" w:color="auto"/>
            <w:left w:val="none" w:sz="0" w:space="0" w:color="auto"/>
            <w:bottom w:val="none" w:sz="0" w:space="0" w:color="auto"/>
            <w:right w:val="none" w:sz="0" w:space="0" w:color="auto"/>
          </w:divBdr>
        </w:div>
        <w:div w:id="105862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88.mkitd10.com/go/24508b49e3108a7-f321--a4fcf00331dd4f034-7e8844651b1ce2ezYIeiX7seqceaig8" TargetMode="External"/><Relationship Id="rId13" Type="http://schemas.openxmlformats.org/officeDocument/2006/relationships/hyperlink" Target="http://www.88.mkitd10.com/go/24508b49e3108a7-f321--a4fcf00331dd4f034-7e8844651b1ce2ezYIeiX7seqceaig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88.mkitd10.com/go/24508b49e3108a7-f321--a4fcf00331dd4f034-7e8844651b1ce2ezYIeiX7seqceaig7" TargetMode="External"/><Relationship Id="rId12" Type="http://schemas.openxmlformats.org/officeDocument/2006/relationships/hyperlink" Target="http://www.88.mkitd10.com/go/24508b49e3108a7-f321--a4fcf00331dd4f034-7e8844651b1ce2ezYIeiX7seqceaiga" TargetMode="External"/><Relationship Id="rId17" Type="http://schemas.openxmlformats.org/officeDocument/2006/relationships/hyperlink" Target="http://www.88.mkitd10.com/go/24508b49e3108a7-f321--a4fcf00331dd4f034-7e8844651b1ce2ezYIeiX7seqceaigc" TargetMode="External"/><Relationship Id="rId2" Type="http://schemas.openxmlformats.org/officeDocument/2006/relationships/settings" Target="settings.xml"/><Relationship Id="rId16" Type="http://schemas.openxmlformats.org/officeDocument/2006/relationships/hyperlink" Target="http://www.88.mkitd10.com/go/24508b49e3108a7-f321--a4fcf00331dd4f034-7e8844651b1ce2ezYIeiX7seqceaigc" TargetMode="External"/><Relationship Id="rId1" Type="http://schemas.openxmlformats.org/officeDocument/2006/relationships/styles" Target="styles.xml"/><Relationship Id="rId6" Type="http://schemas.openxmlformats.org/officeDocument/2006/relationships/hyperlink" Target="http://www.88.mkitd10.com/go/24508b49e3108a7-f321--a4fcf00331dd4f034-7e8844651b1ce2ezYIeiX7seqceaig7" TargetMode="External"/><Relationship Id="rId11" Type="http://schemas.openxmlformats.org/officeDocument/2006/relationships/hyperlink" Target="http://www.88.mkitd10.com/go/24508b49e3108a7-f321--a4fcf00331dd4f034-7e8844651b1ce2ezYIeiX7seqceaig9" TargetMode="External"/><Relationship Id="rId5" Type="http://schemas.openxmlformats.org/officeDocument/2006/relationships/hyperlink" Target="http://www.88.mkitd10.com/go/24508b49e3108a7-f321--a4fcf00331dd4f034-7e8844651b1ce2ezYIeiX7seqceaig6" TargetMode="External"/><Relationship Id="rId15" Type="http://schemas.openxmlformats.org/officeDocument/2006/relationships/hyperlink" Target="http://www.88.mkitd10.com/go/24508b49e3108a7-f321--a4fcf00331dd4f034-7e8844651b1ce2ezYIeiX7seqceaigb" TargetMode="External"/><Relationship Id="rId10" Type="http://schemas.openxmlformats.org/officeDocument/2006/relationships/hyperlink" Target="http://www.88.mkitd10.com/go/24508b49e3108a7-f321--a4fcf00331dd4f034-7e8844651b1ce2ezYIeiX7seqceaig9"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88.mkitd10.com/go/24508b49e3108a7-f321--a4fcf00331dd4f034-7e8844651b1ce2ezYIeiX7seqceaig8" TargetMode="External"/><Relationship Id="rId14" Type="http://schemas.openxmlformats.org/officeDocument/2006/relationships/hyperlink" Target="http://www.88.mkitd10.com/go/24508b49e3108a7-f321--a4fcf00331dd4f034-7e8844651b1ce2ezYIeiX7seqceaig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1304</Words>
  <Characters>7176</Characters>
  <Application>Microsoft Office Word</Application>
  <DocSecurity>0</DocSecurity>
  <Lines>59</Lines>
  <Paragraphs>16</Paragraphs>
  <ScaleCrop>false</ScaleCrop>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2017-04-24T11:08:00Z</dcterms:created>
  <dcterms:modified xsi:type="dcterms:W3CDTF">2017-04-24T11:12:00Z</dcterms:modified>
</cp:coreProperties>
</file>