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D0D" w:rsidRPr="00B76D0D" w:rsidRDefault="00B76D0D" w:rsidP="00B76D0D">
      <w:pPr>
        <w:spacing w:before="100" w:beforeAutospacing="1" w:after="100" w:afterAutospacing="1"/>
        <w:jc w:val="center"/>
        <w:outlineLvl w:val="1"/>
        <w:rPr>
          <w:rFonts w:ascii="Times New Roman" w:eastAsia="Times New Roman" w:hAnsi="Times New Roman" w:cs="Times New Roman"/>
          <w:b/>
          <w:bCs/>
          <w:sz w:val="36"/>
          <w:szCs w:val="36"/>
          <w:lang w:eastAsia="es-UY"/>
        </w:rPr>
      </w:pPr>
      <w:r w:rsidRPr="00B76D0D">
        <w:rPr>
          <w:rFonts w:ascii="Times New Roman" w:eastAsia="Times New Roman" w:hAnsi="Times New Roman" w:cs="Times New Roman"/>
          <w:b/>
          <w:bCs/>
          <w:color w:val="A6281F"/>
          <w:sz w:val="36"/>
          <w:szCs w:val="36"/>
          <w:lang w:eastAsia="es-UY"/>
        </w:rPr>
        <w:t>Declaración de la ilegalidad de la pobreza ante la ONU</w:t>
      </w:r>
    </w:p>
    <w:p w:rsidR="00B76D0D" w:rsidRPr="00B76D0D" w:rsidRDefault="00B76D0D" w:rsidP="00B76D0D">
      <w:pPr>
        <w:spacing w:before="100" w:beforeAutospacing="1" w:after="100" w:afterAutospacing="1"/>
        <w:jc w:val="center"/>
        <w:outlineLvl w:val="2"/>
        <w:rPr>
          <w:rFonts w:ascii="Times New Roman" w:eastAsia="Times New Roman" w:hAnsi="Times New Roman" w:cs="Times New Roman"/>
          <w:b/>
          <w:bCs/>
          <w:sz w:val="10"/>
          <w:szCs w:val="10"/>
          <w:lang w:eastAsia="es-UY"/>
        </w:rPr>
      </w:pPr>
      <w:hyperlink r:id="rId4" w:tgtFrame="_blank" w:history="1">
        <w:proofErr w:type="gramStart"/>
        <w:r w:rsidRPr="00B76D0D">
          <w:rPr>
            <w:rFonts w:ascii="Times New Roman" w:eastAsia="Times New Roman" w:hAnsi="Times New Roman" w:cs="Times New Roman"/>
            <w:b/>
            <w:bCs/>
            <w:color w:val="1155CC"/>
            <w:sz w:val="10"/>
            <w:u w:val="single"/>
            <w:lang w:eastAsia="es-UY"/>
          </w:rPr>
          <w:t>2017-05-14</w:t>
        </w:r>
      </w:hyperlink>
      <w:proofErr w:type="gramEnd"/>
      <w:r>
        <w:rPr>
          <w:rFonts w:ascii="Times New Roman" w:eastAsia="Times New Roman" w:hAnsi="Times New Roman" w:cs="Times New Roman"/>
          <w:b/>
          <w:bCs/>
          <w:sz w:val="10"/>
          <w:szCs w:val="10"/>
          <w:lang w:eastAsia="es-UY"/>
        </w:rPr>
        <w:t xml:space="preserve"> Leonardo </w:t>
      </w:r>
      <w:proofErr w:type="spellStart"/>
      <w:r>
        <w:rPr>
          <w:rFonts w:ascii="Times New Roman" w:eastAsia="Times New Roman" w:hAnsi="Times New Roman" w:cs="Times New Roman"/>
          <w:b/>
          <w:bCs/>
          <w:sz w:val="10"/>
          <w:szCs w:val="10"/>
          <w:lang w:eastAsia="es-UY"/>
        </w:rPr>
        <w:t>Boff</w:t>
      </w:r>
      <w:proofErr w:type="spellEnd"/>
    </w:p>
    <w:p w:rsidR="00B76D0D" w:rsidRPr="00B76D0D" w:rsidRDefault="00B76D0D" w:rsidP="00B76D0D">
      <w:pPr>
        <w:spacing w:before="100" w:beforeAutospacing="1" w:after="100" w:afterAutospacing="1"/>
        <w:jc w:val="center"/>
        <w:rPr>
          <w:rFonts w:ascii="Times New Roman" w:eastAsia="Times New Roman" w:hAnsi="Times New Roman" w:cs="Times New Roman"/>
          <w:sz w:val="24"/>
          <w:szCs w:val="24"/>
          <w:lang w:eastAsia="es-UY"/>
        </w:rPr>
      </w:pPr>
      <w:r w:rsidRPr="00B76D0D">
        <w:rPr>
          <w:rFonts w:ascii="Times New Roman" w:eastAsia="Times New Roman" w:hAnsi="Times New Roman" w:cs="Times New Roman"/>
          <w:sz w:val="24"/>
          <w:szCs w:val="24"/>
          <w:lang w:eastAsia="es-UY"/>
        </w:rPr>
        <w:t>El escandaloso aumento de los niveles de pobreza en el mundo ha suscitado movimientos para erradicar esta llaga de la humanidad.</w:t>
      </w:r>
    </w:p>
    <w:p w:rsidR="00B76D0D" w:rsidRPr="00B76D0D" w:rsidRDefault="00B76D0D" w:rsidP="00B76D0D">
      <w:pPr>
        <w:spacing w:before="100" w:beforeAutospacing="1" w:after="100" w:afterAutospacing="1"/>
        <w:jc w:val="left"/>
        <w:rPr>
          <w:rFonts w:ascii="Times New Roman" w:eastAsia="Times New Roman" w:hAnsi="Times New Roman" w:cs="Times New Roman"/>
          <w:sz w:val="24"/>
          <w:szCs w:val="24"/>
          <w:lang w:eastAsia="es-UY"/>
        </w:rPr>
      </w:pPr>
      <w:r w:rsidRPr="00B76D0D">
        <w:rPr>
          <w:rFonts w:ascii="Times New Roman" w:eastAsia="Times New Roman" w:hAnsi="Times New Roman" w:cs="Times New Roman"/>
          <w:sz w:val="24"/>
          <w:szCs w:val="24"/>
          <w:lang w:eastAsia="es-UY"/>
        </w:rPr>
        <w:t xml:space="preserve">El 9 de mayo tuvo lugar un acto en la Universidad Nacional de Rosario promovido por la Cátedra del Agua, un departamento de la Facultad de Ciencias Sociales, coordinado por el </w:t>
      </w:r>
      <w:proofErr w:type="spellStart"/>
      <w:r w:rsidRPr="00B76D0D">
        <w:rPr>
          <w:rFonts w:ascii="Times New Roman" w:eastAsia="Times New Roman" w:hAnsi="Times New Roman" w:cs="Times New Roman"/>
          <w:sz w:val="24"/>
          <w:szCs w:val="24"/>
          <w:lang w:eastAsia="es-UY"/>
        </w:rPr>
        <w:t>prof.</w:t>
      </w:r>
      <w:proofErr w:type="spellEnd"/>
      <w:r w:rsidRPr="00B76D0D">
        <w:rPr>
          <w:rFonts w:ascii="Times New Roman" w:eastAsia="Times New Roman" w:hAnsi="Times New Roman" w:cs="Times New Roman"/>
          <w:sz w:val="24"/>
          <w:szCs w:val="24"/>
          <w:lang w:eastAsia="es-UY"/>
        </w:rPr>
        <w:t xml:space="preserve"> </w:t>
      </w:r>
      <w:proofErr w:type="spellStart"/>
      <w:r w:rsidRPr="00B76D0D">
        <w:rPr>
          <w:rFonts w:ascii="Times New Roman" w:eastAsia="Times New Roman" w:hAnsi="Times New Roman" w:cs="Times New Roman"/>
          <w:sz w:val="24"/>
          <w:szCs w:val="24"/>
          <w:lang w:eastAsia="es-UY"/>
        </w:rPr>
        <w:t>Anibal</w:t>
      </w:r>
      <w:proofErr w:type="spellEnd"/>
      <w:r w:rsidRPr="00B76D0D">
        <w:rPr>
          <w:rFonts w:ascii="Times New Roman" w:eastAsia="Times New Roman" w:hAnsi="Times New Roman" w:cs="Times New Roman"/>
          <w:sz w:val="24"/>
          <w:szCs w:val="24"/>
          <w:lang w:eastAsia="es-UY"/>
        </w:rPr>
        <w:t xml:space="preserve"> </w:t>
      </w:r>
      <w:proofErr w:type="spellStart"/>
      <w:r w:rsidRPr="00B76D0D">
        <w:rPr>
          <w:rFonts w:ascii="Times New Roman" w:eastAsia="Times New Roman" w:hAnsi="Times New Roman" w:cs="Times New Roman"/>
          <w:sz w:val="24"/>
          <w:szCs w:val="24"/>
          <w:lang w:eastAsia="es-UY"/>
        </w:rPr>
        <w:t>Faccendi</w:t>
      </w:r>
      <w:proofErr w:type="spellEnd"/>
      <w:r w:rsidRPr="00B76D0D">
        <w:rPr>
          <w:rFonts w:ascii="Times New Roman" w:eastAsia="Times New Roman" w:hAnsi="Times New Roman" w:cs="Times New Roman"/>
          <w:sz w:val="24"/>
          <w:szCs w:val="24"/>
          <w:lang w:eastAsia="es-UY"/>
        </w:rPr>
        <w:t xml:space="preserve">, para llevar a cabo una Declaración sobre la ilegalidad de la pobreza. Tuve la oportunidad de participar y hacer la charla de motivación. La idea es conquistar apoyos del congreso nacional, de la sociedad y de personas de todo el continente para llevar esta demanda ante las instancias de la ONU con el fin de darle la más alta validación. Ya antes, el 17 de octubre de 1987 Joseph </w:t>
      </w:r>
      <w:proofErr w:type="spellStart"/>
      <w:r w:rsidRPr="00B76D0D">
        <w:rPr>
          <w:rFonts w:ascii="Times New Roman" w:eastAsia="Times New Roman" w:hAnsi="Times New Roman" w:cs="Times New Roman"/>
          <w:sz w:val="24"/>
          <w:szCs w:val="24"/>
          <w:lang w:eastAsia="es-UY"/>
        </w:rPr>
        <w:t>Wresinski</w:t>
      </w:r>
      <w:proofErr w:type="spellEnd"/>
      <w:r w:rsidRPr="00B76D0D">
        <w:rPr>
          <w:rFonts w:ascii="Times New Roman" w:eastAsia="Times New Roman" w:hAnsi="Times New Roman" w:cs="Times New Roman"/>
          <w:sz w:val="24"/>
          <w:szCs w:val="24"/>
          <w:lang w:eastAsia="es-UY"/>
        </w:rPr>
        <w:t xml:space="preserve"> había creado el Movimiento Internacional ATD (Actuar Todos para la Dignidad) que incluía el Día Internacional da Erradicación de la Pobreza. Este año será celebrado el día 17 de septiembre en muchos países que se han adherido al movimiento.</w:t>
      </w:r>
    </w:p>
    <w:p w:rsidR="00B76D0D" w:rsidRPr="00B76D0D" w:rsidRDefault="00B76D0D" w:rsidP="00B76D0D">
      <w:pPr>
        <w:spacing w:before="100" w:beforeAutospacing="1" w:after="100" w:afterAutospacing="1"/>
        <w:jc w:val="left"/>
        <w:rPr>
          <w:rFonts w:ascii="Times New Roman" w:eastAsia="Times New Roman" w:hAnsi="Times New Roman" w:cs="Times New Roman"/>
          <w:sz w:val="24"/>
          <w:szCs w:val="24"/>
          <w:lang w:eastAsia="es-UY"/>
        </w:rPr>
      </w:pPr>
      <w:r w:rsidRPr="00B76D0D">
        <w:rPr>
          <w:rFonts w:ascii="Times New Roman" w:eastAsia="Times New Roman" w:hAnsi="Times New Roman" w:cs="Times New Roman"/>
          <w:sz w:val="24"/>
          <w:szCs w:val="24"/>
          <w:lang w:eastAsia="es-UY"/>
        </w:rPr>
        <w:t xml:space="preserve">La Declaración de Rosario viene a reforzar este movimiento presionando a los organismos mundiales de la ONU para declarar efectivamente el hambre como ilegal. La Declaración no puede quedarse tan solo en su aspecto declaratorio. Su sentido es poder crear en las distintas instituciones, en los países, en los municipios, en los barrios, en las calles de las ciudades, en las escuelas, movilizaciones para identificar a las personas sea en situación de pobreza extrema (vivir con menos de dos dólares y sin acceso a los servicios básicos) o simplemente de pobreza, que sobreviven con poco más de dos dólares diarios y con acceso limitado a la infraestructura, vivienda, escuela y </w:t>
      </w:r>
      <w:proofErr w:type="gramStart"/>
      <w:r w:rsidRPr="00B76D0D">
        <w:rPr>
          <w:rFonts w:ascii="Times New Roman" w:eastAsia="Times New Roman" w:hAnsi="Times New Roman" w:cs="Times New Roman"/>
          <w:sz w:val="24"/>
          <w:szCs w:val="24"/>
          <w:lang w:eastAsia="es-UY"/>
        </w:rPr>
        <w:t>otros</w:t>
      </w:r>
      <w:proofErr w:type="gramEnd"/>
      <w:r w:rsidRPr="00B76D0D">
        <w:rPr>
          <w:rFonts w:ascii="Times New Roman" w:eastAsia="Times New Roman" w:hAnsi="Times New Roman" w:cs="Times New Roman"/>
          <w:sz w:val="24"/>
          <w:szCs w:val="24"/>
          <w:lang w:eastAsia="es-UY"/>
        </w:rPr>
        <w:t xml:space="preserve"> servicios mínimos humanitarios. Y organizar acciones solidarias que los ayuden a salir de esta urgencia, con la participación de ellos mismos.</w:t>
      </w:r>
    </w:p>
    <w:p w:rsidR="00B76D0D" w:rsidRPr="00B76D0D" w:rsidRDefault="00B76D0D" w:rsidP="00B76D0D">
      <w:pPr>
        <w:spacing w:before="100" w:beforeAutospacing="1" w:after="100" w:afterAutospacing="1"/>
        <w:jc w:val="left"/>
        <w:rPr>
          <w:rFonts w:ascii="Times New Roman" w:eastAsia="Times New Roman" w:hAnsi="Times New Roman" w:cs="Times New Roman"/>
          <w:sz w:val="24"/>
          <w:szCs w:val="24"/>
          <w:lang w:eastAsia="es-UY"/>
        </w:rPr>
      </w:pPr>
      <w:r w:rsidRPr="00B76D0D">
        <w:rPr>
          <w:rFonts w:ascii="Times New Roman" w:eastAsia="Times New Roman" w:hAnsi="Times New Roman" w:cs="Times New Roman"/>
          <w:sz w:val="24"/>
          <w:szCs w:val="24"/>
          <w:lang w:eastAsia="es-UY"/>
        </w:rPr>
        <w:t>En 2002 Kofi Annan, antiguo secretario da ONU declaraba con firmeza: «No es posible que la comunidad internacional tolere que prácticamente la mitad de la humanidad tenga que subsistir con dos dólares diarios o menos en un mundo con una riqueza sin precedentes».</w:t>
      </w:r>
    </w:p>
    <w:p w:rsidR="00B76D0D" w:rsidRPr="00B76D0D" w:rsidRDefault="00B76D0D" w:rsidP="00B76D0D">
      <w:pPr>
        <w:spacing w:before="100" w:beforeAutospacing="1" w:after="100" w:afterAutospacing="1"/>
        <w:jc w:val="left"/>
        <w:rPr>
          <w:rFonts w:ascii="Times New Roman" w:eastAsia="Times New Roman" w:hAnsi="Times New Roman" w:cs="Times New Roman"/>
          <w:sz w:val="24"/>
          <w:szCs w:val="24"/>
          <w:lang w:eastAsia="es-UY"/>
        </w:rPr>
      </w:pPr>
      <w:r w:rsidRPr="00B76D0D">
        <w:rPr>
          <w:rFonts w:ascii="Times New Roman" w:eastAsia="Times New Roman" w:hAnsi="Times New Roman" w:cs="Times New Roman"/>
          <w:sz w:val="24"/>
          <w:szCs w:val="24"/>
          <w:lang w:eastAsia="es-UY"/>
        </w:rPr>
        <w:t xml:space="preserve">Efectivamente, los datos son estremecedores. OXFAM que es una ONG que articula muchas otras en varios países y que se ha especializado en estudiar los niveles de desigualdad en el mundo, presenta todos los años sus resultados, cada vez más aterradores. Generalmente OXFAM suele ir a </w:t>
      </w:r>
      <w:proofErr w:type="spellStart"/>
      <w:r w:rsidRPr="00B76D0D">
        <w:rPr>
          <w:rFonts w:ascii="Times New Roman" w:eastAsia="Times New Roman" w:hAnsi="Times New Roman" w:cs="Times New Roman"/>
          <w:sz w:val="24"/>
          <w:szCs w:val="24"/>
          <w:lang w:eastAsia="es-UY"/>
        </w:rPr>
        <w:t>Davos</w:t>
      </w:r>
      <w:proofErr w:type="spellEnd"/>
      <w:r w:rsidRPr="00B76D0D">
        <w:rPr>
          <w:rFonts w:ascii="Times New Roman" w:eastAsia="Times New Roman" w:hAnsi="Times New Roman" w:cs="Times New Roman"/>
          <w:sz w:val="24"/>
          <w:szCs w:val="24"/>
          <w:lang w:eastAsia="es-UY"/>
        </w:rPr>
        <w:t xml:space="preserve">, en Suiza, donde se encuentran los mayores ricos epulones del mundo. Presentan los datos que los dejan desenmascarados. Este año, en enero de 2017 revelaron que 8 personas (la mayoría estaba allí en </w:t>
      </w:r>
      <w:proofErr w:type="spellStart"/>
      <w:r w:rsidRPr="00B76D0D">
        <w:rPr>
          <w:rFonts w:ascii="Times New Roman" w:eastAsia="Times New Roman" w:hAnsi="Times New Roman" w:cs="Times New Roman"/>
          <w:sz w:val="24"/>
          <w:szCs w:val="24"/>
          <w:lang w:eastAsia="es-UY"/>
        </w:rPr>
        <w:t>Davos</w:t>
      </w:r>
      <w:proofErr w:type="spellEnd"/>
      <w:r w:rsidRPr="00B76D0D">
        <w:rPr>
          <w:rFonts w:ascii="Times New Roman" w:eastAsia="Times New Roman" w:hAnsi="Times New Roman" w:cs="Times New Roman"/>
          <w:sz w:val="24"/>
          <w:szCs w:val="24"/>
          <w:lang w:eastAsia="es-UY"/>
        </w:rPr>
        <w:t>) poseen una riqueza equivalente a la de 3,6 mil millones de personas. Es decir, cerca de la mitad de la humanidad vive en situación de penuria sea como pobreza extrema, sea simplemente como pobreza, al lado de la más degradante riqueza.</w:t>
      </w:r>
    </w:p>
    <w:p w:rsidR="00B76D0D" w:rsidRPr="00B76D0D" w:rsidRDefault="00B76D0D" w:rsidP="00B76D0D">
      <w:pPr>
        <w:spacing w:before="100" w:beforeAutospacing="1" w:after="100" w:afterAutospacing="1"/>
        <w:jc w:val="left"/>
        <w:rPr>
          <w:rFonts w:ascii="Times New Roman" w:eastAsia="Times New Roman" w:hAnsi="Times New Roman" w:cs="Times New Roman"/>
          <w:sz w:val="24"/>
          <w:szCs w:val="24"/>
          <w:lang w:eastAsia="es-UY"/>
        </w:rPr>
      </w:pPr>
      <w:r w:rsidRPr="00B76D0D">
        <w:rPr>
          <w:rFonts w:ascii="Times New Roman" w:eastAsia="Times New Roman" w:hAnsi="Times New Roman" w:cs="Times New Roman"/>
          <w:sz w:val="24"/>
          <w:szCs w:val="24"/>
          <w:lang w:eastAsia="es-UY"/>
        </w:rPr>
        <w:t xml:space="preserve">Si leemos afectivamente, como debe ser, tales datos, nos damos cuenta del océano de sufrimiento, de enfermedades, de muerte de niños o de muerte de millones de adultos, estrictamente a consecuencia del hambre. Entonces nos preguntamos: ¿Dónde ha ido a parar la solidaridad mínima? ¿No somos crueles y sin misericordia con nuestros semejantes, ante aquellos que son humanos como nosotros, que desean un mínimo de alimentación saludable como nosotros? Se les remueven las entrañas viendo a sus hijos </w:t>
      </w:r>
      <w:r w:rsidRPr="00B76D0D">
        <w:rPr>
          <w:rFonts w:ascii="Times New Roman" w:eastAsia="Times New Roman" w:hAnsi="Times New Roman" w:cs="Times New Roman"/>
          <w:sz w:val="24"/>
          <w:szCs w:val="24"/>
          <w:lang w:eastAsia="es-UY"/>
        </w:rPr>
        <w:lastRenderedPageBreak/>
        <w:t>e hijas que no pueden dormir porque tienen hambre, y ellos mismos teniendo que tragar en seco trozos de comida recogidos en los grandes basureros de las ciudades, o recibidos de la caridad de la gente y de algunas instituciones (generalmente religiosas) que les ofrecen algo que les permite sobrevivir.</w:t>
      </w:r>
    </w:p>
    <w:p w:rsidR="00B76D0D" w:rsidRPr="00B76D0D" w:rsidRDefault="00B76D0D" w:rsidP="00B76D0D">
      <w:pPr>
        <w:spacing w:before="100" w:beforeAutospacing="1" w:after="100" w:afterAutospacing="1"/>
        <w:jc w:val="left"/>
        <w:rPr>
          <w:rFonts w:ascii="Times New Roman" w:eastAsia="Times New Roman" w:hAnsi="Times New Roman" w:cs="Times New Roman"/>
          <w:sz w:val="24"/>
          <w:szCs w:val="24"/>
          <w:lang w:eastAsia="es-UY"/>
        </w:rPr>
      </w:pPr>
      <w:r w:rsidRPr="00B76D0D">
        <w:rPr>
          <w:rFonts w:ascii="Times New Roman" w:eastAsia="Times New Roman" w:hAnsi="Times New Roman" w:cs="Times New Roman"/>
          <w:sz w:val="24"/>
          <w:szCs w:val="24"/>
          <w:lang w:eastAsia="es-UY"/>
        </w:rPr>
        <w:t>La pobreza generadora de hambre es asesina, una de las formas más violentas de humillar a las personas, arruinarles el cuerpo y herirles el alma. El hambre puede llevar al delirio, a la desesperación y a la violencia. Aquí cabe recordar la doctrina antigua: la extrema necesidad no conoce ley y el robo en función de la supervivencia no puede ser considerado crimen, porque la vida vale más que cualquier otro bien material.</w:t>
      </w:r>
    </w:p>
    <w:p w:rsidR="00B76D0D" w:rsidRPr="00B76D0D" w:rsidRDefault="00B76D0D" w:rsidP="00B76D0D">
      <w:pPr>
        <w:spacing w:before="100" w:beforeAutospacing="1" w:after="100" w:afterAutospacing="1"/>
        <w:jc w:val="left"/>
        <w:rPr>
          <w:rFonts w:ascii="Times New Roman" w:eastAsia="Times New Roman" w:hAnsi="Times New Roman" w:cs="Times New Roman"/>
          <w:sz w:val="24"/>
          <w:szCs w:val="24"/>
          <w:lang w:eastAsia="es-UY"/>
        </w:rPr>
      </w:pPr>
      <w:r w:rsidRPr="00B76D0D">
        <w:rPr>
          <w:rFonts w:ascii="Times New Roman" w:eastAsia="Times New Roman" w:hAnsi="Times New Roman" w:cs="Times New Roman"/>
          <w:sz w:val="24"/>
          <w:szCs w:val="24"/>
          <w:lang w:eastAsia="es-UY"/>
        </w:rPr>
        <w:t xml:space="preserve">Actualmente el hambre es sistémica. Thomas </w:t>
      </w:r>
      <w:proofErr w:type="spellStart"/>
      <w:r w:rsidRPr="00B76D0D">
        <w:rPr>
          <w:rFonts w:ascii="Times New Roman" w:eastAsia="Times New Roman" w:hAnsi="Times New Roman" w:cs="Times New Roman"/>
          <w:sz w:val="24"/>
          <w:szCs w:val="24"/>
          <w:lang w:eastAsia="es-UY"/>
        </w:rPr>
        <w:t>Piketty</w:t>
      </w:r>
      <w:proofErr w:type="spellEnd"/>
      <w:r w:rsidRPr="00B76D0D">
        <w:rPr>
          <w:rFonts w:ascii="Times New Roman" w:eastAsia="Times New Roman" w:hAnsi="Times New Roman" w:cs="Times New Roman"/>
          <w:sz w:val="24"/>
          <w:szCs w:val="24"/>
          <w:lang w:eastAsia="es-UY"/>
        </w:rPr>
        <w:t>, famoso por su estudio sobre </w:t>
      </w:r>
      <w:r w:rsidRPr="00B76D0D">
        <w:rPr>
          <w:rFonts w:ascii="Times New Roman" w:eastAsia="Times New Roman" w:hAnsi="Times New Roman" w:cs="Times New Roman"/>
          <w:i/>
          <w:iCs/>
          <w:sz w:val="24"/>
          <w:szCs w:val="24"/>
          <w:lang w:eastAsia="es-UY"/>
        </w:rPr>
        <w:t>El Capitalismo en el siglo XXI</w:t>
      </w:r>
      <w:r w:rsidRPr="00B76D0D">
        <w:rPr>
          <w:rFonts w:ascii="Times New Roman" w:eastAsia="Times New Roman" w:hAnsi="Times New Roman" w:cs="Times New Roman"/>
          <w:sz w:val="24"/>
          <w:szCs w:val="24"/>
          <w:lang w:eastAsia="es-UY"/>
        </w:rPr>
        <w:t xml:space="preserve">, mostró como está presente y escondida en Estados Unidos: 50 millones de pobres. En los últimos 30 años, afirma </w:t>
      </w:r>
      <w:proofErr w:type="spellStart"/>
      <w:r w:rsidRPr="00B76D0D">
        <w:rPr>
          <w:rFonts w:ascii="Times New Roman" w:eastAsia="Times New Roman" w:hAnsi="Times New Roman" w:cs="Times New Roman"/>
          <w:sz w:val="24"/>
          <w:szCs w:val="24"/>
          <w:lang w:eastAsia="es-UY"/>
        </w:rPr>
        <w:t>Piketty</w:t>
      </w:r>
      <w:proofErr w:type="spellEnd"/>
      <w:r w:rsidRPr="00B76D0D">
        <w:rPr>
          <w:rFonts w:ascii="Times New Roman" w:eastAsia="Times New Roman" w:hAnsi="Times New Roman" w:cs="Times New Roman"/>
          <w:sz w:val="24"/>
          <w:szCs w:val="24"/>
          <w:lang w:eastAsia="es-UY"/>
        </w:rPr>
        <w:t>, la renta de los más pobres permaneció inalterada mientras que en el 1% más rico creció 300%. Y concluye: «Si no se hace nada para superar esta desigualdad, podrá desintegrar toda la sociedad. Aumentará la criminalidad y la inseguridad. Las personas vivirán con más miedo que esperanza».</w:t>
      </w:r>
    </w:p>
    <w:p w:rsidR="00B76D0D" w:rsidRPr="00B76D0D" w:rsidRDefault="00B76D0D" w:rsidP="00B76D0D">
      <w:pPr>
        <w:spacing w:before="100" w:beforeAutospacing="1" w:after="100" w:afterAutospacing="1"/>
        <w:jc w:val="left"/>
        <w:rPr>
          <w:rFonts w:ascii="Times New Roman" w:eastAsia="Times New Roman" w:hAnsi="Times New Roman" w:cs="Times New Roman"/>
          <w:sz w:val="24"/>
          <w:szCs w:val="24"/>
          <w:lang w:eastAsia="es-UY"/>
        </w:rPr>
      </w:pPr>
      <w:r w:rsidRPr="00B76D0D">
        <w:rPr>
          <w:rFonts w:ascii="Times New Roman" w:eastAsia="Times New Roman" w:hAnsi="Times New Roman" w:cs="Times New Roman"/>
          <w:sz w:val="24"/>
          <w:szCs w:val="24"/>
          <w:lang w:eastAsia="es-UY"/>
        </w:rPr>
        <w:t>En Brasil hemos abolido la esclavitud, ¿pero cuándo haremos la abolición del hambre?            </w:t>
      </w:r>
    </w:p>
    <w:p w:rsidR="00B76D0D" w:rsidRPr="00B76D0D" w:rsidRDefault="00B76D0D" w:rsidP="00B76D0D">
      <w:pPr>
        <w:jc w:val="right"/>
        <w:rPr>
          <w:rFonts w:ascii="Times New Roman" w:eastAsia="Times New Roman" w:hAnsi="Times New Roman" w:cs="Times New Roman"/>
          <w:sz w:val="14"/>
          <w:szCs w:val="14"/>
          <w:lang w:eastAsia="es-UY"/>
        </w:rPr>
      </w:pPr>
      <w:hyperlink r:id="rId5" w:tgtFrame="_blank" w:history="1">
        <w:r w:rsidRPr="00B76D0D">
          <w:rPr>
            <w:rFonts w:ascii="Times New Roman" w:eastAsia="Times New Roman" w:hAnsi="Times New Roman" w:cs="Times New Roman"/>
            <w:color w:val="1155CC"/>
            <w:sz w:val="14"/>
            <w:u w:val="single"/>
            <w:lang w:eastAsia="es-UY"/>
          </w:rPr>
          <w:t xml:space="preserve">Página de </w:t>
        </w:r>
        <w:proofErr w:type="spellStart"/>
        <w:r w:rsidRPr="00B76D0D">
          <w:rPr>
            <w:rFonts w:ascii="Times New Roman" w:eastAsia="Times New Roman" w:hAnsi="Times New Roman" w:cs="Times New Roman"/>
            <w:color w:val="1155CC"/>
            <w:sz w:val="14"/>
            <w:u w:val="single"/>
            <w:lang w:eastAsia="es-UY"/>
          </w:rPr>
          <w:t>Boff</w:t>
        </w:r>
        <w:proofErr w:type="spellEnd"/>
        <w:r w:rsidRPr="00B76D0D">
          <w:rPr>
            <w:rFonts w:ascii="Times New Roman" w:eastAsia="Times New Roman" w:hAnsi="Times New Roman" w:cs="Times New Roman"/>
            <w:color w:val="1155CC"/>
            <w:sz w:val="14"/>
            <w:u w:val="single"/>
            <w:lang w:eastAsia="es-UY"/>
          </w:rPr>
          <w:t xml:space="preserve"> en </w:t>
        </w:r>
        <w:proofErr w:type="spellStart"/>
        <w:r w:rsidRPr="00B76D0D">
          <w:rPr>
            <w:rFonts w:ascii="Times New Roman" w:eastAsia="Times New Roman" w:hAnsi="Times New Roman" w:cs="Times New Roman"/>
            <w:color w:val="1155CC"/>
            <w:sz w:val="14"/>
            <w:u w:val="single"/>
            <w:lang w:eastAsia="es-UY"/>
          </w:rPr>
          <w:t>Koinonía</w:t>
        </w:r>
        <w:proofErr w:type="spellEnd"/>
      </w:hyperlink>
    </w:p>
    <w:p w:rsidR="00B76D0D" w:rsidRPr="00B76D0D" w:rsidRDefault="00B76D0D" w:rsidP="00B76D0D">
      <w:pPr>
        <w:shd w:val="clear" w:color="auto" w:fill="FFFFFF"/>
        <w:jc w:val="right"/>
        <w:rPr>
          <w:rFonts w:ascii="Arial" w:eastAsia="Times New Roman" w:hAnsi="Arial" w:cs="Arial"/>
          <w:color w:val="222222"/>
          <w:sz w:val="14"/>
          <w:szCs w:val="14"/>
          <w:lang w:eastAsia="es-UY"/>
        </w:rPr>
      </w:pPr>
      <w:hyperlink r:id="rId6" w:tgtFrame="_blank" w:history="1">
        <w:r w:rsidRPr="00B76D0D">
          <w:rPr>
            <w:rFonts w:ascii="Arial" w:eastAsia="Times New Roman" w:hAnsi="Arial" w:cs="Arial"/>
            <w:color w:val="1155CC"/>
            <w:sz w:val="14"/>
            <w:u w:val="single"/>
            <w:lang w:eastAsia="es-UY"/>
          </w:rPr>
          <w:t xml:space="preserve">Página de Leonardo </w:t>
        </w:r>
        <w:proofErr w:type="spellStart"/>
        <w:r w:rsidRPr="00B76D0D">
          <w:rPr>
            <w:rFonts w:ascii="Arial" w:eastAsia="Times New Roman" w:hAnsi="Arial" w:cs="Arial"/>
            <w:color w:val="1155CC"/>
            <w:sz w:val="14"/>
            <w:u w:val="single"/>
            <w:lang w:eastAsia="es-UY"/>
          </w:rPr>
          <w:t>Boff</w:t>
        </w:r>
        <w:proofErr w:type="spellEnd"/>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characterSpacingControl w:val="doNotCompress"/>
  <w:compat/>
  <w:rsids>
    <w:rsidRoot w:val="00B76D0D"/>
    <w:rsid w:val="00221703"/>
    <w:rsid w:val="009B05CE"/>
    <w:rsid w:val="00B76D0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B76D0D"/>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B76D0D"/>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76D0D"/>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B76D0D"/>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B76D0D"/>
    <w:rPr>
      <w:color w:val="0000FF"/>
      <w:u w:val="single"/>
    </w:rPr>
  </w:style>
  <w:style w:type="paragraph" w:styleId="NormalWeb">
    <w:name w:val="Normal (Web)"/>
    <w:basedOn w:val="Normal"/>
    <w:uiPriority w:val="99"/>
    <w:semiHidden/>
    <w:unhideWhenUsed/>
    <w:rsid w:val="00B76D0D"/>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pple-converted-space">
    <w:name w:val="apple-converted-space"/>
    <w:basedOn w:val="Fuentedeprrafopredeter"/>
    <w:rsid w:val="00B76D0D"/>
  </w:style>
</w:styles>
</file>

<file path=word/webSettings.xml><?xml version="1.0" encoding="utf-8"?>
<w:webSettings xmlns:r="http://schemas.openxmlformats.org/officeDocument/2006/relationships" xmlns:w="http://schemas.openxmlformats.org/wordprocessingml/2006/main">
  <w:divs>
    <w:div w:id="1206983476">
      <w:bodyDiv w:val="1"/>
      <w:marLeft w:val="0"/>
      <w:marRight w:val="0"/>
      <w:marTop w:val="0"/>
      <w:marBottom w:val="0"/>
      <w:divBdr>
        <w:top w:val="none" w:sz="0" w:space="0" w:color="auto"/>
        <w:left w:val="none" w:sz="0" w:space="0" w:color="auto"/>
        <w:bottom w:val="none" w:sz="0" w:space="0" w:color="auto"/>
        <w:right w:val="none" w:sz="0" w:space="0" w:color="auto"/>
      </w:divBdr>
      <w:divsChild>
        <w:div w:id="209610029">
          <w:marLeft w:val="0"/>
          <w:marRight w:val="0"/>
          <w:marTop w:val="0"/>
          <w:marBottom w:val="0"/>
          <w:divBdr>
            <w:top w:val="none" w:sz="0" w:space="0" w:color="auto"/>
            <w:left w:val="none" w:sz="0" w:space="0" w:color="auto"/>
            <w:bottom w:val="none" w:sz="0" w:space="0" w:color="auto"/>
            <w:right w:val="none" w:sz="0" w:space="0" w:color="auto"/>
          </w:divBdr>
        </w:div>
        <w:div w:id="1151363622">
          <w:marLeft w:val="0"/>
          <w:marRight w:val="0"/>
          <w:marTop w:val="0"/>
          <w:marBottom w:val="0"/>
          <w:divBdr>
            <w:top w:val="none" w:sz="0" w:space="0" w:color="auto"/>
            <w:left w:val="none" w:sz="0" w:space="0" w:color="auto"/>
            <w:bottom w:val="none" w:sz="0" w:space="0" w:color="auto"/>
            <w:right w:val="none" w:sz="0" w:space="0" w:color="auto"/>
          </w:divBdr>
          <w:divsChild>
            <w:div w:id="515848054">
              <w:marLeft w:val="0"/>
              <w:marRight w:val="0"/>
              <w:marTop w:val="0"/>
              <w:marBottom w:val="0"/>
              <w:divBdr>
                <w:top w:val="none" w:sz="0" w:space="0" w:color="auto"/>
                <w:left w:val="none" w:sz="0" w:space="0" w:color="auto"/>
                <w:bottom w:val="none" w:sz="0" w:space="0" w:color="auto"/>
                <w:right w:val="none" w:sz="0" w:space="0" w:color="auto"/>
              </w:divBdr>
            </w:div>
          </w:divsChild>
        </w:div>
        <w:div w:id="1615097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4199</Characters>
  <Application>Microsoft Office Word</Application>
  <DocSecurity>0</DocSecurity>
  <Lines>34</Lines>
  <Paragraphs>9</Paragraphs>
  <ScaleCrop>false</ScaleCrop>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2017-05-15T16:26:00Z</dcterms:created>
  <dcterms:modified xsi:type="dcterms:W3CDTF">2017-05-15T16:27:00Z</dcterms:modified>
</cp:coreProperties>
</file>