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E0" w:rsidRPr="00301D7A" w:rsidRDefault="00301D7A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N</w:t>
      </w:r>
      <w:r w:rsidR="006770EE" w:rsidRPr="00301D7A">
        <w:rPr>
          <w:rFonts w:ascii="Arial" w:hAnsi="Arial" w:cs="Arial"/>
          <w:b/>
          <w:sz w:val="40"/>
          <w:szCs w:val="40"/>
        </w:rPr>
        <w:t>eoliberalismo: la lucha de los dioses</w:t>
      </w:r>
    </w:p>
    <w:p w:rsidR="00371710" w:rsidRDefault="000D5DED" w:rsidP="00371710">
      <w:pPr>
        <w:pStyle w:val="NormalWeb"/>
        <w:rPr>
          <w:rStyle w:val="Textoennegrita"/>
          <w:rFonts w:ascii="Arial" w:hAnsi="Arial" w:cs="Arial"/>
          <w:color w:val="000000" w:themeColor="text1"/>
          <w:sz w:val="32"/>
          <w:szCs w:val="32"/>
        </w:rPr>
      </w:pPr>
      <w:r w:rsidRPr="00686001">
        <w:rPr>
          <w:rStyle w:val="Textoennegrita"/>
          <w:rFonts w:ascii="Arial" w:hAnsi="Arial" w:cs="Arial"/>
          <w:color w:val="000000" w:themeColor="text1"/>
          <w:sz w:val="32"/>
          <w:szCs w:val="32"/>
        </w:rPr>
        <w:t>Papa Francisco:</w:t>
      </w:r>
      <w:r w:rsidRPr="00DA703D">
        <w:rPr>
          <w:rStyle w:val="Textoennegrita"/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A703D">
        <w:rPr>
          <w:rStyle w:val="Textoennegrita"/>
          <w:rFonts w:ascii="Arial" w:hAnsi="Arial" w:cs="Arial"/>
          <w:color w:val="000000" w:themeColor="text1"/>
          <w:sz w:val="32"/>
          <w:szCs w:val="32"/>
        </w:rPr>
        <w:t>Evangelii</w:t>
      </w:r>
      <w:proofErr w:type="spellEnd"/>
      <w:r w:rsidRPr="00DA703D">
        <w:rPr>
          <w:rStyle w:val="Textoennegrita"/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A703D">
        <w:rPr>
          <w:rStyle w:val="Textoennegrita"/>
          <w:rFonts w:ascii="Arial" w:hAnsi="Arial" w:cs="Arial"/>
          <w:color w:val="000000" w:themeColor="text1"/>
          <w:sz w:val="32"/>
          <w:szCs w:val="32"/>
        </w:rPr>
        <w:t>Gaudium</w:t>
      </w:r>
      <w:proofErr w:type="spellEnd"/>
      <w:r w:rsidRPr="00DA703D">
        <w:rPr>
          <w:rStyle w:val="Textoennegrita"/>
          <w:rFonts w:ascii="Arial" w:hAnsi="Arial" w:cs="Arial"/>
          <w:color w:val="000000" w:themeColor="text1"/>
          <w:sz w:val="32"/>
          <w:szCs w:val="32"/>
        </w:rPr>
        <w:t xml:space="preserve"> (año 2013)</w:t>
      </w:r>
    </w:p>
    <w:p w:rsidR="000D5DED" w:rsidRPr="00371710" w:rsidRDefault="005F1AD0" w:rsidP="005F1AD0">
      <w:pPr>
        <w:pStyle w:val="NormalWeb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</w:rPr>
        <w:t>“</w:t>
      </w:r>
      <w:r w:rsidR="000D5DED">
        <w:rPr>
          <w:rFonts w:ascii="Arial" w:hAnsi="Arial" w:cs="Arial"/>
        </w:rPr>
        <w:t xml:space="preserve">53. Así como el mandamiento de «no matar» pone un límite claro para asegurar el valor de la vida humana, hoy tenemos que decir </w:t>
      </w:r>
      <w:r w:rsidR="000D5DED" w:rsidRPr="00824617">
        <w:rPr>
          <w:rFonts w:ascii="Arial" w:hAnsi="Arial" w:cs="Arial"/>
          <w:b/>
        </w:rPr>
        <w:t xml:space="preserve">«no a una economía de la exclusión y la inequidad». </w:t>
      </w:r>
      <w:r w:rsidR="000D5DED" w:rsidRPr="005F07B6">
        <w:rPr>
          <w:rFonts w:ascii="Arial" w:hAnsi="Arial" w:cs="Arial"/>
          <w:b/>
          <w:sz w:val="28"/>
          <w:szCs w:val="28"/>
        </w:rPr>
        <w:t>Esa economía mata</w:t>
      </w:r>
      <w:r w:rsidR="000D5DED" w:rsidRPr="000D5DED">
        <w:rPr>
          <w:rFonts w:ascii="Arial" w:hAnsi="Arial" w:cs="Arial"/>
          <w:b/>
        </w:rPr>
        <w:t>.</w:t>
      </w:r>
      <w:r w:rsidR="000D5DED">
        <w:rPr>
          <w:rFonts w:ascii="Arial" w:hAnsi="Arial" w:cs="Arial"/>
        </w:rPr>
        <w:t xml:space="preserve"> No puede ser que no sea noticia que muere de frío un anciano en situación de calle y que sí lo sea una caída de dos puntos en la bolsa. Eso es </w:t>
      </w:r>
      <w:r w:rsidR="000D5DED" w:rsidRPr="00E66963">
        <w:rPr>
          <w:rFonts w:ascii="Arial" w:hAnsi="Arial" w:cs="Arial"/>
          <w:b/>
        </w:rPr>
        <w:t>exclusión</w:t>
      </w:r>
      <w:r w:rsidR="000D5DED">
        <w:rPr>
          <w:rFonts w:ascii="Arial" w:hAnsi="Arial" w:cs="Arial"/>
        </w:rPr>
        <w:t xml:space="preserve">. No se puede tolerar más que se tire comida cuando hay gente que pasa hambre. Eso es </w:t>
      </w:r>
      <w:r w:rsidR="000D5DED" w:rsidRPr="00E66963">
        <w:rPr>
          <w:rFonts w:ascii="Arial" w:hAnsi="Arial" w:cs="Arial"/>
          <w:b/>
        </w:rPr>
        <w:t>inequidad.</w:t>
      </w:r>
      <w:r w:rsidR="000D5DED">
        <w:rPr>
          <w:rFonts w:ascii="Arial" w:hAnsi="Arial" w:cs="Arial"/>
        </w:rPr>
        <w:t xml:space="preserve"> Hoy todo entra dentro del juego de la competitividad y de la ley del más fuerte, donde el poderoso se come al más débil. Como consecuencia de esta situación, grandes masas de la población se ven excluidas y marginadas: sin trabajo, sin horizontes, sin salida</w:t>
      </w:r>
      <w:r w:rsidR="000D5DED" w:rsidRPr="00E66963">
        <w:rPr>
          <w:rFonts w:ascii="Arial" w:hAnsi="Arial" w:cs="Arial"/>
          <w:b/>
        </w:rPr>
        <w:t xml:space="preserve">. </w:t>
      </w:r>
      <w:r w:rsidR="000D5DED" w:rsidRPr="00A47B7D">
        <w:rPr>
          <w:rFonts w:ascii="Arial" w:hAnsi="Arial" w:cs="Arial"/>
        </w:rPr>
        <w:t>Se considera al ser humano en sí mismo como un bien de consumo, que se puede usar y luego tirar.</w:t>
      </w:r>
      <w:r w:rsidR="000D5DED">
        <w:rPr>
          <w:rFonts w:ascii="Arial" w:hAnsi="Arial" w:cs="Arial"/>
        </w:rPr>
        <w:t xml:space="preserve"> Hemos dado inicio a la cultura del «descarte» que, además, se promueve. Ya no se trata simplemente del fenómeno de la explotación y de la opresión, sino de algo nuevo: con la exclusión queda afectada en su misma raíz la pertenencia a la sociedad en la que se vive, pues ya no se está en ella abajo, en la periferia, o sin poder, sino que se está fuera. </w:t>
      </w:r>
      <w:r w:rsidR="000D5DED" w:rsidRPr="00E66963">
        <w:rPr>
          <w:rFonts w:ascii="Arial" w:hAnsi="Arial" w:cs="Arial"/>
          <w:b/>
        </w:rPr>
        <w:t xml:space="preserve">Los excluidos no son «explotados» sino </w:t>
      </w:r>
      <w:r w:rsidR="000D5DED" w:rsidRPr="00A47B7D">
        <w:rPr>
          <w:rFonts w:ascii="Arial" w:hAnsi="Arial" w:cs="Arial"/>
          <w:b/>
          <w:sz w:val="28"/>
          <w:szCs w:val="28"/>
        </w:rPr>
        <w:t>desechos, «sobrantes».</w:t>
      </w:r>
    </w:p>
    <w:p w:rsidR="00335827" w:rsidRDefault="000D5DED" w:rsidP="005F1AD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55. Una de las causas de esta situación se encuentra en la relación que hemos establecido con el dinero, ya que aceptamos pacíficamente su predominio sobre nosotros y nuestras sociedades. Hemos creado nuevos ídolos. La adoración del antiguo becerro de oro (cf. Ex 32,1-35) ha encontrado una versión nueva y despiadada en el </w:t>
      </w:r>
      <w:r w:rsidRPr="008A08B9">
        <w:rPr>
          <w:rFonts w:ascii="Arial" w:hAnsi="Arial" w:cs="Arial"/>
          <w:b/>
          <w:sz w:val="28"/>
          <w:szCs w:val="28"/>
        </w:rPr>
        <w:t xml:space="preserve">fetichismo </w:t>
      </w:r>
      <w:r w:rsidRPr="008A08B9">
        <w:rPr>
          <w:rFonts w:ascii="Arial" w:hAnsi="Arial" w:cs="Arial"/>
          <w:b/>
        </w:rPr>
        <w:t>del dinero</w:t>
      </w:r>
      <w:r w:rsidRPr="008A08B9">
        <w:rPr>
          <w:rFonts w:ascii="Arial" w:hAnsi="Arial" w:cs="Arial"/>
        </w:rPr>
        <w:t xml:space="preserve"> </w:t>
      </w:r>
      <w:r w:rsidRPr="00E66963">
        <w:rPr>
          <w:rFonts w:ascii="Arial" w:hAnsi="Arial" w:cs="Arial"/>
          <w:b/>
        </w:rPr>
        <w:t>y en la dictadura de la economía sin un rostro y sin un objetivo verdaderamente humano</w:t>
      </w:r>
      <w:r>
        <w:rPr>
          <w:rFonts w:ascii="Arial" w:hAnsi="Arial" w:cs="Arial"/>
        </w:rPr>
        <w:t xml:space="preserve">. </w:t>
      </w:r>
    </w:p>
    <w:p w:rsidR="00335827" w:rsidRDefault="000D5DED" w:rsidP="005F1AD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56. Mientras las ganancias de unos pocos crecen exponencialmente, las de la mayoría se quedan cada vez más lejos del bienestar de esa minoría feliz. </w:t>
      </w:r>
      <w:r>
        <w:rPr>
          <w:rFonts w:ascii="Arial" w:hAnsi="Arial" w:cs="Arial"/>
          <w:b/>
        </w:rPr>
        <w:t>Este desequilibrio proviene de ideologías que defienden la autonomía absoluta de los mercados y la especulación financiera</w:t>
      </w:r>
      <w:r>
        <w:rPr>
          <w:rFonts w:ascii="Arial" w:hAnsi="Arial" w:cs="Arial"/>
        </w:rPr>
        <w:t xml:space="preserve">. </w:t>
      </w:r>
      <w:r w:rsidR="009422DE">
        <w:rPr>
          <w:rFonts w:ascii="Arial" w:hAnsi="Arial" w:cs="Arial"/>
        </w:rPr>
        <w:t>“</w:t>
      </w:r>
    </w:p>
    <w:p w:rsidR="0099322C" w:rsidRPr="00DA703D" w:rsidRDefault="00301D7A" w:rsidP="00773A2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 es el</w:t>
      </w:r>
      <w:r w:rsidR="00371710">
        <w:rPr>
          <w:rFonts w:ascii="Arial" w:hAnsi="Arial" w:cs="Arial"/>
          <w:b/>
          <w:sz w:val="32"/>
          <w:szCs w:val="32"/>
        </w:rPr>
        <w:t xml:space="preserve"> </w:t>
      </w:r>
      <w:r w:rsidR="0099322C" w:rsidRPr="00DA703D">
        <w:rPr>
          <w:rFonts w:ascii="Arial" w:hAnsi="Arial" w:cs="Arial"/>
          <w:b/>
          <w:sz w:val="32"/>
          <w:szCs w:val="32"/>
        </w:rPr>
        <w:t>Neoliberalismo</w:t>
      </w:r>
    </w:p>
    <w:p w:rsidR="00371710" w:rsidRDefault="001C5BCC" w:rsidP="00105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21D90" w:rsidRPr="00105DC6" w:rsidRDefault="005F1AD0" w:rsidP="00105D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C6B4F">
        <w:rPr>
          <w:rFonts w:ascii="Arial" w:hAnsi="Arial" w:cs="Arial"/>
          <w:sz w:val="24"/>
          <w:szCs w:val="24"/>
        </w:rPr>
        <w:t>El neoliberalismo r</w:t>
      </w:r>
      <w:r w:rsidR="00773A20" w:rsidRPr="00FA10E0">
        <w:rPr>
          <w:rFonts w:ascii="Arial" w:hAnsi="Arial" w:cs="Arial"/>
          <w:sz w:val="24"/>
          <w:szCs w:val="24"/>
        </w:rPr>
        <w:t>educe la economía</w:t>
      </w:r>
      <w:r w:rsidR="00A17D96">
        <w:rPr>
          <w:rFonts w:ascii="Arial" w:hAnsi="Arial" w:cs="Arial"/>
          <w:sz w:val="24"/>
          <w:szCs w:val="24"/>
        </w:rPr>
        <w:t xml:space="preserve"> a estudios de mercado, a </w:t>
      </w:r>
      <w:r w:rsidR="00773A20" w:rsidRPr="00FA10E0">
        <w:rPr>
          <w:rFonts w:ascii="Arial" w:hAnsi="Arial" w:cs="Arial"/>
          <w:sz w:val="24"/>
          <w:szCs w:val="24"/>
        </w:rPr>
        <w:t>cálculo de dinero, sin ninguna vinculación con la vida humana.</w:t>
      </w:r>
      <w:r w:rsidR="0099322C" w:rsidRPr="00FA10E0">
        <w:rPr>
          <w:rFonts w:ascii="Arial" w:hAnsi="Arial" w:cs="Arial"/>
          <w:sz w:val="24"/>
          <w:szCs w:val="24"/>
        </w:rPr>
        <w:t xml:space="preserve"> </w:t>
      </w:r>
      <w:r w:rsidR="00FA10E0" w:rsidRPr="00105DC6">
        <w:rPr>
          <w:rFonts w:ascii="Arial" w:hAnsi="Arial" w:cs="Arial"/>
          <w:sz w:val="24"/>
          <w:szCs w:val="24"/>
        </w:rPr>
        <w:t>Se reduce todos los fenómenos humanos a fenómenos mercantiles.</w:t>
      </w:r>
      <w:r w:rsidR="00105DC6">
        <w:rPr>
          <w:rFonts w:ascii="Arial" w:hAnsi="Arial" w:cs="Arial"/>
          <w:b/>
          <w:sz w:val="24"/>
          <w:szCs w:val="24"/>
        </w:rPr>
        <w:t xml:space="preserve"> </w:t>
      </w:r>
      <w:r w:rsidR="00C21D90">
        <w:rPr>
          <w:rFonts w:ascii="Arial" w:hAnsi="Arial" w:cs="Arial"/>
          <w:sz w:val="24"/>
          <w:szCs w:val="24"/>
        </w:rPr>
        <w:t xml:space="preserve">El neoliberalismo es un radical </w:t>
      </w:r>
      <w:proofErr w:type="spellStart"/>
      <w:r w:rsidR="00C21D90">
        <w:rPr>
          <w:rFonts w:ascii="Arial" w:hAnsi="Arial" w:cs="Arial"/>
          <w:sz w:val="24"/>
          <w:szCs w:val="24"/>
        </w:rPr>
        <w:t>antihumanismo</w:t>
      </w:r>
      <w:proofErr w:type="spellEnd"/>
      <w:r w:rsidR="00C21D90">
        <w:rPr>
          <w:rFonts w:ascii="Arial" w:hAnsi="Arial" w:cs="Arial"/>
          <w:sz w:val="24"/>
          <w:szCs w:val="24"/>
        </w:rPr>
        <w:t xml:space="preserve"> y un totalitarismo mercantil.</w:t>
      </w:r>
    </w:p>
    <w:p w:rsidR="00C21D90" w:rsidRDefault="00C21D90" w:rsidP="00773A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B99" w:rsidRPr="00C21D90" w:rsidRDefault="001C5BCC" w:rsidP="005D0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1710">
        <w:rPr>
          <w:rFonts w:ascii="Arial" w:hAnsi="Arial" w:cs="Arial"/>
          <w:sz w:val="24"/>
          <w:szCs w:val="24"/>
        </w:rPr>
        <w:t>“</w:t>
      </w:r>
      <w:proofErr w:type="spellStart"/>
      <w:r w:rsidR="00C21D90">
        <w:rPr>
          <w:rFonts w:ascii="Arial" w:hAnsi="Arial" w:cs="Arial"/>
          <w:sz w:val="24"/>
          <w:szCs w:val="24"/>
        </w:rPr>
        <w:t>Hinkelam</w:t>
      </w:r>
      <w:r w:rsidR="003D20ED">
        <w:rPr>
          <w:rFonts w:ascii="Arial" w:hAnsi="Arial" w:cs="Arial"/>
          <w:sz w:val="24"/>
          <w:szCs w:val="24"/>
        </w:rPr>
        <w:t>m</w:t>
      </w:r>
      <w:r w:rsidR="00C21D90">
        <w:rPr>
          <w:rFonts w:ascii="Arial" w:hAnsi="Arial" w:cs="Arial"/>
          <w:sz w:val="24"/>
          <w:szCs w:val="24"/>
        </w:rPr>
        <w:t>ert</w:t>
      </w:r>
      <w:proofErr w:type="spellEnd"/>
      <w:r w:rsidR="00C21D90">
        <w:rPr>
          <w:rFonts w:ascii="Arial" w:hAnsi="Arial" w:cs="Arial"/>
          <w:sz w:val="24"/>
          <w:szCs w:val="24"/>
        </w:rPr>
        <w:t xml:space="preserve"> ha demostrado que la idea central del neoliberalism</w:t>
      </w:r>
      <w:r w:rsidR="007117A5">
        <w:rPr>
          <w:rFonts w:ascii="Arial" w:hAnsi="Arial" w:cs="Arial"/>
          <w:sz w:val="24"/>
          <w:szCs w:val="24"/>
        </w:rPr>
        <w:t>o es la negación de toda</w:t>
      </w:r>
      <w:r w:rsidR="003D20ED">
        <w:rPr>
          <w:rFonts w:ascii="Arial" w:hAnsi="Arial" w:cs="Arial"/>
          <w:sz w:val="24"/>
          <w:szCs w:val="24"/>
        </w:rPr>
        <w:t xml:space="preserve"> utopía de inclusión, de respeto a la vida de todos y de sus derechos, a la vez que afirma que es inevitable la imposición de los intereses de los más fuertes media</w:t>
      </w:r>
      <w:r w:rsidR="003D20ED" w:rsidRPr="003D20ED">
        <w:rPr>
          <w:rFonts w:ascii="Arial" w:hAnsi="Arial" w:cs="Arial"/>
          <w:b/>
          <w:sz w:val="24"/>
          <w:szCs w:val="24"/>
        </w:rPr>
        <w:t>n</w:t>
      </w:r>
      <w:r w:rsidR="003D20ED">
        <w:rPr>
          <w:rFonts w:ascii="Arial" w:hAnsi="Arial" w:cs="Arial"/>
          <w:sz w:val="24"/>
          <w:szCs w:val="24"/>
        </w:rPr>
        <w:t>te el mercado y el Estado.</w:t>
      </w:r>
      <w:r w:rsidR="00371710">
        <w:rPr>
          <w:rFonts w:ascii="Arial" w:hAnsi="Arial" w:cs="Arial"/>
          <w:sz w:val="24"/>
          <w:szCs w:val="24"/>
        </w:rPr>
        <w:t>”</w:t>
      </w:r>
    </w:p>
    <w:p w:rsidR="00105DC6" w:rsidRDefault="00105DC6" w:rsidP="00FB25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2B2" w:rsidRDefault="00371710" w:rsidP="00FB25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“…l</w:t>
      </w:r>
      <w:r w:rsidR="00FB252D">
        <w:rPr>
          <w:rFonts w:ascii="Arial" w:hAnsi="Arial" w:cs="Arial"/>
          <w:sz w:val="24"/>
          <w:szCs w:val="24"/>
        </w:rPr>
        <w:t xml:space="preserve">a </w:t>
      </w:r>
      <w:r w:rsidR="00107F09" w:rsidRPr="00107F09">
        <w:rPr>
          <w:rFonts w:ascii="Arial" w:hAnsi="Arial" w:cs="Arial"/>
          <w:sz w:val="24"/>
          <w:szCs w:val="24"/>
        </w:rPr>
        <w:t xml:space="preserve">armonía de los factores en el </w:t>
      </w:r>
      <w:r w:rsidR="00107F09">
        <w:rPr>
          <w:rFonts w:ascii="Arial" w:hAnsi="Arial" w:cs="Arial"/>
          <w:sz w:val="24"/>
          <w:szCs w:val="24"/>
        </w:rPr>
        <w:t xml:space="preserve">mercado, se realiza </w:t>
      </w:r>
      <w:r w:rsidR="00107F09" w:rsidRPr="00F03E1E">
        <w:rPr>
          <w:rFonts w:ascii="Arial" w:hAnsi="Arial" w:cs="Arial"/>
          <w:b/>
          <w:sz w:val="24"/>
          <w:szCs w:val="24"/>
        </w:rPr>
        <w:t>someti</w:t>
      </w:r>
      <w:r w:rsidR="00F03E1E" w:rsidRPr="00F03E1E">
        <w:rPr>
          <w:rFonts w:ascii="Arial" w:hAnsi="Arial" w:cs="Arial"/>
          <w:b/>
          <w:sz w:val="24"/>
          <w:szCs w:val="24"/>
        </w:rPr>
        <w:t>endo</w:t>
      </w:r>
      <w:r w:rsidR="00F03E1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07F09" w:rsidRPr="00F03E1E">
        <w:rPr>
          <w:rFonts w:ascii="Arial" w:hAnsi="Arial" w:cs="Arial"/>
          <w:b/>
          <w:sz w:val="24"/>
          <w:szCs w:val="24"/>
        </w:rPr>
        <w:t>la  reproducción</w:t>
      </w:r>
      <w:proofErr w:type="gramEnd"/>
      <w:r w:rsidR="00107F09" w:rsidRPr="00F03E1E">
        <w:rPr>
          <w:rFonts w:ascii="Arial" w:hAnsi="Arial" w:cs="Arial"/>
          <w:b/>
          <w:sz w:val="24"/>
          <w:szCs w:val="24"/>
        </w:rPr>
        <w:t xml:space="preserve"> de la vida humana a las leyes del mercado</w:t>
      </w:r>
      <w:r w:rsidR="00107F09" w:rsidRPr="00107F09">
        <w:rPr>
          <w:rFonts w:ascii="Arial" w:hAnsi="Arial" w:cs="Arial"/>
          <w:sz w:val="24"/>
          <w:szCs w:val="24"/>
        </w:rPr>
        <w:t>,</w:t>
      </w:r>
      <w:r w:rsidR="00107F09">
        <w:rPr>
          <w:rFonts w:ascii="Arial" w:hAnsi="Arial" w:cs="Arial"/>
          <w:sz w:val="24"/>
          <w:szCs w:val="24"/>
        </w:rPr>
        <w:t xml:space="preserve"> de modo que si la </w:t>
      </w:r>
      <w:r w:rsidR="00107F09">
        <w:rPr>
          <w:rFonts w:ascii="Arial" w:hAnsi="Arial" w:cs="Arial"/>
          <w:sz w:val="24"/>
          <w:szCs w:val="24"/>
        </w:rPr>
        <w:lastRenderedPageBreak/>
        <w:t xml:space="preserve">oferta de trabajo excede a la disponibilidad de alimentos, </w:t>
      </w:r>
      <w:r w:rsidR="00107F09" w:rsidRPr="00A61F21">
        <w:rPr>
          <w:rFonts w:ascii="Arial" w:hAnsi="Arial" w:cs="Arial"/>
          <w:b/>
          <w:sz w:val="24"/>
          <w:szCs w:val="24"/>
        </w:rPr>
        <w:t xml:space="preserve">la disminución de la población por </w:t>
      </w:r>
      <w:r w:rsidR="00260ED2" w:rsidRPr="00A61F21">
        <w:rPr>
          <w:rFonts w:ascii="Arial" w:hAnsi="Arial" w:cs="Arial"/>
          <w:b/>
          <w:sz w:val="24"/>
          <w:szCs w:val="24"/>
        </w:rPr>
        <w:t xml:space="preserve">muerte de </w:t>
      </w:r>
      <w:r w:rsidR="00107F09" w:rsidRPr="00A61F21">
        <w:rPr>
          <w:rFonts w:ascii="Arial" w:hAnsi="Arial" w:cs="Arial"/>
          <w:b/>
          <w:sz w:val="24"/>
          <w:szCs w:val="24"/>
        </w:rPr>
        <w:t>hambre permite recuperar el equilibrio</w:t>
      </w:r>
      <w:r w:rsidR="00260ED2" w:rsidRPr="00A61F21">
        <w:rPr>
          <w:rFonts w:ascii="Arial" w:hAnsi="Arial" w:cs="Arial"/>
          <w:b/>
          <w:sz w:val="24"/>
          <w:szCs w:val="24"/>
        </w:rPr>
        <w:t>.</w:t>
      </w:r>
      <w:r w:rsidR="005C4E1C" w:rsidRPr="00A61F21">
        <w:rPr>
          <w:rFonts w:ascii="Arial" w:hAnsi="Arial" w:cs="Arial"/>
          <w:b/>
          <w:sz w:val="24"/>
          <w:szCs w:val="24"/>
        </w:rPr>
        <w:t>”</w:t>
      </w:r>
      <w:r w:rsidR="005C4E1C">
        <w:rPr>
          <w:rFonts w:ascii="Arial" w:hAnsi="Arial" w:cs="Arial"/>
          <w:sz w:val="24"/>
          <w:szCs w:val="24"/>
        </w:rPr>
        <w:t xml:space="preserve"> </w:t>
      </w:r>
    </w:p>
    <w:p w:rsidR="00A052B2" w:rsidRDefault="00A052B2" w:rsidP="00FB25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49A" w:rsidRDefault="001C5BCC" w:rsidP="00FB25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52B2">
        <w:rPr>
          <w:rFonts w:ascii="Arial" w:hAnsi="Arial" w:cs="Arial"/>
          <w:sz w:val="24"/>
          <w:szCs w:val="24"/>
        </w:rPr>
        <w:t>“</w:t>
      </w:r>
      <w:r w:rsidR="00FB252D">
        <w:rPr>
          <w:rFonts w:ascii="Arial" w:hAnsi="Arial" w:cs="Arial"/>
          <w:sz w:val="24"/>
          <w:szCs w:val="24"/>
        </w:rPr>
        <w:t>…</w:t>
      </w:r>
      <w:r w:rsidR="00A052B2">
        <w:rPr>
          <w:rFonts w:ascii="Arial" w:hAnsi="Arial" w:cs="Arial"/>
          <w:sz w:val="24"/>
          <w:szCs w:val="24"/>
        </w:rPr>
        <w:t xml:space="preserve">el mercado no permite reproducir todas las vidas, </w:t>
      </w:r>
      <w:r w:rsidR="00FB252D">
        <w:rPr>
          <w:rFonts w:ascii="Arial" w:hAnsi="Arial" w:cs="Arial"/>
          <w:sz w:val="24"/>
          <w:szCs w:val="24"/>
        </w:rPr>
        <w:t xml:space="preserve">no asegura el derecho a la vida de todos, </w:t>
      </w:r>
      <w:r w:rsidR="00A052B2">
        <w:rPr>
          <w:rFonts w:ascii="Arial" w:hAnsi="Arial" w:cs="Arial"/>
          <w:sz w:val="24"/>
          <w:szCs w:val="24"/>
        </w:rPr>
        <w:t xml:space="preserve">porque podría ser necesario </w:t>
      </w:r>
      <w:r w:rsidR="00A052B2" w:rsidRPr="00A61F21">
        <w:rPr>
          <w:rFonts w:ascii="Arial" w:hAnsi="Arial" w:cs="Arial"/>
          <w:b/>
          <w:sz w:val="24"/>
          <w:szCs w:val="24"/>
        </w:rPr>
        <w:t>sa</w:t>
      </w:r>
      <w:r w:rsidR="00FB252D" w:rsidRPr="00A61F21">
        <w:rPr>
          <w:rFonts w:ascii="Arial" w:hAnsi="Arial" w:cs="Arial"/>
          <w:b/>
          <w:sz w:val="24"/>
          <w:szCs w:val="24"/>
        </w:rPr>
        <w:t>c</w:t>
      </w:r>
      <w:r w:rsidR="00A052B2" w:rsidRPr="00A61F21">
        <w:rPr>
          <w:rFonts w:ascii="Arial" w:hAnsi="Arial" w:cs="Arial"/>
          <w:b/>
          <w:sz w:val="24"/>
          <w:szCs w:val="24"/>
        </w:rPr>
        <w:t>rificar vidas individuales para preservar un número mayor de otras vidas</w:t>
      </w:r>
      <w:r w:rsidR="00D25B7F" w:rsidRPr="00A61F21">
        <w:rPr>
          <w:rFonts w:ascii="Arial" w:hAnsi="Arial" w:cs="Arial"/>
          <w:b/>
          <w:sz w:val="24"/>
          <w:szCs w:val="24"/>
        </w:rPr>
        <w:t>”</w:t>
      </w:r>
      <w:r w:rsidR="00F03E1E" w:rsidRPr="00A61F21">
        <w:rPr>
          <w:rFonts w:ascii="Arial" w:hAnsi="Arial" w:cs="Arial"/>
          <w:b/>
          <w:sz w:val="24"/>
          <w:szCs w:val="24"/>
        </w:rPr>
        <w:t xml:space="preserve"> </w:t>
      </w:r>
      <w:r w:rsidR="00F03E1E">
        <w:rPr>
          <w:rFonts w:ascii="Arial" w:hAnsi="Arial" w:cs="Arial"/>
          <w:sz w:val="24"/>
          <w:szCs w:val="24"/>
        </w:rPr>
        <w:t>(</w:t>
      </w:r>
      <w:proofErr w:type="spellStart"/>
      <w:r w:rsidR="00F03E1E">
        <w:rPr>
          <w:rFonts w:ascii="Arial" w:hAnsi="Arial" w:cs="Arial"/>
          <w:sz w:val="24"/>
          <w:szCs w:val="24"/>
        </w:rPr>
        <w:t>Haye</w:t>
      </w:r>
      <w:r w:rsidR="00A61F21">
        <w:rPr>
          <w:rFonts w:ascii="Arial" w:hAnsi="Arial" w:cs="Arial"/>
          <w:sz w:val="24"/>
          <w:szCs w:val="24"/>
        </w:rPr>
        <w:t>k</w:t>
      </w:r>
      <w:proofErr w:type="spellEnd"/>
      <w:r w:rsidR="00A61F21">
        <w:rPr>
          <w:rFonts w:ascii="Arial" w:hAnsi="Arial" w:cs="Arial"/>
          <w:sz w:val="24"/>
          <w:szCs w:val="24"/>
        </w:rPr>
        <w:t>)</w:t>
      </w:r>
    </w:p>
    <w:p w:rsidR="002E549A" w:rsidRDefault="002E549A" w:rsidP="00FB25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361B" w:rsidRDefault="001C5BCC" w:rsidP="00A71B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2475">
        <w:rPr>
          <w:rFonts w:ascii="Arial" w:hAnsi="Arial" w:cs="Arial"/>
          <w:sz w:val="24"/>
          <w:szCs w:val="24"/>
        </w:rPr>
        <w:t xml:space="preserve">“Retornó el capitalismo salvaje, que incluía las dictaduras militares en el Tercer Mundo para eliminar toda resistencia a las modernizaciones neoliberales” </w:t>
      </w:r>
    </w:p>
    <w:p w:rsidR="00B3361B" w:rsidRDefault="00B3361B" w:rsidP="00A71B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361B" w:rsidRDefault="001C5BCC" w:rsidP="00A71B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2475">
        <w:rPr>
          <w:rFonts w:ascii="Arial" w:hAnsi="Arial" w:cs="Arial"/>
          <w:sz w:val="24"/>
          <w:szCs w:val="24"/>
        </w:rPr>
        <w:t xml:space="preserve">“Ha surgido una </w:t>
      </w:r>
      <w:r w:rsidR="00C62475" w:rsidRPr="001C5BCC">
        <w:rPr>
          <w:rFonts w:ascii="Arial" w:hAnsi="Arial" w:cs="Arial"/>
          <w:b/>
          <w:sz w:val="24"/>
          <w:szCs w:val="24"/>
        </w:rPr>
        <w:t>burguesía salvaje, que se lanza a la d</w:t>
      </w:r>
      <w:r w:rsidR="001608E1" w:rsidRPr="001C5BCC">
        <w:rPr>
          <w:rFonts w:ascii="Arial" w:hAnsi="Arial" w:cs="Arial"/>
          <w:b/>
          <w:sz w:val="24"/>
          <w:szCs w:val="24"/>
        </w:rPr>
        <w:t>e</w:t>
      </w:r>
      <w:r w:rsidR="00C62475" w:rsidRPr="001C5BCC">
        <w:rPr>
          <w:rFonts w:ascii="Arial" w:hAnsi="Arial" w:cs="Arial"/>
          <w:b/>
          <w:sz w:val="24"/>
          <w:szCs w:val="24"/>
        </w:rPr>
        <w:t>strucción,</w:t>
      </w:r>
      <w:r w:rsidR="00C62475">
        <w:rPr>
          <w:rFonts w:ascii="Arial" w:hAnsi="Arial" w:cs="Arial"/>
          <w:sz w:val="24"/>
          <w:szCs w:val="24"/>
        </w:rPr>
        <w:t xml:space="preserve"> sin aceptar argumentos en su contra. U</w:t>
      </w:r>
      <w:r w:rsidR="001608E1">
        <w:rPr>
          <w:rFonts w:ascii="Arial" w:hAnsi="Arial" w:cs="Arial"/>
          <w:sz w:val="24"/>
          <w:szCs w:val="24"/>
        </w:rPr>
        <w:t xml:space="preserve">n capitalismo frenético se vuelve contra las riquezas del planeta. </w:t>
      </w:r>
      <w:r w:rsidR="00D32602">
        <w:rPr>
          <w:rFonts w:ascii="Arial" w:hAnsi="Arial" w:cs="Arial"/>
          <w:sz w:val="24"/>
          <w:szCs w:val="24"/>
        </w:rPr>
        <w:t xml:space="preserve">Nunca se ha </w:t>
      </w:r>
      <w:r w:rsidR="0075448F">
        <w:rPr>
          <w:rFonts w:ascii="Arial" w:hAnsi="Arial" w:cs="Arial"/>
          <w:sz w:val="24"/>
          <w:szCs w:val="24"/>
        </w:rPr>
        <w:t>destrui</w:t>
      </w:r>
      <w:r w:rsidR="001F2D09">
        <w:rPr>
          <w:rFonts w:ascii="Arial" w:hAnsi="Arial" w:cs="Arial"/>
          <w:sz w:val="24"/>
          <w:szCs w:val="24"/>
        </w:rPr>
        <w:t>do</w:t>
      </w:r>
      <w:r w:rsidR="00AC6F0E">
        <w:rPr>
          <w:rFonts w:ascii="Arial" w:hAnsi="Arial" w:cs="Arial"/>
          <w:sz w:val="24"/>
          <w:szCs w:val="24"/>
        </w:rPr>
        <w:t xml:space="preserve"> de manera tan despiadada</w:t>
      </w:r>
      <w:r w:rsidR="00D32602">
        <w:rPr>
          <w:rFonts w:ascii="Arial" w:hAnsi="Arial" w:cs="Arial"/>
          <w:sz w:val="24"/>
          <w:szCs w:val="24"/>
        </w:rPr>
        <w:t xml:space="preserve"> a la naturaleza. </w:t>
      </w:r>
      <w:r w:rsidR="001608E1">
        <w:rPr>
          <w:rFonts w:ascii="Arial" w:hAnsi="Arial" w:cs="Arial"/>
          <w:sz w:val="24"/>
          <w:szCs w:val="24"/>
        </w:rPr>
        <w:t>Este capitalismo aparece e</w:t>
      </w:r>
      <w:r w:rsidR="00D32602">
        <w:rPr>
          <w:rFonts w:ascii="Arial" w:hAnsi="Arial" w:cs="Arial"/>
          <w:sz w:val="24"/>
          <w:szCs w:val="24"/>
        </w:rPr>
        <w:t xml:space="preserve">n nombre del anti-estatismo </w:t>
      </w:r>
      <w:r w:rsidR="0075448F">
        <w:rPr>
          <w:rFonts w:ascii="Arial" w:hAnsi="Arial" w:cs="Arial"/>
          <w:sz w:val="24"/>
          <w:szCs w:val="24"/>
        </w:rPr>
        <w:t xml:space="preserve">y del </w:t>
      </w:r>
      <w:proofErr w:type="gramStart"/>
      <w:r w:rsidR="00D32602">
        <w:rPr>
          <w:rFonts w:ascii="Arial" w:hAnsi="Arial" w:cs="Arial"/>
          <w:sz w:val="24"/>
          <w:szCs w:val="24"/>
        </w:rPr>
        <w:t>anti  intervencionismo</w:t>
      </w:r>
      <w:proofErr w:type="gramEnd"/>
      <w:r w:rsidR="00D32602">
        <w:rPr>
          <w:rFonts w:ascii="Arial" w:hAnsi="Arial" w:cs="Arial"/>
          <w:sz w:val="24"/>
          <w:szCs w:val="24"/>
        </w:rPr>
        <w:t xml:space="preserve"> estatal, del anti-reformismo y de la denuncia </w:t>
      </w:r>
      <w:r w:rsidR="0075448F">
        <w:rPr>
          <w:rFonts w:ascii="Arial" w:hAnsi="Arial" w:cs="Arial"/>
          <w:sz w:val="24"/>
          <w:szCs w:val="24"/>
        </w:rPr>
        <w:t xml:space="preserve"> y persecución de los movimientos populares</w:t>
      </w:r>
      <w:r w:rsidR="00371710">
        <w:rPr>
          <w:rFonts w:ascii="Arial" w:hAnsi="Arial" w:cs="Arial"/>
          <w:sz w:val="24"/>
          <w:szCs w:val="24"/>
        </w:rPr>
        <w:t>”</w:t>
      </w:r>
      <w:r w:rsidR="0075448F">
        <w:rPr>
          <w:rFonts w:ascii="Arial" w:hAnsi="Arial" w:cs="Arial"/>
          <w:sz w:val="24"/>
          <w:szCs w:val="24"/>
        </w:rPr>
        <w:t xml:space="preserve">  </w:t>
      </w:r>
    </w:p>
    <w:p w:rsidR="00D32602" w:rsidRDefault="00D32602" w:rsidP="00A71B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BCC" w:rsidRDefault="001C5BCC" w:rsidP="00A71B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“</w:t>
      </w:r>
      <w:r w:rsidRPr="00A71BC8">
        <w:rPr>
          <w:rFonts w:ascii="Arial" w:hAnsi="Arial" w:cs="Arial"/>
          <w:sz w:val="24"/>
          <w:szCs w:val="24"/>
        </w:rPr>
        <w:t>El concepto de ser humano</w:t>
      </w:r>
      <w:r w:rsidRPr="008C6B4F">
        <w:rPr>
          <w:rFonts w:ascii="Arial" w:hAnsi="Arial" w:cs="Arial"/>
          <w:b/>
          <w:sz w:val="24"/>
          <w:szCs w:val="24"/>
        </w:rPr>
        <w:t>: solo eres en la medida que eres propietario</w:t>
      </w:r>
      <w:r w:rsidRPr="00467C21">
        <w:rPr>
          <w:rFonts w:ascii="Arial" w:hAnsi="Arial" w:cs="Arial"/>
          <w:sz w:val="24"/>
          <w:szCs w:val="24"/>
        </w:rPr>
        <w:t>. Eres más humano en cuanto más propiedades tienes. La mayor humanidad en la mayor propiedad. Yo soy mi dinero, yo tengo el poder que me da mi</w:t>
      </w:r>
      <w:r>
        <w:rPr>
          <w:rFonts w:ascii="Arial" w:hAnsi="Arial" w:cs="Arial"/>
          <w:sz w:val="24"/>
          <w:szCs w:val="24"/>
        </w:rPr>
        <w:t xml:space="preserve"> </w:t>
      </w:r>
      <w:r w:rsidRPr="00467C21">
        <w:rPr>
          <w:rFonts w:ascii="Arial" w:hAnsi="Arial" w:cs="Arial"/>
          <w:sz w:val="24"/>
          <w:szCs w:val="24"/>
        </w:rPr>
        <w:t>diner</w:t>
      </w:r>
      <w:r>
        <w:rPr>
          <w:rFonts w:ascii="Arial" w:hAnsi="Arial" w:cs="Arial"/>
          <w:sz w:val="24"/>
          <w:szCs w:val="24"/>
        </w:rPr>
        <w:t xml:space="preserve">o, tengo las cualidades que me </w:t>
      </w:r>
      <w:r w:rsidRPr="00467C21">
        <w:rPr>
          <w:rFonts w:ascii="Arial" w:hAnsi="Arial" w:cs="Arial"/>
          <w:sz w:val="24"/>
          <w:szCs w:val="24"/>
        </w:rPr>
        <w:t>da mi dinero.</w:t>
      </w:r>
      <w:r>
        <w:rPr>
          <w:rFonts w:ascii="Arial" w:hAnsi="Arial" w:cs="Arial"/>
          <w:sz w:val="24"/>
          <w:szCs w:val="24"/>
        </w:rPr>
        <w:t>”</w:t>
      </w:r>
    </w:p>
    <w:p w:rsidR="001C5BCC" w:rsidRDefault="001C5BCC" w:rsidP="002E54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204F" w:rsidRDefault="001C5BCC" w:rsidP="002E54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204F">
        <w:rPr>
          <w:rFonts w:ascii="Arial" w:hAnsi="Arial" w:cs="Arial"/>
          <w:sz w:val="24"/>
          <w:szCs w:val="24"/>
        </w:rPr>
        <w:t>“</w:t>
      </w:r>
      <w:r w:rsidR="006F2E43">
        <w:rPr>
          <w:rFonts w:ascii="Arial" w:hAnsi="Arial" w:cs="Arial"/>
          <w:sz w:val="24"/>
          <w:szCs w:val="24"/>
        </w:rPr>
        <w:t>La Ca</w:t>
      </w:r>
      <w:r w:rsidR="00877F77">
        <w:rPr>
          <w:rFonts w:ascii="Arial" w:hAnsi="Arial" w:cs="Arial"/>
          <w:sz w:val="24"/>
          <w:szCs w:val="24"/>
        </w:rPr>
        <w:t>n</w:t>
      </w:r>
      <w:r w:rsidR="006F2E43">
        <w:rPr>
          <w:rFonts w:ascii="Arial" w:hAnsi="Arial" w:cs="Arial"/>
          <w:sz w:val="24"/>
          <w:szCs w:val="24"/>
        </w:rPr>
        <w:t>ciller (alemana) Merkel decía</w:t>
      </w:r>
      <w:r w:rsidR="004E75C6">
        <w:rPr>
          <w:rFonts w:ascii="Arial" w:hAnsi="Arial" w:cs="Arial"/>
          <w:sz w:val="24"/>
          <w:szCs w:val="24"/>
        </w:rPr>
        <w:t xml:space="preserve">: </w:t>
      </w:r>
      <w:r w:rsidR="004E75C6" w:rsidRPr="008C6B4F">
        <w:rPr>
          <w:rFonts w:ascii="Arial" w:hAnsi="Arial" w:cs="Arial"/>
          <w:b/>
          <w:sz w:val="24"/>
          <w:szCs w:val="24"/>
        </w:rPr>
        <w:t>la democracia tiene que ser conforme al mercado.</w:t>
      </w:r>
      <w:r w:rsidR="00877F77">
        <w:rPr>
          <w:rFonts w:ascii="Arial" w:hAnsi="Arial" w:cs="Arial"/>
          <w:sz w:val="24"/>
          <w:szCs w:val="24"/>
        </w:rPr>
        <w:t xml:space="preserve"> </w:t>
      </w:r>
      <w:r w:rsidR="004E75C6">
        <w:rPr>
          <w:rFonts w:ascii="Arial" w:hAnsi="Arial" w:cs="Arial"/>
          <w:sz w:val="24"/>
          <w:szCs w:val="24"/>
        </w:rPr>
        <w:t>De eso se trata, la democracia no responde al pueblo, sino al mercado. Eso precisamente es una definición muy ade</w:t>
      </w:r>
      <w:r w:rsidR="00877F77">
        <w:rPr>
          <w:rFonts w:ascii="Arial" w:hAnsi="Arial" w:cs="Arial"/>
          <w:sz w:val="24"/>
          <w:szCs w:val="24"/>
        </w:rPr>
        <w:t xml:space="preserve">cuada </w:t>
      </w:r>
      <w:r w:rsidR="004E75C6">
        <w:rPr>
          <w:rFonts w:ascii="Arial" w:hAnsi="Arial" w:cs="Arial"/>
          <w:sz w:val="24"/>
          <w:szCs w:val="24"/>
        </w:rPr>
        <w:t>de este nuevo totalitarismo del mercado. Eso es de lo que se trata hoy. Estamos frente a la disyuntiva de democracia o mercado. O un mercado que se impone a todo, en todas partes y en cada momento, o el desarrollo de una democracia, que responda a la voluntad de los pueblos</w:t>
      </w:r>
      <w:r w:rsidR="00877F77">
        <w:rPr>
          <w:rFonts w:ascii="Arial" w:hAnsi="Arial" w:cs="Arial"/>
          <w:sz w:val="24"/>
          <w:szCs w:val="24"/>
        </w:rPr>
        <w:t xml:space="preserve"> y que exija al mercado adecuarse a la democracia. Una democracia que, por tanto, tenga en su centro al ser humano y no al mercado”.</w:t>
      </w:r>
      <w:r w:rsidR="004E75C6">
        <w:rPr>
          <w:rFonts w:ascii="Arial" w:hAnsi="Arial" w:cs="Arial"/>
          <w:sz w:val="24"/>
          <w:szCs w:val="24"/>
        </w:rPr>
        <w:t xml:space="preserve"> </w:t>
      </w:r>
      <w:r w:rsidR="006F2E43">
        <w:rPr>
          <w:rFonts w:ascii="Arial" w:hAnsi="Arial" w:cs="Arial"/>
          <w:sz w:val="24"/>
          <w:szCs w:val="24"/>
        </w:rPr>
        <w:t xml:space="preserve"> </w:t>
      </w:r>
    </w:p>
    <w:p w:rsidR="00C42429" w:rsidRDefault="009138B3" w:rsidP="00C424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63B9E">
        <w:rPr>
          <w:rFonts w:ascii="Arial" w:hAnsi="Arial" w:cs="Arial"/>
          <w:sz w:val="24"/>
          <w:szCs w:val="24"/>
        </w:rPr>
        <w:t>itas</w:t>
      </w:r>
      <w:r>
        <w:rPr>
          <w:rFonts w:ascii="Arial" w:hAnsi="Arial" w:cs="Arial"/>
          <w:sz w:val="24"/>
          <w:szCs w:val="24"/>
        </w:rPr>
        <w:t xml:space="preserve"> tomadas</w:t>
      </w:r>
      <w:r w:rsidR="00163B9E">
        <w:rPr>
          <w:rFonts w:ascii="Arial" w:hAnsi="Arial" w:cs="Arial"/>
          <w:sz w:val="24"/>
          <w:szCs w:val="24"/>
        </w:rPr>
        <w:t xml:space="preserve"> del libro</w:t>
      </w:r>
      <w:r w:rsidR="00163B9E" w:rsidRPr="009D3EED">
        <w:rPr>
          <w:rFonts w:ascii="Arial" w:hAnsi="Arial" w:cs="Arial"/>
          <w:sz w:val="24"/>
          <w:szCs w:val="24"/>
        </w:rPr>
        <w:t xml:space="preserve">: “Modernidad y Utopía. El pensamiento crítico de Franz </w:t>
      </w:r>
      <w:proofErr w:type="spellStart"/>
      <w:r w:rsidR="00163B9E" w:rsidRPr="009D3EED">
        <w:rPr>
          <w:rFonts w:ascii="Arial" w:hAnsi="Arial" w:cs="Arial"/>
          <w:sz w:val="24"/>
          <w:szCs w:val="24"/>
        </w:rPr>
        <w:t>Hinkelammert</w:t>
      </w:r>
      <w:proofErr w:type="spellEnd"/>
      <w:r w:rsidR="00163B9E" w:rsidRPr="009D3EED">
        <w:rPr>
          <w:rFonts w:ascii="Arial" w:hAnsi="Arial" w:cs="Arial"/>
          <w:sz w:val="24"/>
          <w:szCs w:val="24"/>
        </w:rPr>
        <w:t xml:space="preserve">”. </w:t>
      </w:r>
      <w:r w:rsidR="008C6B4F">
        <w:rPr>
          <w:rFonts w:ascii="Arial" w:hAnsi="Arial" w:cs="Arial"/>
          <w:sz w:val="24"/>
          <w:szCs w:val="24"/>
        </w:rPr>
        <w:t xml:space="preserve"> Autor:</w:t>
      </w:r>
      <w:r w:rsidR="00B35999">
        <w:rPr>
          <w:rFonts w:ascii="Arial" w:hAnsi="Arial" w:cs="Arial"/>
          <w:sz w:val="24"/>
          <w:szCs w:val="24"/>
        </w:rPr>
        <w:t xml:space="preserve"> </w:t>
      </w:r>
      <w:r w:rsidR="008C6B4F">
        <w:rPr>
          <w:rFonts w:ascii="Arial" w:hAnsi="Arial" w:cs="Arial"/>
          <w:sz w:val="24"/>
          <w:szCs w:val="24"/>
        </w:rPr>
        <w:t>J</w:t>
      </w:r>
      <w:r w:rsidR="00163B9E">
        <w:rPr>
          <w:rFonts w:ascii="Arial" w:hAnsi="Arial" w:cs="Arial"/>
          <w:sz w:val="24"/>
          <w:szCs w:val="24"/>
        </w:rPr>
        <w:t xml:space="preserve">orge Vergara Estévez. </w:t>
      </w:r>
      <w:r w:rsidR="00133316">
        <w:rPr>
          <w:rFonts w:ascii="Arial" w:hAnsi="Arial" w:cs="Arial"/>
          <w:sz w:val="24"/>
          <w:szCs w:val="24"/>
        </w:rPr>
        <w:t>2015.</w:t>
      </w:r>
      <w:r w:rsidR="00C42429" w:rsidRPr="00C42429">
        <w:rPr>
          <w:rFonts w:ascii="Arial" w:hAnsi="Arial" w:cs="Arial"/>
          <w:b/>
          <w:sz w:val="24"/>
          <w:szCs w:val="24"/>
        </w:rPr>
        <w:t xml:space="preserve"> </w:t>
      </w:r>
    </w:p>
    <w:p w:rsidR="009138B3" w:rsidRDefault="009138B3" w:rsidP="002E54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BCE" w:rsidRPr="0075448F" w:rsidRDefault="00355BCE" w:rsidP="002E549A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75448F">
        <w:rPr>
          <w:rFonts w:ascii="Arial" w:hAnsi="Arial" w:cs="Arial"/>
          <w:b/>
          <w:sz w:val="32"/>
          <w:szCs w:val="32"/>
        </w:rPr>
        <w:t>El neoliberalismo crea una nueva religión</w:t>
      </w:r>
    </w:p>
    <w:p w:rsidR="00135976" w:rsidRDefault="00135976" w:rsidP="002E549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1645C" w:rsidRPr="00E75193" w:rsidRDefault="00847F65" w:rsidP="002E54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12E90" w:rsidRPr="00912E90">
        <w:rPr>
          <w:rFonts w:ascii="Arial" w:hAnsi="Arial" w:cs="Arial"/>
          <w:b/>
          <w:sz w:val="24"/>
          <w:szCs w:val="24"/>
        </w:rPr>
        <w:t>Dios no ha muerto, se transformó en dinero</w:t>
      </w:r>
      <w:r w:rsidR="00177BBD">
        <w:rPr>
          <w:rFonts w:ascii="Arial" w:hAnsi="Arial" w:cs="Arial"/>
          <w:b/>
          <w:sz w:val="24"/>
          <w:szCs w:val="24"/>
        </w:rPr>
        <w:t xml:space="preserve">. </w:t>
      </w:r>
      <w:r w:rsidR="00177BBD" w:rsidRPr="008C6B4F">
        <w:rPr>
          <w:rFonts w:ascii="Arial" w:hAnsi="Arial" w:cs="Arial"/>
          <w:sz w:val="24"/>
          <w:szCs w:val="24"/>
        </w:rPr>
        <w:t>El nuevo dios es el oro, que es omnipotente y omnipresente.</w:t>
      </w:r>
      <w:r w:rsidR="00177BBD">
        <w:rPr>
          <w:rFonts w:ascii="Arial" w:hAnsi="Arial" w:cs="Arial"/>
          <w:b/>
          <w:sz w:val="24"/>
          <w:szCs w:val="24"/>
        </w:rPr>
        <w:t xml:space="preserve"> </w:t>
      </w:r>
      <w:r w:rsidR="0041374F">
        <w:rPr>
          <w:rFonts w:ascii="Arial" w:hAnsi="Arial" w:cs="Arial"/>
          <w:b/>
          <w:sz w:val="24"/>
          <w:szCs w:val="24"/>
        </w:rPr>
        <w:t xml:space="preserve">Ciertamente </w:t>
      </w:r>
      <w:r w:rsidR="00955260">
        <w:rPr>
          <w:rFonts w:ascii="Arial" w:hAnsi="Arial" w:cs="Arial"/>
          <w:b/>
          <w:sz w:val="24"/>
          <w:szCs w:val="24"/>
        </w:rPr>
        <w:t>Dios</w:t>
      </w:r>
      <w:r w:rsidR="001F2D09" w:rsidRPr="0013597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F2D09" w:rsidRPr="00135976">
        <w:rPr>
          <w:rFonts w:ascii="Arial" w:hAnsi="Arial" w:cs="Arial"/>
          <w:b/>
          <w:sz w:val="24"/>
          <w:szCs w:val="24"/>
        </w:rPr>
        <w:t>está</w:t>
      </w:r>
      <w:r w:rsidR="00824617" w:rsidRPr="00135976">
        <w:rPr>
          <w:rFonts w:ascii="Arial" w:hAnsi="Arial" w:cs="Arial"/>
          <w:b/>
          <w:sz w:val="24"/>
          <w:szCs w:val="24"/>
        </w:rPr>
        <w:t xml:space="preserve"> </w:t>
      </w:r>
      <w:r w:rsidR="001F2D09" w:rsidRPr="00135976">
        <w:rPr>
          <w:rFonts w:ascii="Arial" w:hAnsi="Arial" w:cs="Arial"/>
          <w:b/>
          <w:sz w:val="24"/>
          <w:szCs w:val="24"/>
        </w:rPr>
        <w:t xml:space="preserve"> </w:t>
      </w:r>
      <w:r w:rsidR="008C6B4F" w:rsidRPr="00135976">
        <w:rPr>
          <w:rFonts w:ascii="Arial" w:hAnsi="Arial" w:cs="Arial"/>
          <w:b/>
          <w:sz w:val="24"/>
          <w:szCs w:val="24"/>
        </w:rPr>
        <w:t>vivo</w:t>
      </w:r>
      <w:proofErr w:type="gramEnd"/>
      <w:r w:rsidR="008C6B4F">
        <w:rPr>
          <w:rFonts w:ascii="Arial" w:hAnsi="Arial" w:cs="Arial"/>
          <w:sz w:val="24"/>
          <w:szCs w:val="24"/>
        </w:rPr>
        <w:t>, pero como</w:t>
      </w:r>
      <w:r w:rsidR="00E75193">
        <w:rPr>
          <w:rFonts w:ascii="Arial" w:hAnsi="Arial" w:cs="Arial"/>
          <w:sz w:val="24"/>
          <w:szCs w:val="24"/>
        </w:rPr>
        <w:t xml:space="preserve"> </w:t>
      </w:r>
      <w:r w:rsidR="000B7951" w:rsidRPr="00E75193">
        <w:rPr>
          <w:rFonts w:ascii="Arial" w:hAnsi="Arial" w:cs="Arial"/>
          <w:sz w:val="24"/>
          <w:szCs w:val="24"/>
        </w:rPr>
        <w:t>dinero</w:t>
      </w:r>
      <w:r w:rsidR="008C6B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1645C">
        <w:rPr>
          <w:rFonts w:ascii="Arial" w:hAnsi="Arial" w:cs="Arial"/>
          <w:sz w:val="24"/>
          <w:szCs w:val="24"/>
        </w:rPr>
        <w:t>El problema no es el ateísmo, sino la idolatría.</w:t>
      </w:r>
    </w:p>
    <w:p w:rsidR="00912E90" w:rsidRDefault="00912E90" w:rsidP="002E54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45D44" w:rsidRDefault="00847F65" w:rsidP="00345D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12E90" w:rsidRPr="001C5BCC">
        <w:rPr>
          <w:rFonts w:ascii="Arial" w:hAnsi="Arial" w:cs="Arial"/>
          <w:b/>
          <w:sz w:val="24"/>
          <w:szCs w:val="24"/>
        </w:rPr>
        <w:t>La re</w:t>
      </w:r>
      <w:r w:rsidR="000F145D" w:rsidRPr="001C5BCC">
        <w:rPr>
          <w:rFonts w:ascii="Arial" w:hAnsi="Arial" w:cs="Arial"/>
          <w:b/>
          <w:sz w:val="24"/>
          <w:szCs w:val="24"/>
        </w:rPr>
        <w:t xml:space="preserve">ligión del neoliberalismo </w:t>
      </w:r>
      <w:r w:rsidR="00345D44" w:rsidRPr="001C5BCC">
        <w:rPr>
          <w:rFonts w:ascii="Arial" w:hAnsi="Arial" w:cs="Arial"/>
          <w:b/>
          <w:sz w:val="24"/>
          <w:szCs w:val="24"/>
        </w:rPr>
        <w:t>es un nuevo fetichismo</w:t>
      </w:r>
      <w:r w:rsidR="00345D44">
        <w:rPr>
          <w:rFonts w:ascii="Arial" w:hAnsi="Arial" w:cs="Arial"/>
          <w:sz w:val="24"/>
          <w:szCs w:val="24"/>
        </w:rPr>
        <w:t>, donde</w:t>
      </w:r>
      <w:r w:rsidR="00912E90" w:rsidRPr="008901DD">
        <w:rPr>
          <w:rFonts w:ascii="Arial" w:hAnsi="Arial" w:cs="Arial"/>
          <w:sz w:val="24"/>
          <w:szCs w:val="24"/>
        </w:rPr>
        <w:t xml:space="preserve"> las cosas se transforman en dios y dios se t</w:t>
      </w:r>
      <w:r w:rsidR="00DF5F11">
        <w:rPr>
          <w:rFonts w:ascii="Arial" w:hAnsi="Arial" w:cs="Arial"/>
          <w:sz w:val="24"/>
          <w:szCs w:val="24"/>
        </w:rPr>
        <w:t>r</w:t>
      </w:r>
      <w:r w:rsidR="00912E90" w:rsidRPr="008901DD">
        <w:rPr>
          <w:rFonts w:ascii="Arial" w:hAnsi="Arial" w:cs="Arial"/>
          <w:sz w:val="24"/>
          <w:szCs w:val="24"/>
        </w:rPr>
        <w:t xml:space="preserve">ansforma en cosa. Nace el fetichismo del </w:t>
      </w:r>
      <w:r w:rsidR="00955260">
        <w:rPr>
          <w:rFonts w:ascii="Arial" w:hAnsi="Arial" w:cs="Arial"/>
          <w:sz w:val="24"/>
          <w:szCs w:val="24"/>
        </w:rPr>
        <w:t xml:space="preserve">dinero, del </w:t>
      </w:r>
      <w:r w:rsidR="00912E90" w:rsidRPr="008901DD">
        <w:rPr>
          <w:rFonts w:ascii="Arial" w:hAnsi="Arial" w:cs="Arial"/>
          <w:sz w:val="24"/>
          <w:szCs w:val="24"/>
        </w:rPr>
        <w:t>mercado</w:t>
      </w:r>
      <w:r w:rsidR="00955260">
        <w:rPr>
          <w:rFonts w:ascii="Arial" w:hAnsi="Arial" w:cs="Arial"/>
          <w:sz w:val="24"/>
          <w:szCs w:val="24"/>
        </w:rPr>
        <w:t xml:space="preserve"> y </w:t>
      </w:r>
      <w:r w:rsidR="0021645C">
        <w:rPr>
          <w:rFonts w:ascii="Arial" w:hAnsi="Arial" w:cs="Arial"/>
          <w:sz w:val="24"/>
          <w:szCs w:val="24"/>
        </w:rPr>
        <w:t>de la mercancía</w:t>
      </w:r>
      <w:r w:rsidR="000F145D" w:rsidRPr="008901DD">
        <w:rPr>
          <w:rFonts w:ascii="Arial" w:hAnsi="Arial" w:cs="Arial"/>
          <w:sz w:val="24"/>
          <w:szCs w:val="24"/>
        </w:rPr>
        <w:t>. Los bancos son las nuevas catedrales y los empresarios los nuevos sacerdotes.</w:t>
      </w:r>
      <w:r w:rsidR="00135976">
        <w:rPr>
          <w:rFonts w:ascii="Arial" w:hAnsi="Arial" w:cs="Arial"/>
          <w:sz w:val="24"/>
          <w:szCs w:val="24"/>
        </w:rPr>
        <w:t xml:space="preserve"> El dinero es </w:t>
      </w:r>
      <w:r w:rsidR="00345D44">
        <w:rPr>
          <w:rFonts w:ascii="Arial" w:hAnsi="Arial" w:cs="Arial"/>
          <w:sz w:val="24"/>
          <w:szCs w:val="24"/>
        </w:rPr>
        <w:t>la gra</w:t>
      </w:r>
      <w:r w:rsidR="00B632C9">
        <w:rPr>
          <w:rFonts w:ascii="Arial" w:hAnsi="Arial" w:cs="Arial"/>
          <w:sz w:val="24"/>
          <w:szCs w:val="24"/>
        </w:rPr>
        <w:t>cia divina que nos salva cuando</w:t>
      </w:r>
      <w:r w:rsidR="0041374F">
        <w:rPr>
          <w:rFonts w:ascii="Arial" w:hAnsi="Arial" w:cs="Arial"/>
          <w:sz w:val="24"/>
          <w:szCs w:val="24"/>
        </w:rPr>
        <w:t xml:space="preserve"> transgredimos</w:t>
      </w:r>
      <w:r w:rsidR="00E75C72">
        <w:rPr>
          <w:rFonts w:ascii="Arial" w:hAnsi="Arial" w:cs="Arial"/>
          <w:sz w:val="24"/>
          <w:szCs w:val="24"/>
        </w:rPr>
        <w:t xml:space="preserve"> </w:t>
      </w:r>
      <w:r w:rsidR="00345D44">
        <w:rPr>
          <w:rFonts w:ascii="Arial" w:hAnsi="Arial" w:cs="Arial"/>
          <w:sz w:val="24"/>
          <w:szCs w:val="24"/>
        </w:rPr>
        <w:t>las leyes del mercado.</w:t>
      </w:r>
    </w:p>
    <w:p w:rsidR="00345D44" w:rsidRDefault="00345D44" w:rsidP="00345D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09C1" w:rsidRDefault="00847F65" w:rsidP="002509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45D44">
        <w:rPr>
          <w:rFonts w:ascii="Arial" w:hAnsi="Arial" w:cs="Arial"/>
          <w:sz w:val="24"/>
          <w:szCs w:val="24"/>
        </w:rPr>
        <w:t xml:space="preserve">Se cumple lo que nos dice el Evangelio: </w:t>
      </w:r>
      <w:r w:rsidR="00345D44" w:rsidRPr="001C5BCC">
        <w:rPr>
          <w:rFonts w:ascii="Arial" w:hAnsi="Arial" w:cs="Arial"/>
          <w:b/>
          <w:sz w:val="24"/>
          <w:szCs w:val="24"/>
        </w:rPr>
        <w:t>“</w:t>
      </w:r>
      <w:r w:rsidR="008901DD" w:rsidRPr="001C5BCC">
        <w:rPr>
          <w:rFonts w:ascii="Arial" w:hAnsi="Arial" w:cs="Arial"/>
          <w:b/>
          <w:sz w:val="24"/>
          <w:szCs w:val="24"/>
        </w:rPr>
        <w:t>Jesús entró en el templo y echó fuera a todos</w:t>
      </w:r>
      <w:r w:rsidR="00426B58" w:rsidRPr="001C5BCC">
        <w:rPr>
          <w:rFonts w:ascii="Arial" w:hAnsi="Arial" w:cs="Arial"/>
          <w:b/>
          <w:sz w:val="24"/>
          <w:szCs w:val="24"/>
        </w:rPr>
        <w:t xml:space="preserve"> </w:t>
      </w:r>
      <w:r w:rsidR="002509C1" w:rsidRPr="001C5BCC">
        <w:rPr>
          <w:rFonts w:ascii="Arial" w:hAnsi="Arial" w:cs="Arial"/>
          <w:b/>
          <w:sz w:val="24"/>
          <w:szCs w:val="24"/>
        </w:rPr>
        <w:t xml:space="preserve">los que compraban y vendían en </w:t>
      </w:r>
      <w:r w:rsidR="00426B58" w:rsidRPr="001C5BCC">
        <w:rPr>
          <w:rFonts w:ascii="Arial" w:hAnsi="Arial" w:cs="Arial"/>
          <w:b/>
          <w:sz w:val="24"/>
          <w:szCs w:val="24"/>
        </w:rPr>
        <w:t>el templo</w:t>
      </w:r>
      <w:r w:rsidR="00426B58">
        <w:rPr>
          <w:rFonts w:ascii="Arial" w:hAnsi="Arial" w:cs="Arial"/>
          <w:sz w:val="24"/>
          <w:szCs w:val="24"/>
        </w:rPr>
        <w:t>. V</w:t>
      </w:r>
      <w:r w:rsidR="008901DD" w:rsidRPr="00426B58">
        <w:rPr>
          <w:rFonts w:ascii="Arial" w:hAnsi="Arial" w:cs="Arial"/>
          <w:sz w:val="24"/>
          <w:szCs w:val="24"/>
        </w:rPr>
        <w:t>olcó las mesas de lo</w:t>
      </w:r>
      <w:r w:rsidR="00426B58">
        <w:rPr>
          <w:rFonts w:ascii="Arial" w:hAnsi="Arial" w:cs="Arial"/>
          <w:sz w:val="24"/>
          <w:szCs w:val="24"/>
        </w:rPr>
        <w:t>s que cambiaban el dinero y</w:t>
      </w:r>
      <w:r w:rsidR="00426B58" w:rsidRPr="00426B58">
        <w:rPr>
          <w:rFonts w:ascii="Arial" w:hAnsi="Arial" w:cs="Arial"/>
          <w:sz w:val="24"/>
          <w:szCs w:val="24"/>
        </w:rPr>
        <w:t xml:space="preserve"> les dijo</w:t>
      </w:r>
      <w:r w:rsidR="00426B58">
        <w:rPr>
          <w:rFonts w:ascii="Arial" w:hAnsi="Arial" w:cs="Arial"/>
          <w:sz w:val="24"/>
          <w:szCs w:val="24"/>
        </w:rPr>
        <w:t>: escrito</w:t>
      </w:r>
      <w:r w:rsidR="002509C1">
        <w:rPr>
          <w:rFonts w:ascii="Arial" w:hAnsi="Arial" w:cs="Arial"/>
          <w:sz w:val="24"/>
          <w:szCs w:val="24"/>
        </w:rPr>
        <w:t xml:space="preserve"> </w:t>
      </w:r>
      <w:r w:rsidR="00426B58">
        <w:rPr>
          <w:rFonts w:ascii="Arial" w:hAnsi="Arial" w:cs="Arial"/>
          <w:sz w:val="24"/>
          <w:szCs w:val="24"/>
        </w:rPr>
        <w:t>está, 'mi casa será</w:t>
      </w:r>
      <w:r w:rsidR="00426B58" w:rsidRPr="00426B58">
        <w:rPr>
          <w:rFonts w:ascii="Arial" w:hAnsi="Arial" w:cs="Arial"/>
          <w:sz w:val="24"/>
          <w:szCs w:val="24"/>
        </w:rPr>
        <w:t xml:space="preserve"> </w:t>
      </w:r>
      <w:r w:rsidR="00426B58" w:rsidRPr="00426B58">
        <w:rPr>
          <w:rFonts w:ascii="Arial" w:hAnsi="Arial" w:cs="Arial"/>
          <w:sz w:val="24"/>
          <w:szCs w:val="24"/>
        </w:rPr>
        <w:lastRenderedPageBreak/>
        <w:t>llamada casa de</w:t>
      </w:r>
      <w:r w:rsidR="00426B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B58">
        <w:rPr>
          <w:rFonts w:ascii="Arial" w:hAnsi="Arial" w:cs="Arial"/>
          <w:sz w:val="24"/>
          <w:szCs w:val="24"/>
        </w:rPr>
        <w:t>oracion</w:t>
      </w:r>
      <w:proofErr w:type="spellEnd"/>
      <w:r w:rsidR="00426B58">
        <w:rPr>
          <w:rFonts w:ascii="Arial" w:hAnsi="Arial" w:cs="Arial"/>
          <w:sz w:val="24"/>
          <w:szCs w:val="24"/>
        </w:rPr>
        <w:t xml:space="preserve">,' y </w:t>
      </w:r>
      <w:r w:rsidR="00426B58" w:rsidRPr="001F2D09">
        <w:rPr>
          <w:rFonts w:ascii="Arial" w:hAnsi="Arial" w:cs="Arial"/>
          <w:b/>
          <w:sz w:val="24"/>
          <w:szCs w:val="24"/>
        </w:rPr>
        <w:t xml:space="preserve">ustedes la han convertido </w:t>
      </w:r>
      <w:proofErr w:type="gramStart"/>
      <w:r w:rsidR="002509C1" w:rsidRPr="001F2D09">
        <w:rPr>
          <w:rFonts w:ascii="Arial" w:hAnsi="Arial" w:cs="Arial"/>
          <w:b/>
          <w:sz w:val="24"/>
          <w:szCs w:val="24"/>
        </w:rPr>
        <w:t xml:space="preserve">en  </w:t>
      </w:r>
      <w:r w:rsidR="006120AF" w:rsidRPr="001F2D09">
        <w:rPr>
          <w:rFonts w:ascii="Arial" w:hAnsi="Arial" w:cs="Arial"/>
          <w:b/>
          <w:sz w:val="24"/>
          <w:szCs w:val="24"/>
        </w:rPr>
        <w:t>cueva</w:t>
      </w:r>
      <w:proofErr w:type="gramEnd"/>
      <w:r w:rsidR="006120AF" w:rsidRPr="001F2D09">
        <w:rPr>
          <w:rFonts w:ascii="Arial" w:hAnsi="Arial" w:cs="Arial"/>
          <w:b/>
          <w:sz w:val="24"/>
          <w:szCs w:val="24"/>
        </w:rPr>
        <w:t xml:space="preserve"> de ladrones." </w:t>
      </w:r>
      <w:r w:rsidR="006120AF">
        <w:rPr>
          <w:rFonts w:ascii="Arial" w:hAnsi="Arial" w:cs="Arial"/>
          <w:sz w:val="24"/>
          <w:szCs w:val="24"/>
        </w:rPr>
        <w:t>(Mateo</w:t>
      </w:r>
      <w:r w:rsidR="00426B58" w:rsidRPr="00426B58">
        <w:rPr>
          <w:rFonts w:ascii="Arial" w:hAnsi="Arial" w:cs="Arial"/>
          <w:sz w:val="24"/>
          <w:szCs w:val="24"/>
        </w:rPr>
        <w:t xml:space="preserve"> </w:t>
      </w:r>
      <w:r w:rsidR="006120AF">
        <w:rPr>
          <w:rFonts w:ascii="Arial" w:hAnsi="Arial" w:cs="Arial"/>
          <w:sz w:val="24"/>
          <w:szCs w:val="24"/>
        </w:rPr>
        <w:t>21,12-13)</w:t>
      </w:r>
    </w:p>
    <w:p w:rsidR="002509C1" w:rsidRDefault="002509C1" w:rsidP="002509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C72" w:rsidRDefault="002509C1" w:rsidP="008464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5C72">
        <w:rPr>
          <w:rFonts w:ascii="Arial" w:hAnsi="Arial" w:cs="Arial"/>
          <w:sz w:val="24"/>
          <w:szCs w:val="24"/>
        </w:rPr>
        <w:tab/>
      </w:r>
      <w:r w:rsidR="006120AF">
        <w:rPr>
          <w:rFonts w:ascii="Arial" w:hAnsi="Arial" w:cs="Arial"/>
          <w:sz w:val="24"/>
          <w:szCs w:val="24"/>
        </w:rPr>
        <w:t>Tomamos otra vez a</w:t>
      </w:r>
      <w:r>
        <w:rPr>
          <w:rFonts w:ascii="Arial" w:hAnsi="Arial" w:cs="Arial"/>
          <w:sz w:val="24"/>
          <w:szCs w:val="24"/>
        </w:rPr>
        <w:t xml:space="preserve">lgunas reflexiones de F. </w:t>
      </w:r>
      <w:proofErr w:type="spellStart"/>
      <w:r>
        <w:rPr>
          <w:rFonts w:ascii="Arial" w:hAnsi="Arial" w:cs="Arial"/>
          <w:sz w:val="24"/>
          <w:szCs w:val="24"/>
        </w:rPr>
        <w:t>Hinkelammert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120AF">
        <w:rPr>
          <w:rFonts w:ascii="Arial" w:hAnsi="Arial" w:cs="Arial"/>
          <w:sz w:val="24"/>
          <w:szCs w:val="24"/>
        </w:rPr>
        <w:t xml:space="preserve">sobre </w:t>
      </w:r>
      <w:r w:rsidR="004878A3">
        <w:rPr>
          <w:rFonts w:ascii="Arial" w:hAnsi="Arial" w:cs="Arial"/>
          <w:sz w:val="24"/>
          <w:szCs w:val="24"/>
        </w:rPr>
        <w:t xml:space="preserve">los </w:t>
      </w:r>
      <w:r w:rsidR="00FA4950" w:rsidRPr="004878A3">
        <w:rPr>
          <w:rFonts w:ascii="Arial" w:hAnsi="Arial" w:cs="Arial"/>
          <w:b/>
          <w:sz w:val="24"/>
          <w:szCs w:val="24"/>
        </w:rPr>
        <w:t>argumentos teológicos</w:t>
      </w:r>
      <w:r w:rsidR="004878A3">
        <w:rPr>
          <w:rFonts w:ascii="Arial" w:hAnsi="Arial" w:cs="Arial"/>
          <w:sz w:val="24"/>
          <w:szCs w:val="24"/>
        </w:rPr>
        <w:t xml:space="preserve"> </w:t>
      </w:r>
      <w:r w:rsidR="004878A3" w:rsidRPr="00B632C9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="00FA4950" w:rsidRPr="00B632C9">
        <w:rPr>
          <w:rFonts w:ascii="Arial" w:hAnsi="Arial" w:cs="Arial"/>
          <w:b/>
          <w:sz w:val="24"/>
          <w:szCs w:val="24"/>
        </w:rPr>
        <w:t>Hayek</w:t>
      </w:r>
      <w:proofErr w:type="spellEnd"/>
      <w:r w:rsidR="00FA4950">
        <w:rPr>
          <w:rFonts w:ascii="Arial" w:hAnsi="Arial" w:cs="Arial"/>
          <w:sz w:val="24"/>
          <w:szCs w:val="24"/>
        </w:rPr>
        <w:t>, uno de los principales teórico de neoliberalismo</w:t>
      </w:r>
      <w:r w:rsidR="004878A3">
        <w:rPr>
          <w:rFonts w:ascii="Arial" w:hAnsi="Arial" w:cs="Arial"/>
          <w:sz w:val="24"/>
          <w:szCs w:val="24"/>
        </w:rPr>
        <w:t>, que</w:t>
      </w:r>
      <w:r w:rsidR="00FA4950">
        <w:rPr>
          <w:rFonts w:ascii="Arial" w:hAnsi="Arial" w:cs="Arial"/>
          <w:sz w:val="24"/>
          <w:szCs w:val="24"/>
        </w:rPr>
        <w:t xml:space="preserve"> nos dice que solo Dios podría conocer  a priori los precios antes que estos sean determinados  por la oferta y la demanda. </w:t>
      </w:r>
      <w:r w:rsidR="00973994">
        <w:rPr>
          <w:rFonts w:ascii="Arial" w:hAnsi="Arial" w:cs="Arial"/>
          <w:sz w:val="24"/>
          <w:szCs w:val="24"/>
        </w:rPr>
        <w:t xml:space="preserve">Asimismo hace suya </w:t>
      </w:r>
      <w:r w:rsidR="004878A3">
        <w:rPr>
          <w:rFonts w:ascii="Arial" w:hAnsi="Arial" w:cs="Arial"/>
          <w:sz w:val="24"/>
          <w:szCs w:val="24"/>
        </w:rPr>
        <w:t>la tesis de Smith de la mano invisible</w:t>
      </w:r>
      <w:r w:rsidR="00E75C72">
        <w:rPr>
          <w:rFonts w:ascii="Arial" w:hAnsi="Arial" w:cs="Arial"/>
          <w:sz w:val="24"/>
          <w:szCs w:val="24"/>
        </w:rPr>
        <w:t>,</w:t>
      </w:r>
      <w:r w:rsidR="0021645C">
        <w:rPr>
          <w:rFonts w:ascii="Arial" w:hAnsi="Arial" w:cs="Arial"/>
          <w:sz w:val="24"/>
          <w:szCs w:val="24"/>
        </w:rPr>
        <w:t xml:space="preserve"> </w:t>
      </w:r>
      <w:r w:rsidR="00B632C9">
        <w:rPr>
          <w:rFonts w:ascii="Arial" w:hAnsi="Arial" w:cs="Arial"/>
          <w:sz w:val="24"/>
          <w:szCs w:val="24"/>
        </w:rPr>
        <w:t>que sería</w:t>
      </w:r>
      <w:r w:rsidR="00847F65">
        <w:rPr>
          <w:rFonts w:ascii="Arial" w:hAnsi="Arial" w:cs="Arial"/>
          <w:sz w:val="24"/>
          <w:szCs w:val="24"/>
        </w:rPr>
        <w:t xml:space="preserve"> </w:t>
      </w:r>
      <w:r w:rsidR="004878A3">
        <w:rPr>
          <w:rFonts w:ascii="Arial" w:hAnsi="Arial" w:cs="Arial"/>
          <w:sz w:val="24"/>
          <w:szCs w:val="24"/>
        </w:rPr>
        <w:t>la divina providencia</w:t>
      </w:r>
      <w:r w:rsidR="00E75C72">
        <w:rPr>
          <w:rFonts w:ascii="Arial" w:hAnsi="Arial" w:cs="Arial"/>
          <w:sz w:val="24"/>
          <w:szCs w:val="24"/>
        </w:rPr>
        <w:t>,</w:t>
      </w:r>
      <w:r w:rsidR="004878A3">
        <w:rPr>
          <w:rFonts w:ascii="Arial" w:hAnsi="Arial" w:cs="Arial"/>
          <w:sz w:val="24"/>
          <w:szCs w:val="24"/>
        </w:rPr>
        <w:t xml:space="preserve"> la cual </w:t>
      </w:r>
      <w:r w:rsidR="001F2D09">
        <w:rPr>
          <w:rFonts w:ascii="Arial" w:hAnsi="Arial" w:cs="Arial"/>
          <w:sz w:val="24"/>
          <w:szCs w:val="24"/>
        </w:rPr>
        <w:t>produciría la tendencia al equilibrio en el juego de los factores del mercado.</w:t>
      </w:r>
    </w:p>
    <w:p w:rsidR="006120AF" w:rsidRDefault="00E75C72" w:rsidP="008464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47F65" w:rsidRPr="00B632C9">
        <w:rPr>
          <w:rFonts w:ascii="Arial" w:hAnsi="Arial" w:cs="Arial"/>
          <w:b/>
          <w:sz w:val="24"/>
          <w:szCs w:val="24"/>
        </w:rPr>
        <w:t>Michael Novak</w:t>
      </w:r>
      <w:r w:rsidR="00847F65">
        <w:rPr>
          <w:rFonts w:ascii="Arial" w:hAnsi="Arial" w:cs="Arial"/>
          <w:sz w:val="24"/>
          <w:szCs w:val="24"/>
        </w:rPr>
        <w:t xml:space="preserve">, </w:t>
      </w:r>
      <w:r w:rsidR="004878A3">
        <w:rPr>
          <w:rFonts w:ascii="Arial" w:hAnsi="Arial" w:cs="Arial"/>
          <w:sz w:val="24"/>
          <w:szCs w:val="24"/>
        </w:rPr>
        <w:t>teólogo católico neoliberal</w:t>
      </w:r>
      <w:r w:rsidR="005219D8">
        <w:rPr>
          <w:rFonts w:ascii="Arial" w:hAnsi="Arial" w:cs="Arial"/>
          <w:sz w:val="24"/>
          <w:szCs w:val="24"/>
        </w:rPr>
        <w:t>, va más allá</w:t>
      </w:r>
      <w:r w:rsidR="0021645C">
        <w:rPr>
          <w:rFonts w:ascii="Arial" w:hAnsi="Arial" w:cs="Arial"/>
          <w:sz w:val="24"/>
          <w:szCs w:val="24"/>
        </w:rPr>
        <w:t>,</w:t>
      </w:r>
      <w:r w:rsidR="005219D8">
        <w:rPr>
          <w:rFonts w:ascii="Arial" w:hAnsi="Arial" w:cs="Arial"/>
          <w:sz w:val="24"/>
          <w:szCs w:val="24"/>
        </w:rPr>
        <w:t xml:space="preserve"> pues afirma q</w:t>
      </w:r>
      <w:r w:rsidR="00B632C9">
        <w:rPr>
          <w:rFonts w:ascii="Arial" w:hAnsi="Arial" w:cs="Arial"/>
          <w:sz w:val="24"/>
          <w:szCs w:val="24"/>
        </w:rPr>
        <w:t>ue las empresas multinacionales s</w:t>
      </w:r>
      <w:r w:rsidR="005219D8">
        <w:rPr>
          <w:rFonts w:ascii="Arial" w:hAnsi="Arial" w:cs="Arial"/>
          <w:sz w:val="24"/>
          <w:szCs w:val="24"/>
        </w:rPr>
        <w:t>acralizan el mercado y le confieren a nivel terrenal los atributos que la teología cristiana conf</w:t>
      </w:r>
      <w:r w:rsidR="0021645C">
        <w:rPr>
          <w:rFonts w:ascii="Arial" w:hAnsi="Arial" w:cs="Arial"/>
          <w:sz w:val="24"/>
          <w:szCs w:val="24"/>
        </w:rPr>
        <w:t>iere a Dios</w:t>
      </w:r>
      <w:r w:rsidR="005219D8" w:rsidRPr="00973994">
        <w:rPr>
          <w:rFonts w:ascii="Arial" w:hAnsi="Arial" w:cs="Arial"/>
          <w:b/>
          <w:sz w:val="24"/>
          <w:szCs w:val="24"/>
        </w:rPr>
        <w:t>.</w:t>
      </w:r>
    </w:p>
    <w:p w:rsidR="005B5494" w:rsidRDefault="005B5494" w:rsidP="008464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0319" w:rsidRDefault="00D20319" w:rsidP="005F1AD0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5F1AD0" w:rsidRPr="00D20319" w:rsidRDefault="005F1AD0" w:rsidP="005F1AD0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D20319">
        <w:rPr>
          <w:rFonts w:ascii="Arial" w:hAnsi="Arial" w:cs="Arial"/>
          <w:b/>
          <w:sz w:val="32"/>
          <w:szCs w:val="32"/>
        </w:rPr>
        <w:t>El n</w:t>
      </w:r>
      <w:r w:rsidR="006158E8">
        <w:rPr>
          <w:rFonts w:ascii="Arial" w:hAnsi="Arial" w:cs="Arial"/>
          <w:b/>
          <w:sz w:val="32"/>
          <w:szCs w:val="32"/>
        </w:rPr>
        <w:t xml:space="preserve">eoliberalismo vivido desde abajo y </w:t>
      </w:r>
      <w:r w:rsidR="00963078">
        <w:rPr>
          <w:rFonts w:ascii="Arial" w:hAnsi="Arial" w:cs="Arial"/>
          <w:b/>
          <w:sz w:val="32"/>
          <w:szCs w:val="32"/>
        </w:rPr>
        <w:t>desde fuera</w:t>
      </w:r>
    </w:p>
    <w:p w:rsidR="008A08B9" w:rsidRDefault="001C5BCC" w:rsidP="00D66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739" w:rsidRPr="00D666E5" w:rsidRDefault="008A08B9" w:rsidP="00D666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6BC1" w:rsidRPr="00D666E5">
        <w:rPr>
          <w:rFonts w:ascii="Arial" w:hAnsi="Arial" w:cs="Arial"/>
          <w:b/>
          <w:sz w:val="24"/>
          <w:szCs w:val="24"/>
        </w:rPr>
        <w:t xml:space="preserve">Repetimos </w:t>
      </w:r>
      <w:r w:rsidR="00963078" w:rsidRPr="00D666E5">
        <w:rPr>
          <w:rFonts w:ascii="Arial" w:hAnsi="Arial" w:cs="Arial"/>
          <w:b/>
          <w:sz w:val="24"/>
          <w:szCs w:val="24"/>
        </w:rPr>
        <w:t xml:space="preserve">texto del </w:t>
      </w:r>
      <w:r w:rsidR="00C26BC1" w:rsidRPr="00D666E5">
        <w:rPr>
          <w:rFonts w:ascii="Arial" w:hAnsi="Arial" w:cs="Arial"/>
          <w:b/>
          <w:sz w:val="24"/>
          <w:szCs w:val="24"/>
        </w:rPr>
        <w:t>Papa Francisco:</w:t>
      </w:r>
      <w:r w:rsidR="00C26BC1" w:rsidRPr="00D666E5">
        <w:rPr>
          <w:rFonts w:ascii="Arial" w:hAnsi="Arial" w:cs="Arial"/>
          <w:sz w:val="24"/>
          <w:szCs w:val="24"/>
        </w:rPr>
        <w:t xml:space="preserve"> “Ya no se trata simplemente del fenómeno de la explotación y de la opresión, sino de algo nuevo: con la exclusión queda afectada en su misma raíz la pertenencia a la sociedad en la que se vive, pues ya no se está en ella abajo, en la periferia, o sin poder, sino que se está fuera. </w:t>
      </w:r>
      <w:r w:rsidR="006158E8" w:rsidRPr="00D666E5">
        <w:rPr>
          <w:rFonts w:ascii="Arial" w:hAnsi="Arial" w:cs="Arial"/>
          <w:b/>
          <w:sz w:val="24"/>
          <w:szCs w:val="24"/>
        </w:rPr>
        <w:t>Los excluidos no son «explotados» sino desechos, «sobrantes».</w:t>
      </w:r>
    </w:p>
    <w:p w:rsidR="00B150BF" w:rsidRPr="008B3C01" w:rsidRDefault="00CC3739" w:rsidP="006158E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63078">
        <w:rPr>
          <w:rFonts w:ascii="Arial" w:hAnsi="Arial" w:cs="Arial"/>
        </w:rPr>
        <w:t xml:space="preserve">Estos que son identificados como </w:t>
      </w:r>
      <w:r w:rsidR="00C26BC1" w:rsidRPr="00963078">
        <w:rPr>
          <w:rFonts w:ascii="Arial" w:hAnsi="Arial" w:cs="Arial"/>
        </w:rPr>
        <w:t>desechos y sobrantes</w:t>
      </w:r>
      <w:r w:rsidRPr="00963078">
        <w:rPr>
          <w:rFonts w:ascii="Arial" w:hAnsi="Arial" w:cs="Arial"/>
        </w:rPr>
        <w:t xml:space="preserve">, </w:t>
      </w:r>
      <w:r w:rsidRPr="00371D92">
        <w:rPr>
          <w:rFonts w:ascii="Arial" w:hAnsi="Arial" w:cs="Arial"/>
          <w:b/>
        </w:rPr>
        <w:t>viven sobre todo</w:t>
      </w:r>
      <w:r>
        <w:rPr>
          <w:rFonts w:ascii="Arial" w:hAnsi="Arial" w:cs="Arial"/>
          <w:b/>
        </w:rPr>
        <w:t xml:space="preserve"> en la </w:t>
      </w:r>
      <w:r w:rsidR="00963078">
        <w:rPr>
          <w:rFonts w:ascii="Arial" w:hAnsi="Arial" w:cs="Arial"/>
          <w:b/>
        </w:rPr>
        <w:t xml:space="preserve">calle de las </w:t>
      </w:r>
      <w:r>
        <w:rPr>
          <w:rFonts w:ascii="Arial" w:hAnsi="Arial" w:cs="Arial"/>
          <w:b/>
        </w:rPr>
        <w:t xml:space="preserve">grandes ciudades. </w:t>
      </w:r>
      <w:r w:rsidR="00B150BF" w:rsidRPr="008B3C01">
        <w:rPr>
          <w:rFonts w:ascii="Arial" w:hAnsi="Arial" w:cs="Arial"/>
        </w:rPr>
        <w:t xml:space="preserve">La calle es un </w:t>
      </w:r>
      <w:proofErr w:type="gramStart"/>
      <w:r w:rsidR="00B150BF" w:rsidRPr="008B3C01">
        <w:rPr>
          <w:rFonts w:ascii="Arial" w:hAnsi="Arial" w:cs="Arial"/>
        </w:rPr>
        <w:t>lugar  donde</w:t>
      </w:r>
      <w:proofErr w:type="gramEnd"/>
      <w:r w:rsidR="00B150BF" w:rsidRPr="008B3C01">
        <w:rPr>
          <w:rFonts w:ascii="Arial" w:hAnsi="Arial" w:cs="Arial"/>
        </w:rPr>
        <w:t xml:space="preserve"> se duerme, se busca alimento y se sobrevive con trabajos esporádicos e informales. Un mundo donde se sufre sol</w:t>
      </w:r>
      <w:r w:rsidR="008B3C01">
        <w:rPr>
          <w:rFonts w:ascii="Arial" w:hAnsi="Arial" w:cs="Arial"/>
        </w:rPr>
        <w:t xml:space="preserve">edad, humillación, marginación </w:t>
      </w:r>
      <w:r w:rsidR="00B150BF" w:rsidRPr="008B3C01">
        <w:rPr>
          <w:rFonts w:ascii="Arial" w:hAnsi="Arial" w:cs="Arial"/>
        </w:rPr>
        <w:t>e inseguridad. Un mundo considerado basurero humano, objeto de frecuentes “limpiezas sociales”. La calle es un lugar traumático de violencia cuotidiana, delincuencia, prostitución, consumo de drogas y alcohol, donde se sufre represión y amenazas de cárcel.</w:t>
      </w:r>
    </w:p>
    <w:p w:rsidR="00B150BF" w:rsidRDefault="000B05E5" w:rsidP="00CC3739">
      <w:pPr>
        <w:pStyle w:val="Textoindependiente"/>
        <w:spacing w:after="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b/>
          <w:lang w:val="es-CR"/>
        </w:rPr>
        <w:tab/>
      </w:r>
      <w:r w:rsidR="008B3C01">
        <w:rPr>
          <w:rFonts w:ascii="Arial" w:hAnsi="Arial" w:cs="Arial"/>
          <w:b/>
          <w:lang w:val="es-CR"/>
        </w:rPr>
        <w:t>La calle es también un</w:t>
      </w:r>
      <w:r w:rsidR="00B543E5">
        <w:rPr>
          <w:rFonts w:ascii="Arial" w:hAnsi="Arial" w:cs="Arial"/>
          <w:b/>
          <w:lang w:val="es-CR"/>
        </w:rPr>
        <w:t xml:space="preserve"> lugar </w:t>
      </w:r>
      <w:r w:rsidR="00B150BF" w:rsidRPr="006158E8">
        <w:rPr>
          <w:rFonts w:ascii="Arial" w:hAnsi="Arial" w:cs="Arial"/>
          <w:b/>
          <w:lang w:val="es-CR"/>
        </w:rPr>
        <w:t>donde se tejen relaciones humanas,</w:t>
      </w:r>
      <w:r w:rsidR="00B150BF">
        <w:rPr>
          <w:rFonts w:ascii="Arial" w:hAnsi="Arial" w:cs="Arial"/>
          <w:lang w:val="es-CR"/>
        </w:rPr>
        <w:t xml:space="preserve"> se forman grupos y familias, se vive momentos de solidaridad, </w:t>
      </w:r>
      <w:r w:rsidR="00741CDD">
        <w:rPr>
          <w:rFonts w:ascii="Arial" w:hAnsi="Arial" w:cs="Arial"/>
          <w:lang w:val="es-CR"/>
        </w:rPr>
        <w:t>y</w:t>
      </w:r>
      <w:r w:rsidR="00B150BF">
        <w:rPr>
          <w:rFonts w:ascii="Arial" w:hAnsi="Arial" w:cs="Arial"/>
          <w:lang w:val="es-CR"/>
        </w:rPr>
        <w:t xml:space="preserve"> nacen relaciones de </w:t>
      </w:r>
      <w:r w:rsidR="007856D6">
        <w:rPr>
          <w:rFonts w:ascii="Arial" w:hAnsi="Arial" w:cs="Arial"/>
          <w:lang w:val="es-CR"/>
        </w:rPr>
        <w:t xml:space="preserve">pareja de todo tipo. </w:t>
      </w:r>
      <w:r w:rsidR="00B150BF">
        <w:rPr>
          <w:rFonts w:ascii="Arial" w:hAnsi="Arial" w:cs="Arial"/>
          <w:lang w:val="es-CR"/>
        </w:rPr>
        <w:t>Muchos buscan salir de ella, pero otros se acostumbran y no quieren dejar</w:t>
      </w:r>
      <w:r w:rsidR="007856D6">
        <w:rPr>
          <w:rFonts w:ascii="Arial" w:hAnsi="Arial" w:cs="Arial"/>
          <w:lang w:val="es-CR"/>
        </w:rPr>
        <w:t xml:space="preserve">la. Otros se alejan y retornan, salen y vuelven. No </w:t>
      </w:r>
      <w:r w:rsidR="00B150BF">
        <w:rPr>
          <w:rFonts w:ascii="Arial" w:hAnsi="Arial" w:cs="Arial"/>
          <w:lang w:val="es-CR"/>
        </w:rPr>
        <w:t xml:space="preserve">quieren vivir en ella, pero se resisten a abandonarla. Surgen </w:t>
      </w:r>
      <w:r w:rsidR="008C3035">
        <w:rPr>
          <w:rFonts w:ascii="Arial" w:hAnsi="Arial" w:cs="Arial"/>
          <w:lang w:val="es-CR"/>
        </w:rPr>
        <w:t xml:space="preserve">a </w:t>
      </w:r>
      <w:r w:rsidR="00B150BF">
        <w:rPr>
          <w:rFonts w:ascii="Arial" w:hAnsi="Arial" w:cs="Arial"/>
          <w:lang w:val="es-CR"/>
        </w:rPr>
        <w:t xml:space="preserve">veces “pandillas” o “maras”, que son extremadamente violentas, pero también </w:t>
      </w:r>
      <w:r w:rsidR="00CC3739">
        <w:rPr>
          <w:rFonts w:ascii="Arial" w:hAnsi="Arial" w:cs="Arial"/>
          <w:lang w:val="es-CR"/>
        </w:rPr>
        <w:t>responde a</w:t>
      </w:r>
      <w:r w:rsidR="008C3035">
        <w:rPr>
          <w:rFonts w:ascii="Arial" w:hAnsi="Arial" w:cs="Arial"/>
          <w:lang w:val="es-CR"/>
        </w:rPr>
        <w:t xml:space="preserve"> </w:t>
      </w:r>
      <w:proofErr w:type="gramStart"/>
      <w:r w:rsidR="008C3035">
        <w:rPr>
          <w:rFonts w:ascii="Arial" w:hAnsi="Arial" w:cs="Arial"/>
          <w:lang w:val="es-CR"/>
        </w:rPr>
        <w:t xml:space="preserve">una  </w:t>
      </w:r>
      <w:r w:rsidR="00B150BF">
        <w:rPr>
          <w:rFonts w:ascii="Arial" w:hAnsi="Arial" w:cs="Arial"/>
          <w:lang w:val="es-CR"/>
        </w:rPr>
        <w:t>búsqueda</w:t>
      </w:r>
      <w:proofErr w:type="gramEnd"/>
      <w:r w:rsidR="00B150BF">
        <w:rPr>
          <w:rFonts w:ascii="Arial" w:hAnsi="Arial" w:cs="Arial"/>
          <w:lang w:val="es-CR"/>
        </w:rPr>
        <w:t xml:space="preserve"> de refugio</w:t>
      </w:r>
      <w:r w:rsidR="00CC3739">
        <w:rPr>
          <w:rFonts w:ascii="Arial" w:hAnsi="Arial" w:cs="Arial"/>
          <w:lang w:val="es-CR"/>
        </w:rPr>
        <w:t>,</w:t>
      </w:r>
      <w:r w:rsidR="00B150BF">
        <w:rPr>
          <w:rFonts w:ascii="Arial" w:hAnsi="Arial" w:cs="Arial"/>
          <w:lang w:val="es-CR"/>
        </w:rPr>
        <w:t xml:space="preserve"> </w:t>
      </w:r>
      <w:r>
        <w:rPr>
          <w:rFonts w:ascii="Arial" w:hAnsi="Arial" w:cs="Arial"/>
          <w:lang w:val="es-CR"/>
        </w:rPr>
        <w:t xml:space="preserve">donde encuentran solidaridad e </w:t>
      </w:r>
      <w:r w:rsidR="00CC3739">
        <w:rPr>
          <w:rFonts w:ascii="Arial" w:hAnsi="Arial" w:cs="Arial"/>
          <w:lang w:val="es-CR"/>
        </w:rPr>
        <w:t>identidad. Hay s</w:t>
      </w:r>
      <w:r>
        <w:rPr>
          <w:rFonts w:ascii="Arial" w:hAnsi="Arial" w:cs="Arial"/>
          <w:lang w:val="es-CR"/>
        </w:rPr>
        <w:t>ituaciones extremas: d</w:t>
      </w:r>
      <w:r w:rsidR="00B150BF">
        <w:rPr>
          <w:rFonts w:ascii="Arial" w:hAnsi="Arial" w:cs="Arial"/>
          <w:lang w:val="es-CR"/>
        </w:rPr>
        <w:t>ormir bajo un puente, comer en los basureros de los ricos, sufrir total desamparo y soledad. Sensación de “tocar fondo” y de vivir “más allá de la muerte”. Esta situación puede durar mucho tiempo y transformarse en un camino sin fin y sin salida. Llevan ropas “h</w:t>
      </w:r>
      <w:r w:rsidR="007856D6">
        <w:rPr>
          <w:rFonts w:ascii="Arial" w:hAnsi="Arial" w:cs="Arial"/>
          <w:lang w:val="es-CR"/>
        </w:rPr>
        <w:t>arapientas”, viejas y</w:t>
      </w:r>
      <w:r>
        <w:rPr>
          <w:rFonts w:ascii="Arial" w:hAnsi="Arial" w:cs="Arial"/>
          <w:lang w:val="es-CR"/>
        </w:rPr>
        <w:t xml:space="preserve"> </w:t>
      </w:r>
      <w:r w:rsidR="00B150BF">
        <w:rPr>
          <w:rFonts w:ascii="Arial" w:hAnsi="Arial" w:cs="Arial"/>
          <w:lang w:val="es-CR"/>
        </w:rPr>
        <w:t xml:space="preserve">sucias. Un rostro descuidado y desfigurado. Muchos llevan </w:t>
      </w:r>
      <w:r w:rsidR="007856D6">
        <w:rPr>
          <w:rFonts w:ascii="Arial" w:hAnsi="Arial" w:cs="Arial"/>
          <w:lang w:val="es-CR"/>
        </w:rPr>
        <w:t xml:space="preserve">consigo una “casita móvil”: </w:t>
      </w:r>
      <w:r w:rsidR="00B150BF">
        <w:rPr>
          <w:rFonts w:ascii="Arial" w:hAnsi="Arial" w:cs="Arial"/>
          <w:lang w:val="es-CR"/>
        </w:rPr>
        <w:t>cartones</w:t>
      </w:r>
      <w:r w:rsidR="007856D6">
        <w:rPr>
          <w:rFonts w:ascii="Arial" w:hAnsi="Arial" w:cs="Arial"/>
          <w:lang w:val="es-CR"/>
        </w:rPr>
        <w:t xml:space="preserve"> y </w:t>
      </w:r>
      <w:r w:rsidR="00B150BF">
        <w:rPr>
          <w:rFonts w:ascii="Arial" w:hAnsi="Arial" w:cs="Arial"/>
          <w:lang w:val="es-CR"/>
        </w:rPr>
        <w:t>materiales de sobrevivencia</w:t>
      </w:r>
      <w:r>
        <w:rPr>
          <w:rFonts w:ascii="Arial" w:hAnsi="Arial" w:cs="Arial"/>
          <w:lang w:val="es-CR"/>
        </w:rPr>
        <w:t xml:space="preserve"> para dormir.</w:t>
      </w:r>
      <w:r w:rsidR="000B026F">
        <w:rPr>
          <w:rFonts w:ascii="Arial" w:hAnsi="Arial" w:cs="Arial"/>
          <w:lang w:val="es-CR"/>
        </w:rPr>
        <w:t xml:space="preserve"> Su vida es muy solitaria y </w:t>
      </w:r>
      <w:r w:rsidR="00B150BF">
        <w:rPr>
          <w:rFonts w:ascii="Arial" w:hAnsi="Arial" w:cs="Arial"/>
          <w:lang w:val="es-CR"/>
        </w:rPr>
        <w:t>sin ninguna relación social. Los perros son sus mejores compañeros, que los defienden de agresiones y comparten el frío de la calle. Algunos no duermen en dormitorios públicos, para no separarse de “sus” perros.</w:t>
      </w:r>
    </w:p>
    <w:p w:rsidR="00434628" w:rsidRDefault="00434628" w:rsidP="00CC3739">
      <w:pPr>
        <w:pStyle w:val="Textoindependiente"/>
        <w:spacing w:after="0"/>
        <w:jc w:val="both"/>
        <w:rPr>
          <w:rFonts w:ascii="Arial" w:hAnsi="Arial" w:cs="Arial"/>
          <w:lang w:val="es-CR"/>
        </w:rPr>
      </w:pPr>
    </w:p>
    <w:p w:rsidR="00434628" w:rsidRDefault="00434628" w:rsidP="00CC3739">
      <w:pPr>
        <w:pStyle w:val="Textoindependiente"/>
        <w:spacing w:after="0"/>
        <w:jc w:val="both"/>
        <w:rPr>
          <w:rFonts w:ascii="Arial" w:hAnsi="Arial" w:cs="Arial"/>
          <w:lang w:val="es-CR"/>
        </w:rPr>
      </w:pPr>
    </w:p>
    <w:p w:rsidR="006A1BC0" w:rsidRDefault="00A47B7D" w:rsidP="0008012E">
      <w:pPr>
        <w:spacing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E</w:t>
      </w:r>
      <w:r w:rsidR="00263174">
        <w:rPr>
          <w:rFonts w:ascii="Arial" w:hAnsi="Arial" w:cs="Arial"/>
          <w:b/>
          <w:color w:val="000000"/>
          <w:sz w:val="28"/>
          <w:szCs w:val="28"/>
        </w:rPr>
        <w:t>spiritualidad contra fetichismo</w:t>
      </w:r>
      <w:r w:rsidR="00591AB8">
        <w:rPr>
          <w:rFonts w:ascii="Arial" w:hAnsi="Arial" w:cs="Arial"/>
          <w:b/>
          <w:color w:val="000000"/>
          <w:sz w:val="28"/>
          <w:szCs w:val="28"/>
        </w:rPr>
        <w:t>:</w:t>
      </w:r>
      <w:r w:rsidR="0026317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la lucha de los dioses</w:t>
      </w:r>
    </w:p>
    <w:p w:rsidR="00B150BF" w:rsidRPr="00D55F98" w:rsidRDefault="00263174" w:rsidP="00D55F9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ab/>
      </w:r>
      <w:r w:rsidR="000B05E5" w:rsidRPr="00963078">
        <w:rPr>
          <w:rFonts w:ascii="Arial" w:hAnsi="Arial" w:cs="Arial"/>
          <w:color w:val="000000"/>
          <w:sz w:val="24"/>
          <w:szCs w:val="24"/>
        </w:rPr>
        <w:t>En la calle</w:t>
      </w:r>
      <w:r w:rsidR="000B05E5" w:rsidRPr="00963078">
        <w:rPr>
          <w:rFonts w:ascii="Arial" w:hAnsi="Arial" w:cs="Arial"/>
          <w:sz w:val="24"/>
          <w:szCs w:val="24"/>
        </w:rPr>
        <w:t xml:space="preserve">, en ese mundo de desechos y sobrantes, también se </w:t>
      </w:r>
      <w:proofErr w:type="gramStart"/>
      <w:r w:rsidR="000B05E5" w:rsidRPr="00963078">
        <w:rPr>
          <w:rFonts w:ascii="Arial" w:hAnsi="Arial" w:cs="Arial"/>
          <w:sz w:val="24"/>
          <w:szCs w:val="24"/>
        </w:rPr>
        <w:t>viven</w:t>
      </w:r>
      <w:r w:rsidR="000B05E5" w:rsidRPr="00D55F98">
        <w:rPr>
          <w:rFonts w:ascii="Arial" w:hAnsi="Arial" w:cs="Arial"/>
          <w:b/>
          <w:sz w:val="24"/>
          <w:szCs w:val="24"/>
        </w:rPr>
        <w:t xml:space="preserve"> </w:t>
      </w:r>
      <w:r w:rsidR="000B05E5" w:rsidRPr="00D55F98">
        <w:rPr>
          <w:rFonts w:ascii="Arial" w:hAnsi="Arial" w:cs="Arial"/>
          <w:b/>
          <w:color w:val="000000"/>
          <w:sz w:val="24"/>
          <w:szCs w:val="24"/>
        </w:rPr>
        <w:t xml:space="preserve"> e</w:t>
      </w:r>
      <w:r w:rsidR="00D55F98" w:rsidRPr="00D55F98">
        <w:rPr>
          <w:rFonts w:ascii="Arial" w:hAnsi="Arial" w:cs="Arial"/>
          <w:b/>
          <w:color w:val="000000"/>
          <w:sz w:val="24"/>
          <w:szCs w:val="24"/>
        </w:rPr>
        <w:t>xperiencias</w:t>
      </w:r>
      <w:proofErr w:type="gramEnd"/>
      <w:r w:rsidR="00D55F98" w:rsidRPr="00D55F98">
        <w:rPr>
          <w:rFonts w:ascii="Arial" w:hAnsi="Arial" w:cs="Arial"/>
          <w:b/>
          <w:color w:val="000000"/>
          <w:sz w:val="24"/>
          <w:szCs w:val="24"/>
        </w:rPr>
        <w:t xml:space="preserve"> “religiosas</w:t>
      </w:r>
      <w:r w:rsidR="00963078">
        <w:rPr>
          <w:rFonts w:ascii="Arial" w:hAnsi="Arial" w:cs="Arial"/>
          <w:b/>
          <w:color w:val="000000"/>
          <w:sz w:val="24"/>
          <w:szCs w:val="24"/>
        </w:rPr>
        <w:t>”</w:t>
      </w:r>
      <w:r w:rsidR="00D55F98" w:rsidRPr="00D55F98">
        <w:rPr>
          <w:rFonts w:ascii="Arial" w:hAnsi="Arial" w:cs="Arial"/>
          <w:b/>
          <w:color w:val="000000"/>
          <w:sz w:val="24"/>
          <w:szCs w:val="24"/>
        </w:rPr>
        <w:t>, incluso</w:t>
      </w:r>
      <w:r w:rsidR="00B150BF" w:rsidRPr="00D55F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63078">
        <w:rPr>
          <w:rFonts w:ascii="Arial" w:hAnsi="Arial" w:cs="Arial"/>
          <w:b/>
          <w:color w:val="000000"/>
          <w:sz w:val="24"/>
          <w:szCs w:val="24"/>
        </w:rPr>
        <w:t>“</w:t>
      </w:r>
      <w:r w:rsidR="00B150BF" w:rsidRPr="00D55F98">
        <w:rPr>
          <w:rFonts w:ascii="Arial" w:hAnsi="Arial" w:cs="Arial"/>
          <w:b/>
          <w:color w:val="000000"/>
          <w:sz w:val="24"/>
          <w:szCs w:val="24"/>
        </w:rPr>
        <w:t xml:space="preserve">místicas”.  </w:t>
      </w:r>
      <w:r w:rsidR="00B150BF" w:rsidRPr="00D55F98">
        <w:rPr>
          <w:rFonts w:ascii="Arial" w:hAnsi="Arial" w:cs="Arial"/>
          <w:color w:val="000000"/>
          <w:sz w:val="24"/>
          <w:szCs w:val="24"/>
        </w:rPr>
        <w:t>No interesa saber si éstas son reales</w:t>
      </w:r>
      <w:r w:rsidR="00371D92">
        <w:rPr>
          <w:rFonts w:ascii="Arial" w:hAnsi="Arial" w:cs="Arial"/>
          <w:color w:val="000000"/>
          <w:sz w:val="24"/>
          <w:szCs w:val="24"/>
        </w:rPr>
        <w:t xml:space="preserve"> o imaginarias. </w:t>
      </w:r>
      <w:proofErr w:type="gramStart"/>
      <w:r w:rsidR="00371D92">
        <w:rPr>
          <w:rFonts w:ascii="Arial" w:hAnsi="Arial" w:cs="Arial"/>
          <w:color w:val="000000"/>
          <w:sz w:val="24"/>
          <w:szCs w:val="24"/>
        </w:rPr>
        <w:t xml:space="preserve">Tampoco </w:t>
      </w:r>
      <w:r w:rsidR="00D55F98">
        <w:rPr>
          <w:rFonts w:ascii="Arial" w:hAnsi="Arial" w:cs="Arial"/>
          <w:color w:val="000000"/>
          <w:sz w:val="24"/>
          <w:szCs w:val="24"/>
        </w:rPr>
        <w:t xml:space="preserve"> interesa</w:t>
      </w:r>
      <w:proofErr w:type="gramEnd"/>
      <w:r w:rsidR="00D55F98">
        <w:rPr>
          <w:rFonts w:ascii="Arial" w:hAnsi="Arial" w:cs="Arial"/>
          <w:color w:val="000000"/>
          <w:sz w:val="24"/>
          <w:szCs w:val="24"/>
        </w:rPr>
        <w:t xml:space="preserve"> su </w:t>
      </w:r>
      <w:r w:rsidR="00B150BF" w:rsidRPr="00D55F98">
        <w:rPr>
          <w:rFonts w:ascii="Arial" w:hAnsi="Arial" w:cs="Arial"/>
          <w:color w:val="000000"/>
          <w:sz w:val="24"/>
          <w:szCs w:val="24"/>
        </w:rPr>
        <w:t xml:space="preserve">identidad “confesional”. Desaparece el límite entre lo visible y lo invisible. </w:t>
      </w:r>
    </w:p>
    <w:p w:rsidR="00B150BF" w:rsidRDefault="00591AB8" w:rsidP="00B150BF">
      <w:pPr>
        <w:pStyle w:val="Textoindependiente"/>
        <w:spacing w:line="360" w:lineRule="auto"/>
        <w:jc w:val="both"/>
        <w:rPr>
          <w:rFonts w:ascii="Arial" w:hAnsi="Arial" w:cs="Arial"/>
          <w:b/>
          <w:color w:val="000000"/>
          <w:lang w:val="es-CR"/>
        </w:rPr>
      </w:pPr>
      <w:r>
        <w:rPr>
          <w:rFonts w:ascii="Arial" w:hAnsi="Arial" w:cs="Arial"/>
          <w:b/>
          <w:color w:val="000000"/>
          <w:lang w:val="es-CR"/>
        </w:rPr>
        <w:t>A</w:t>
      </w:r>
      <w:r w:rsidR="00B150BF">
        <w:rPr>
          <w:rFonts w:ascii="Arial" w:hAnsi="Arial" w:cs="Arial"/>
          <w:b/>
          <w:color w:val="000000"/>
          <w:lang w:val="es-CR"/>
        </w:rPr>
        <w:t xml:space="preserve">lgunos testimonios </w:t>
      </w:r>
      <w:r>
        <w:rPr>
          <w:rFonts w:ascii="Arial" w:hAnsi="Arial" w:cs="Arial"/>
          <w:b/>
          <w:color w:val="000000"/>
          <w:lang w:val="es-CR"/>
        </w:rPr>
        <w:t>recogidos en la calle</w:t>
      </w:r>
      <w:r w:rsidR="00B150BF">
        <w:rPr>
          <w:rFonts w:ascii="Arial" w:hAnsi="Arial" w:cs="Arial"/>
          <w:b/>
          <w:color w:val="000000"/>
          <w:lang w:val="es-CR"/>
        </w:rPr>
        <w:t>:</w:t>
      </w:r>
      <w:r w:rsidR="00B150BF">
        <w:rPr>
          <w:rFonts w:ascii="Arial" w:hAnsi="Arial" w:cs="Arial"/>
          <w:color w:val="000000"/>
          <w:lang w:val="es-CR"/>
        </w:rPr>
        <w:t xml:space="preserve">  </w:t>
      </w:r>
    </w:p>
    <w:p w:rsidR="00B150BF" w:rsidRDefault="00B150BF" w:rsidP="0087625A">
      <w:pPr>
        <w:pStyle w:val="Textoindependiente"/>
        <w:spacing w:after="0"/>
        <w:jc w:val="both"/>
        <w:rPr>
          <w:rFonts w:ascii="Arial" w:hAnsi="Arial" w:cs="Arial"/>
          <w:color w:val="000000"/>
          <w:lang w:val="es-CR"/>
        </w:rPr>
      </w:pPr>
      <w:r>
        <w:rPr>
          <w:rFonts w:ascii="Arial" w:hAnsi="Arial" w:cs="Arial"/>
          <w:color w:val="000000"/>
          <w:lang w:val="es-CR"/>
        </w:rPr>
        <w:t xml:space="preserve">“Entré un día en una Iglesia llena de gente y vi que Dios me miraba, solo a </w:t>
      </w:r>
      <w:proofErr w:type="spellStart"/>
      <w:r>
        <w:rPr>
          <w:rFonts w:ascii="Arial" w:hAnsi="Arial" w:cs="Arial"/>
          <w:color w:val="000000"/>
          <w:lang w:val="es-CR"/>
        </w:rPr>
        <w:t>mi</w:t>
      </w:r>
      <w:proofErr w:type="spellEnd"/>
      <w:r>
        <w:rPr>
          <w:rFonts w:ascii="Arial" w:hAnsi="Arial" w:cs="Arial"/>
          <w:color w:val="000000"/>
          <w:lang w:val="es-CR"/>
        </w:rPr>
        <w:t xml:space="preserve">, a nadie </w:t>
      </w:r>
      <w:proofErr w:type="spellStart"/>
      <w:r>
        <w:rPr>
          <w:rFonts w:ascii="Arial" w:hAnsi="Arial" w:cs="Arial"/>
          <w:color w:val="000000"/>
          <w:lang w:val="es-CR"/>
        </w:rPr>
        <w:t>mas</w:t>
      </w:r>
      <w:proofErr w:type="spellEnd"/>
      <w:r>
        <w:rPr>
          <w:rFonts w:ascii="Arial" w:hAnsi="Arial" w:cs="Arial"/>
          <w:color w:val="000000"/>
          <w:lang w:val="es-CR"/>
        </w:rPr>
        <w:t xml:space="preserve">. Esa mirada personal de Dios cambió mi </w:t>
      </w:r>
      <w:proofErr w:type="gramStart"/>
      <w:r>
        <w:rPr>
          <w:rFonts w:ascii="Arial" w:hAnsi="Arial" w:cs="Arial"/>
          <w:color w:val="000000"/>
          <w:lang w:val="es-CR"/>
        </w:rPr>
        <w:t>vida  para</w:t>
      </w:r>
      <w:proofErr w:type="gramEnd"/>
      <w:r>
        <w:rPr>
          <w:rFonts w:ascii="Arial" w:hAnsi="Arial" w:cs="Arial"/>
          <w:color w:val="000000"/>
          <w:lang w:val="es-CR"/>
        </w:rPr>
        <w:t xml:space="preserve"> siempre”. </w:t>
      </w:r>
    </w:p>
    <w:p w:rsidR="00B150BF" w:rsidRDefault="00B150BF" w:rsidP="0087625A">
      <w:pPr>
        <w:pStyle w:val="Textoindependiente"/>
        <w:spacing w:after="0"/>
        <w:jc w:val="both"/>
        <w:rPr>
          <w:rFonts w:ascii="Arial" w:hAnsi="Arial" w:cs="Arial"/>
          <w:color w:val="000000"/>
          <w:lang w:val="es-CR"/>
        </w:rPr>
      </w:pPr>
      <w:r>
        <w:rPr>
          <w:rFonts w:ascii="Arial" w:hAnsi="Arial" w:cs="Arial"/>
          <w:color w:val="000000"/>
          <w:lang w:val="es-CR"/>
        </w:rPr>
        <w:t xml:space="preserve">“Yo estoy siempre feliz, porque </w:t>
      </w:r>
      <w:proofErr w:type="spellStart"/>
      <w:r>
        <w:rPr>
          <w:rFonts w:ascii="Arial" w:hAnsi="Arial" w:cs="Arial"/>
          <w:color w:val="000000"/>
          <w:lang w:val="es-CR"/>
        </w:rPr>
        <w:t>se</w:t>
      </w:r>
      <w:proofErr w:type="spellEnd"/>
      <w:r>
        <w:rPr>
          <w:rFonts w:ascii="Arial" w:hAnsi="Arial" w:cs="Arial"/>
          <w:color w:val="000000"/>
          <w:lang w:val="es-CR"/>
        </w:rPr>
        <w:t xml:space="preserve"> que </w:t>
      </w:r>
      <w:proofErr w:type="gramStart"/>
      <w:r>
        <w:rPr>
          <w:rFonts w:ascii="Arial" w:hAnsi="Arial" w:cs="Arial"/>
          <w:color w:val="000000"/>
          <w:lang w:val="es-CR"/>
        </w:rPr>
        <w:t>Dios  me</w:t>
      </w:r>
      <w:proofErr w:type="gramEnd"/>
      <w:r>
        <w:rPr>
          <w:rFonts w:ascii="Arial" w:hAnsi="Arial" w:cs="Arial"/>
          <w:color w:val="000000"/>
          <w:lang w:val="es-CR"/>
        </w:rPr>
        <w:t xml:space="preserve"> acompaña en todo”. </w:t>
      </w:r>
    </w:p>
    <w:p w:rsidR="00B150BF" w:rsidRDefault="00B150BF" w:rsidP="0087625A">
      <w:pPr>
        <w:pStyle w:val="Textoindependiente"/>
        <w:spacing w:after="0"/>
        <w:jc w:val="both"/>
        <w:rPr>
          <w:rFonts w:ascii="Arial" w:hAnsi="Arial" w:cs="Arial"/>
          <w:color w:val="000000"/>
          <w:lang w:val="es-CR"/>
        </w:rPr>
      </w:pPr>
      <w:r>
        <w:rPr>
          <w:rFonts w:ascii="Arial" w:hAnsi="Arial" w:cs="Arial"/>
          <w:color w:val="000000"/>
        </w:rPr>
        <w:t>“Yo no creo en Dios, pero estoy seguro que si Dios existiera, el creería en mi”.</w:t>
      </w:r>
    </w:p>
    <w:p w:rsidR="00B150BF" w:rsidRPr="0087625A" w:rsidRDefault="00B150BF" w:rsidP="0087625A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87625A">
        <w:rPr>
          <w:rFonts w:ascii="Arial" w:hAnsi="Arial" w:cs="Arial"/>
          <w:color w:val="000000"/>
          <w:sz w:val="24"/>
          <w:szCs w:val="24"/>
        </w:rPr>
        <w:t xml:space="preserve"> “Ya no creo en Dios, pero </w:t>
      </w:r>
      <w:proofErr w:type="spellStart"/>
      <w:r w:rsidRPr="0087625A">
        <w:rPr>
          <w:rFonts w:ascii="Arial" w:hAnsi="Arial" w:cs="Arial"/>
          <w:color w:val="000000"/>
          <w:sz w:val="24"/>
          <w:szCs w:val="24"/>
        </w:rPr>
        <w:t>se</w:t>
      </w:r>
      <w:proofErr w:type="spellEnd"/>
      <w:r w:rsidRPr="0087625A">
        <w:rPr>
          <w:rFonts w:ascii="Arial" w:hAnsi="Arial" w:cs="Arial"/>
          <w:color w:val="000000"/>
          <w:sz w:val="24"/>
          <w:szCs w:val="24"/>
        </w:rPr>
        <w:t xml:space="preserve"> que Dios me ama”</w:t>
      </w:r>
    </w:p>
    <w:p w:rsidR="00B150BF" w:rsidRPr="0087625A" w:rsidRDefault="00B150BF" w:rsidP="008762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625A">
        <w:rPr>
          <w:rFonts w:ascii="Arial" w:hAnsi="Arial" w:cs="Arial"/>
          <w:color w:val="000000"/>
          <w:sz w:val="24"/>
          <w:szCs w:val="24"/>
        </w:rPr>
        <w:t>“Nunca sentí la ausencia de Dios en mi vida”.</w:t>
      </w:r>
    </w:p>
    <w:p w:rsidR="00B150BF" w:rsidRPr="0087625A" w:rsidRDefault="00B150BF" w:rsidP="008762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625A">
        <w:rPr>
          <w:rFonts w:ascii="Arial" w:hAnsi="Arial" w:cs="Arial"/>
          <w:color w:val="000000"/>
          <w:sz w:val="24"/>
          <w:szCs w:val="24"/>
        </w:rPr>
        <w:t>“Todos me abandonaron, menos Dios”</w:t>
      </w:r>
    </w:p>
    <w:p w:rsidR="00B150BF" w:rsidRPr="0087625A" w:rsidRDefault="00B150BF" w:rsidP="008762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625A">
        <w:rPr>
          <w:rFonts w:ascii="Arial" w:hAnsi="Arial" w:cs="Arial"/>
          <w:color w:val="000000"/>
          <w:sz w:val="24"/>
          <w:szCs w:val="24"/>
        </w:rPr>
        <w:t xml:space="preserve">El hombre y la mujer de la calle no tienen miedo, </w:t>
      </w:r>
    </w:p>
    <w:p w:rsidR="00B150BF" w:rsidRPr="0087625A" w:rsidRDefault="00B150BF" w:rsidP="008762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625A">
        <w:rPr>
          <w:rFonts w:ascii="Arial" w:hAnsi="Arial" w:cs="Arial"/>
          <w:color w:val="000000"/>
          <w:sz w:val="24"/>
          <w:szCs w:val="24"/>
        </w:rPr>
        <w:t xml:space="preserve">porque </w:t>
      </w:r>
      <w:proofErr w:type="gramStart"/>
      <w:r w:rsidRPr="0087625A">
        <w:rPr>
          <w:rFonts w:ascii="Arial" w:hAnsi="Arial" w:cs="Arial"/>
          <w:color w:val="000000"/>
          <w:sz w:val="24"/>
          <w:szCs w:val="24"/>
        </w:rPr>
        <w:t>saben  “</w:t>
      </w:r>
      <w:proofErr w:type="gramEnd"/>
      <w:r w:rsidRPr="0087625A">
        <w:rPr>
          <w:rFonts w:ascii="Arial" w:hAnsi="Arial" w:cs="Arial"/>
          <w:color w:val="000000"/>
          <w:sz w:val="24"/>
          <w:szCs w:val="24"/>
        </w:rPr>
        <w:t>que Dios  duerme junto a  ellos en la calle”.</w:t>
      </w:r>
    </w:p>
    <w:p w:rsidR="00B150BF" w:rsidRDefault="00B150BF" w:rsidP="00B150BF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B150BF" w:rsidRPr="003B2C78" w:rsidRDefault="006A1BC0" w:rsidP="006A1B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5976">
        <w:rPr>
          <w:rFonts w:ascii="Arial" w:hAnsi="Arial" w:cs="Arial"/>
          <w:b/>
          <w:sz w:val="24"/>
          <w:szCs w:val="24"/>
        </w:rPr>
        <w:t>T</w:t>
      </w:r>
      <w:r w:rsidR="00B150BF" w:rsidRPr="00135976">
        <w:rPr>
          <w:rFonts w:ascii="Arial" w:hAnsi="Arial" w:cs="Arial"/>
          <w:b/>
          <w:sz w:val="24"/>
          <w:szCs w:val="24"/>
        </w:rPr>
        <w:t>estimonio anónimo de un “chico de la calle”</w:t>
      </w:r>
      <w:r w:rsidR="003B2C78">
        <w:rPr>
          <w:rFonts w:ascii="Arial" w:hAnsi="Arial" w:cs="Arial"/>
          <w:b/>
          <w:sz w:val="24"/>
          <w:szCs w:val="24"/>
        </w:rPr>
        <w:t xml:space="preserve"> </w:t>
      </w:r>
      <w:r w:rsidR="00955EAE">
        <w:rPr>
          <w:rFonts w:ascii="Arial" w:hAnsi="Arial" w:cs="Arial"/>
          <w:sz w:val="24"/>
          <w:szCs w:val="24"/>
        </w:rPr>
        <w:t>(esta</w:t>
      </w:r>
      <w:r w:rsidR="003B2C78" w:rsidRPr="003B2C78">
        <w:rPr>
          <w:rFonts w:ascii="Arial" w:hAnsi="Arial" w:cs="Arial"/>
          <w:sz w:val="24"/>
          <w:szCs w:val="24"/>
        </w:rPr>
        <w:t xml:space="preserve"> </w:t>
      </w:r>
      <w:r w:rsidR="00661BAB">
        <w:rPr>
          <w:rFonts w:ascii="Arial" w:hAnsi="Arial" w:cs="Arial"/>
          <w:sz w:val="24"/>
          <w:szCs w:val="24"/>
        </w:rPr>
        <w:t xml:space="preserve">vez </w:t>
      </w:r>
      <w:r w:rsidR="003B2C78" w:rsidRPr="003B2C78">
        <w:rPr>
          <w:rFonts w:ascii="Arial" w:hAnsi="Arial" w:cs="Arial"/>
          <w:sz w:val="24"/>
          <w:szCs w:val="24"/>
        </w:rPr>
        <w:t xml:space="preserve">gravé todo el </w:t>
      </w:r>
      <w:proofErr w:type="gramStart"/>
      <w:r w:rsidR="003B2C78" w:rsidRPr="003B2C78">
        <w:rPr>
          <w:rFonts w:ascii="Arial" w:hAnsi="Arial" w:cs="Arial"/>
          <w:sz w:val="24"/>
          <w:szCs w:val="24"/>
        </w:rPr>
        <w:t>texto )</w:t>
      </w:r>
      <w:proofErr w:type="gramEnd"/>
      <w:r w:rsidR="003B2C78" w:rsidRPr="003B2C78">
        <w:rPr>
          <w:rFonts w:ascii="Arial" w:hAnsi="Arial" w:cs="Arial"/>
          <w:sz w:val="24"/>
          <w:szCs w:val="24"/>
        </w:rPr>
        <w:t xml:space="preserve">. 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“No tengo donde reposar mi cabeza. 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>Las estrellas me acompañan.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>Muchas noches fueron aliadas y mis descansos a medias.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>Con las manos quebradas, camino a veces descalzo.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>Golpeo a tu puerta, encuentro rechazo.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>Observan mi cuerpo, degradan mi alma.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La muerte me llama, se mete en mis ojos.  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Esperanza robadas. 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>No me quedan ilusiones, sólo se mi nombre.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>No se soñar con calesitas de colores.</w:t>
      </w:r>
    </w:p>
    <w:p w:rsidR="00B150BF" w:rsidRPr="006A1BC0" w:rsidRDefault="00DA1EEE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Digo papá, </w:t>
      </w:r>
      <w:r w:rsidR="00B150BF" w:rsidRPr="006A1BC0">
        <w:rPr>
          <w:rFonts w:ascii="Arial" w:hAnsi="Arial" w:cs="Arial"/>
          <w:sz w:val="24"/>
          <w:szCs w:val="24"/>
        </w:rPr>
        <w:t>mamá,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y cuando llego a la última vocal se esfumaron una vez </w:t>
      </w:r>
      <w:proofErr w:type="spellStart"/>
      <w:r w:rsidRPr="006A1BC0">
        <w:rPr>
          <w:rFonts w:ascii="Arial" w:hAnsi="Arial" w:cs="Arial"/>
          <w:sz w:val="24"/>
          <w:szCs w:val="24"/>
        </w:rPr>
        <w:t>mas</w:t>
      </w:r>
      <w:proofErr w:type="spellEnd"/>
      <w:r w:rsidRPr="006A1BC0">
        <w:rPr>
          <w:rFonts w:ascii="Arial" w:hAnsi="Arial" w:cs="Arial"/>
          <w:sz w:val="24"/>
          <w:szCs w:val="24"/>
        </w:rPr>
        <w:t>…</w:t>
      </w:r>
    </w:p>
    <w:p w:rsidR="00B150BF" w:rsidRPr="006A1BC0" w:rsidRDefault="00DA1EEE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Sumo, resto, </w:t>
      </w:r>
      <w:r w:rsidR="00B150BF" w:rsidRPr="006A1BC0">
        <w:rPr>
          <w:rFonts w:ascii="Arial" w:hAnsi="Arial" w:cs="Arial"/>
          <w:sz w:val="24"/>
          <w:szCs w:val="24"/>
        </w:rPr>
        <w:t>si tengo monedas.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6A1BC0">
        <w:rPr>
          <w:rFonts w:ascii="Arial" w:hAnsi="Arial" w:cs="Arial"/>
          <w:sz w:val="24"/>
          <w:szCs w:val="24"/>
        </w:rPr>
        <w:t>donde</w:t>
      </w:r>
      <w:proofErr w:type="spellEnd"/>
      <w:r w:rsidRPr="006A1BC0">
        <w:rPr>
          <w:rFonts w:ascii="Arial" w:hAnsi="Arial" w:cs="Arial"/>
          <w:sz w:val="24"/>
          <w:szCs w:val="24"/>
        </w:rPr>
        <w:t xml:space="preserve"> viven ladrones, alcohólicos, 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>y los que robaron mi inocencia.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Hace días atrás ¿a quién le </w:t>
      </w:r>
      <w:proofErr w:type="gramStart"/>
      <w:r w:rsidRPr="006A1BC0">
        <w:rPr>
          <w:rFonts w:ascii="Arial" w:hAnsi="Arial" w:cs="Arial"/>
          <w:sz w:val="24"/>
          <w:szCs w:val="24"/>
        </w:rPr>
        <w:t>importará ?</w:t>
      </w:r>
      <w:proofErr w:type="gramEnd"/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vuelvo a empezar una vez mas 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¿alguien me podría </w:t>
      </w:r>
      <w:proofErr w:type="gramStart"/>
      <w:r w:rsidRPr="006A1BC0">
        <w:rPr>
          <w:rFonts w:ascii="Arial" w:hAnsi="Arial" w:cs="Arial"/>
          <w:sz w:val="24"/>
          <w:szCs w:val="24"/>
        </w:rPr>
        <w:t>amar ?</w:t>
      </w:r>
      <w:proofErr w:type="gramEnd"/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¿quieres saber mi nombre? </w:t>
      </w:r>
    </w:p>
    <w:p w:rsidR="00B150BF" w:rsidRPr="006A1BC0" w:rsidRDefault="00B150BF" w:rsidP="006A1B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BC0">
        <w:rPr>
          <w:rFonts w:ascii="Arial" w:hAnsi="Arial" w:cs="Arial"/>
          <w:sz w:val="24"/>
          <w:szCs w:val="24"/>
        </w:rPr>
        <w:t xml:space="preserve">soy un chico de la </w:t>
      </w:r>
      <w:proofErr w:type="gramStart"/>
      <w:r w:rsidRPr="006A1BC0">
        <w:rPr>
          <w:rFonts w:ascii="Arial" w:hAnsi="Arial" w:cs="Arial"/>
          <w:sz w:val="24"/>
          <w:szCs w:val="24"/>
        </w:rPr>
        <w:t>calle ?</w:t>
      </w:r>
      <w:proofErr w:type="gramEnd"/>
      <w:r w:rsidRPr="006A1BC0">
        <w:rPr>
          <w:rFonts w:ascii="Arial" w:hAnsi="Arial" w:cs="Arial"/>
          <w:sz w:val="24"/>
          <w:szCs w:val="24"/>
        </w:rPr>
        <w:t>”.</w:t>
      </w:r>
    </w:p>
    <w:p w:rsidR="00B150BF" w:rsidRDefault="00B150BF" w:rsidP="006A1BC0">
      <w:pPr>
        <w:spacing w:line="240" w:lineRule="auto"/>
        <w:jc w:val="both"/>
        <w:rPr>
          <w:rFonts w:ascii="Arial" w:hAnsi="Arial" w:cs="Arial"/>
          <w:b/>
        </w:rPr>
      </w:pPr>
    </w:p>
    <w:p w:rsidR="00B150BF" w:rsidRPr="00955EAE" w:rsidRDefault="004E1505" w:rsidP="006A1BC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55EAE">
        <w:rPr>
          <w:rFonts w:ascii="Arial" w:hAnsi="Arial" w:cs="Arial"/>
          <w:b/>
          <w:color w:val="000000"/>
          <w:sz w:val="24"/>
          <w:szCs w:val="24"/>
        </w:rPr>
        <w:t xml:space="preserve">Gritos y lamentos </w:t>
      </w:r>
      <w:r w:rsidR="00D55F98" w:rsidRPr="00955EAE">
        <w:rPr>
          <w:rFonts w:ascii="Arial" w:hAnsi="Arial" w:cs="Arial"/>
          <w:b/>
          <w:color w:val="000000"/>
          <w:sz w:val="24"/>
          <w:szCs w:val="24"/>
        </w:rPr>
        <w:t>inspirados en</w:t>
      </w:r>
      <w:r w:rsidR="00575479" w:rsidRPr="00955EAE">
        <w:rPr>
          <w:rFonts w:ascii="Arial" w:hAnsi="Arial" w:cs="Arial"/>
          <w:b/>
          <w:color w:val="000000"/>
          <w:sz w:val="24"/>
          <w:szCs w:val="24"/>
        </w:rPr>
        <w:t xml:space="preserve"> textos </w:t>
      </w:r>
      <w:r w:rsidR="00B150BF" w:rsidRPr="00955EAE">
        <w:rPr>
          <w:rFonts w:ascii="Arial" w:hAnsi="Arial" w:cs="Arial"/>
          <w:b/>
          <w:color w:val="000000"/>
          <w:sz w:val="24"/>
          <w:szCs w:val="24"/>
        </w:rPr>
        <w:t>bíblicos</w:t>
      </w:r>
    </w:p>
    <w:p w:rsidR="00B150BF" w:rsidRPr="003B2C78" w:rsidRDefault="00B150BF" w:rsidP="006A1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2C78">
        <w:rPr>
          <w:rFonts w:ascii="Arial" w:hAnsi="Arial" w:cs="Arial"/>
          <w:sz w:val="24"/>
          <w:szCs w:val="24"/>
        </w:rPr>
        <w:t>“Padre nuestro que estás en la calle”</w:t>
      </w:r>
    </w:p>
    <w:p w:rsidR="00B150BF" w:rsidRPr="003B2C78" w:rsidRDefault="00B150BF" w:rsidP="006A1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2C78">
        <w:rPr>
          <w:rFonts w:ascii="Arial" w:hAnsi="Arial" w:cs="Arial"/>
          <w:sz w:val="24"/>
          <w:szCs w:val="24"/>
        </w:rPr>
        <w:t>“Dios te salve María porque diste a luz a Jesús en la calle”</w:t>
      </w:r>
    </w:p>
    <w:p w:rsidR="00955EAE" w:rsidRDefault="00B150BF" w:rsidP="006A1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2C78">
        <w:rPr>
          <w:rFonts w:ascii="Arial" w:hAnsi="Arial" w:cs="Arial"/>
          <w:sz w:val="24"/>
          <w:szCs w:val="24"/>
        </w:rPr>
        <w:t>Los que viven en la calle son p</w:t>
      </w:r>
      <w:r w:rsidR="004E1505" w:rsidRPr="003B2C78">
        <w:rPr>
          <w:rFonts w:ascii="Arial" w:hAnsi="Arial" w:cs="Arial"/>
          <w:sz w:val="24"/>
          <w:szCs w:val="24"/>
        </w:rPr>
        <w:t>obres, hambrientos, lloran, son</w:t>
      </w:r>
      <w:r w:rsidRPr="003B2C78">
        <w:rPr>
          <w:rFonts w:ascii="Arial" w:hAnsi="Arial" w:cs="Arial"/>
          <w:sz w:val="24"/>
          <w:szCs w:val="24"/>
        </w:rPr>
        <w:t xml:space="preserve"> odiados, los insulta</w:t>
      </w:r>
      <w:r w:rsidR="001D2C42">
        <w:rPr>
          <w:rFonts w:ascii="Arial" w:hAnsi="Arial" w:cs="Arial"/>
          <w:sz w:val="24"/>
          <w:szCs w:val="24"/>
        </w:rPr>
        <w:t xml:space="preserve">n, los consideran delincuentes, pero </w:t>
      </w:r>
      <w:r w:rsidR="001D2C42" w:rsidRPr="00944100">
        <w:rPr>
          <w:rFonts w:ascii="Arial" w:hAnsi="Arial" w:cs="Arial"/>
          <w:b/>
          <w:sz w:val="24"/>
          <w:szCs w:val="24"/>
        </w:rPr>
        <w:t>lo</w:t>
      </w:r>
      <w:r w:rsidRPr="00944100">
        <w:rPr>
          <w:rFonts w:ascii="Arial" w:hAnsi="Arial" w:cs="Arial"/>
          <w:b/>
          <w:sz w:val="24"/>
          <w:szCs w:val="24"/>
        </w:rPr>
        <w:t xml:space="preserve"> </w:t>
      </w:r>
      <w:r w:rsidR="001A1FB6" w:rsidRPr="00944100">
        <w:rPr>
          <w:rFonts w:ascii="Arial" w:hAnsi="Arial" w:cs="Arial"/>
          <w:b/>
          <w:sz w:val="24"/>
          <w:szCs w:val="24"/>
        </w:rPr>
        <w:t xml:space="preserve">increíble, es que </w:t>
      </w:r>
      <w:r w:rsidRPr="00944100">
        <w:rPr>
          <w:rFonts w:ascii="Arial" w:hAnsi="Arial" w:cs="Arial"/>
          <w:b/>
          <w:sz w:val="24"/>
          <w:szCs w:val="24"/>
        </w:rPr>
        <w:t>son felices</w:t>
      </w:r>
      <w:r w:rsidR="001A1FB6" w:rsidRPr="003B2C78">
        <w:rPr>
          <w:rFonts w:ascii="Arial" w:hAnsi="Arial" w:cs="Arial"/>
          <w:sz w:val="24"/>
          <w:szCs w:val="24"/>
        </w:rPr>
        <w:t>,</w:t>
      </w:r>
      <w:r w:rsidRPr="003B2C78">
        <w:rPr>
          <w:rFonts w:ascii="Arial" w:hAnsi="Arial" w:cs="Arial"/>
          <w:sz w:val="24"/>
          <w:szCs w:val="24"/>
        </w:rPr>
        <w:t xml:space="preserve"> </w:t>
      </w:r>
    </w:p>
    <w:p w:rsidR="00B150BF" w:rsidRPr="003B2C78" w:rsidRDefault="00B150BF" w:rsidP="006A1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2C78">
        <w:rPr>
          <w:rFonts w:ascii="Arial" w:hAnsi="Arial" w:cs="Arial"/>
          <w:sz w:val="24"/>
          <w:szCs w:val="24"/>
        </w:rPr>
        <w:t>Jesús les dice:</w:t>
      </w:r>
    </w:p>
    <w:p w:rsidR="00B150BF" w:rsidRPr="003B2C78" w:rsidRDefault="00B150BF" w:rsidP="006A1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5EAE">
        <w:rPr>
          <w:rFonts w:ascii="Arial" w:hAnsi="Arial" w:cs="Arial"/>
          <w:b/>
          <w:sz w:val="24"/>
          <w:szCs w:val="24"/>
        </w:rPr>
        <w:t>Felices</w:t>
      </w:r>
      <w:r w:rsidRPr="003B2C78">
        <w:rPr>
          <w:rFonts w:ascii="Arial" w:hAnsi="Arial" w:cs="Arial"/>
          <w:sz w:val="24"/>
          <w:szCs w:val="24"/>
        </w:rPr>
        <w:t xml:space="preserve"> ustedes los pobres, porque de ustedes es el Reino de Dios.</w:t>
      </w:r>
    </w:p>
    <w:p w:rsidR="00B150BF" w:rsidRPr="003B2C78" w:rsidRDefault="00B150BF" w:rsidP="006A1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5EAE">
        <w:rPr>
          <w:rFonts w:ascii="Arial" w:hAnsi="Arial" w:cs="Arial"/>
          <w:b/>
          <w:sz w:val="24"/>
          <w:szCs w:val="24"/>
        </w:rPr>
        <w:t>Felices</w:t>
      </w:r>
      <w:r w:rsidRPr="003B2C78">
        <w:rPr>
          <w:rFonts w:ascii="Arial" w:hAnsi="Arial" w:cs="Arial"/>
          <w:sz w:val="24"/>
          <w:szCs w:val="24"/>
        </w:rPr>
        <w:t xml:space="preserve"> ustedes los que ahora tienen hambre, porque serán saciados.</w:t>
      </w:r>
    </w:p>
    <w:p w:rsidR="00B150BF" w:rsidRPr="003B2C78" w:rsidRDefault="001D2C42" w:rsidP="006A1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5EAE">
        <w:rPr>
          <w:rFonts w:ascii="Arial" w:hAnsi="Arial" w:cs="Arial"/>
          <w:b/>
          <w:sz w:val="24"/>
          <w:szCs w:val="24"/>
        </w:rPr>
        <w:t>Felices</w:t>
      </w:r>
      <w:r>
        <w:rPr>
          <w:rFonts w:ascii="Arial" w:hAnsi="Arial" w:cs="Arial"/>
          <w:sz w:val="24"/>
          <w:szCs w:val="24"/>
        </w:rPr>
        <w:t xml:space="preserve"> ustedes</w:t>
      </w:r>
      <w:r w:rsidR="00B150BF" w:rsidRPr="003B2C78">
        <w:rPr>
          <w:rFonts w:ascii="Arial" w:hAnsi="Arial" w:cs="Arial"/>
          <w:sz w:val="24"/>
          <w:szCs w:val="24"/>
        </w:rPr>
        <w:t xml:space="preserve"> que lloran</w:t>
      </w:r>
      <w:r w:rsidR="001A1FB6" w:rsidRPr="003B2C78">
        <w:rPr>
          <w:rFonts w:ascii="Arial" w:hAnsi="Arial" w:cs="Arial"/>
          <w:sz w:val="24"/>
          <w:szCs w:val="24"/>
        </w:rPr>
        <w:t xml:space="preserve"> ahora</w:t>
      </w:r>
      <w:r w:rsidR="00B150BF" w:rsidRPr="003B2C78">
        <w:rPr>
          <w:rFonts w:ascii="Arial" w:hAnsi="Arial" w:cs="Arial"/>
          <w:sz w:val="24"/>
          <w:szCs w:val="24"/>
        </w:rPr>
        <w:t xml:space="preserve">, porque reirán.  </w:t>
      </w:r>
    </w:p>
    <w:p w:rsidR="00B150BF" w:rsidRPr="003B2C78" w:rsidRDefault="009E10D4" w:rsidP="006A1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5EAE">
        <w:rPr>
          <w:rFonts w:ascii="Arial" w:hAnsi="Arial" w:cs="Arial"/>
          <w:b/>
          <w:sz w:val="24"/>
          <w:szCs w:val="24"/>
        </w:rPr>
        <w:lastRenderedPageBreak/>
        <w:t>Felices</w:t>
      </w:r>
      <w:r w:rsidRPr="003B2C78">
        <w:rPr>
          <w:rFonts w:ascii="Arial" w:hAnsi="Arial" w:cs="Arial"/>
          <w:sz w:val="24"/>
          <w:szCs w:val="24"/>
        </w:rPr>
        <w:t xml:space="preserve"> ustedes si la gente</w:t>
      </w:r>
      <w:r w:rsidR="00B150BF" w:rsidRPr="003B2C78">
        <w:rPr>
          <w:rFonts w:ascii="Arial" w:hAnsi="Arial" w:cs="Arial"/>
          <w:sz w:val="24"/>
          <w:szCs w:val="24"/>
        </w:rPr>
        <w:t xml:space="preserve"> los o</w:t>
      </w:r>
      <w:r w:rsidRPr="003B2C78">
        <w:rPr>
          <w:rFonts w:ascii="Arial" w:hAnsi="Arial" w:cs="Arial"/>
          <w:sz w:val="24"/>
          <w:szCs w:val="24"/>
        </w:rPr>
        <w:t xml:space="preserve">dian, los expulsan, los injurien y los </w:t>
      </w:r>
      <w:proofErr w:type="gramStart"/>
      <w:r w:rsidRPr="003B2C78">
        <w:rPr>
          <w:rFonts w:ascii="Arial" w:hAnsi="Arial" w:cs="Arial"/>
          <w:sz w:val="24"/>
          <w:szCs w:val="24"/>
        </w:rPr>
        <w:t>consider</w:t>
      </w:r>
      <w:r w:rsidR="001D2C42">
        <w:rPr>
          <w:rFonts w:ascii="Arial" w:hAnsi="Arial" w:cs="Arial"/>
          <w:sz w:val="24"/>
          <w:szCs w:val="24"/>
        </w:rPr>
        <w:t>a</w:t>
      </w:r>
      <w:r w:rsidR="00B150BF" w:rsidRPr="003B2C78">
        <w:rPr>
          <w:rFonts w:ascii="Arial" w:hAnsi="Arial" w:cs="Arial"/>
          <w:sz w:val="24"/>
          <w:szCs w:val="24"/>
        </w:rPr>
        <w:t>n  delincuentes</w:t>
      </w:r>
      <w:proofErr w:type="gramEnd"/>
      <w:r w:rsidR="00B150BF" w:rsidRPr="003B2C78">
        <w:rPr>
          <w:rFonts w:ascii="Arial" w:hAnsi="Arial" w:cs="Arial"/>
          <w:sz w:val="24"/>
          <w:szCs w:val="24"/>
        </w:rPr>
        <w:t>.  Alégrense en ese momento y ll</w:t>
      </w:r>
      <w:r w:rsidRPr="003B2C78">
        <w:rPr>
          <w:rFonts w:ascii="Arial" w:hAnsi="Arial" w:cs="Arial"/>
          <w:sz w:val="24"/>
          <w:szCs w:val="24"/>
        </w:rPr>
        <w:t>énense</w:t>
      </w:r>
      <w:r w:rsidR="00B150BF" w:rsidRPr="003B2C78">
        <w:rPr>
          <w:rFonts w:ascii="Arial" w:hAnsi="Arial" w:cs="Arial"/>
          <w:sz w:val="24"/>
          <w:szCs w:val="24"/>
        </w:rPr>
        <w:t xml:space="preserve"> de gozo, porque les espera una</w:t>
      </w:r>
      <w:r w:rsidRPr="003B2C78">
        <w:rPr>
          <w:rFonts w:ascii="Arial" w:hAnsi="Arial" w:cs="Arial"/>
          <w:sz w:val="24"/>
          <w:szCs w:val="24"/>
        </w:rPr>
        <w:t xml:space="preserve"> recompensa grande en el cielo (</w:t>
      </w:r>
      <w:r w:rsidR="00B150BF" w:rsidRPr="003B2C78">
        <w:rPr>
          <w:rFonts w:ascii="Arial" w:hAnsi="Arial" w:cs="Arial"/>
          <w:color w:val="000000"/>
          <w:sz w:val="24"/>
          <w:szCs w:val="24"/>
        </w:rPr>
        <w:t>Lucas 6, 20-23)</w:t>
      </w:r>
      <w:r w:rsidR="00475934">
        <w:rPr>
          <w:rFonts w:ascii="Arial" w:hAnsi="Arial" w:cs="Arial"/>
          <w:color w:val="000000"/>
          <w:sz w:val="24"/>
          <w:szCs w:val="24"/>
        </w:rPr>
        <w:t>.</w:t>
      </w:r>
    </w:p>
    <w:p w:rsidR="00ED5CB5" w:rsidRPr="00D666E5" w:rsidRDefault="007D09FF" w:rsidP="003B2C7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</w:t>
      </w:r>
      <w:r w:rsidR="007856D6" w:rsidRPr="00D666E5">
        <w:rPr>
          <w:rFonts w:ascii="Arial" w:hAnsi="Arial" w:cs="Arial"/>
          <w:b/>
          <w:sz w:val="24"/>
          <w:szCs w:val="24"/>
        </w:rPr>
        <w:t>Estos t</w:t>
      </w:r>
      <w:r w:rsidR="00575479" w:rsidRPr="00D666E5">
        <w:rPr>
          <w:rFonts w:ascii="Arial" w:hAnsi="Arial" w:cs="Arial"/>
          <w:b/>
          <w:sz w:val="24"/>
          <w:szCs w:val="24"/>
        </w:rPr>
        <w:t xml:space="preserve">estimonios </w:t>
      </w:r>
      <w:r w:rsidR="001D2C42" w:rsidRPr="00D666E5">
        <w:rPr>
          <w:rFonts w:ascii="Arial" w:hAnsi="Arial" w:cs="Arial"/>
          <w:b/>
          <w:sz w:val="24"/>
          <w:szCs w:val="24"/>
        </w:rPr>
        <w:t>los</w:t>
      </w:r>
      <w:r w:rsidR="007856D6" w:rsidRPr="00D666E5">
        <w:rPr>
          <w:rFonts w:ascii="Arial" w:hAnsi="Arial" w:cs="Arial"/>
          <w:b/>
          <w:sz w:val="24"/>
          <w:szCs w:val="24"/>
        </w:rPr>
        <w:t xml:space="preserve"> tomé personalmente, </w:t>
      </w:r>
      <w:r w:rsidR="001D2C42" w:rsidRPr="00D666E5">
        <w:rPr>
          <w:rFonts w:ascii="Arial" w:hAnsi="Arial" w:cs="Arial"/>
          <w:b/>
          <w:sz w:val="24"/>
          <w:szCs w:val="24"/>
        </w:rPr>
        <w:t xml:space="preserve">y </w:t>
      </w:r>
      <w:r w:rsidR="007856D6" w:rsidRPr="00D666E5">
        <w:rPr>
          <w:rFonts w:ascii="Arial" w:hAnsi="Arial" w:cs="Arial"/>
          <w:b/>
          <w:sz w:val="24"/>
          <w:szCs w:val="24"/>
        </w:rPr>
        <w:t xml:space="preserve">están en </w:t>
      </w:r>
      <w:r w:rsidR="00575479" w:rsidRPr="00D666E5">
        <w:rPr>
          <w:rFonts w:ascii="Arial" w:hAnsi="Arial" w:cs="Arial"/>
          <w:b/>
          <w:sz w:val="24"/>
          <w:szCs w:val="24"/>
        </w:rPr>
        <w:t>el libro:</w:t>
      </w:r>
      <w:r w:rsidR="003B2C78" w:rsidRPr="00D666E5">
        <w:rPr>
          <w:rFonts w:ascii="Arial" w:hAnsi="Arial" w:cs="Arial"/>
          <w:b/>
          <w:sz w:val="24"/>
          <w:szCs w:val="24"/>
        </w:rPr>
        <w:t xml:space="preserve"> </w:t>
      </w:r>
      <w:r w:rsidR="00575479" w:rsidRPr="00D666E5">
        <w:rPr>
          <w:rFonts w:ascii="Arial" w:hAnsi="Arial" w:cs="Arial"/>
          <w:b/>
          <w:sz w:val="24"/>
          <w:szCs w:val="24"/>
        </w:rPr>
        <w:t>“Ellas y ellos hablan. En la calle y en el Hogar de la Esperanza.”</w:t>
      </w:r>
      <w:r w:rsidR="003B2C78" w:rsidRPr="00D666E5">
        <w:rPr>
          <w:rFonts w:ascii="Arial" w:hAnsi="Arial" w:cs="Arial"/>
          <w:b/>
          <w:sz w:val="24"/>
          <w:szCs w:val="24"/>
        </w:rPr>
        <w:t xml:space="preserve"> </w:t>
      </w:r>
    </w:p>
    <w:p w:rsidR="00D666E5" w:rsidRDefault="00D666E5" w:rsidP="0047593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D09FF" w:rsidRPr="007D09FF" w:rsidRDefault="007D09FF" w:rsidP="0047593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D09FF">
        <w:rPr>
          <w:rFonts w:ascii="Arial" w:hAnsi="Arial" w:cs="Arial"/>
          <w:b/>
          <w:sz w:val="28"/>
          <w:szCs w:val="28"/>
        </w:rPr>
        <w:t>Bibliografía</w:t>
      </w:r>
    </w:p>
    <w:p w:rsidR="007D09FF" w:rsidRPr="007D09FF" w:rsidRDefault="007D09FF" w:rsidP="004759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D09FF">
        <w:rPr>
          <w:rFonts w:ascii="Arial" w:hAnsi="Arial" w:cs="Arial"/>
          <w:b/>
          <w:sz w:val="24"/>
          <w:szCs w:val="24"/>
        </w:rPr>
        <w:t xml:space="preserve">Jorge Vergara Estévez. </w:t>
      </w:r>
    </w:p>
    <w:p w:rsidR="00475934" w:rsidRPr="007D09FF" w:rsidRDefault="00475934" w:rsidP="004759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09FF">
        <w:rPr>
          <w:rFonts w:ascii="Arial" w:hAnsi="Arial" w:cs="Arial"/>
          <w:sz w:val="24"/>
          <w:szCs w:val="24"/>
        </w:rPr>
        <w:t xml:space="preserve">“Modernidad y Utopía. El pensamiento crítico de Franz </w:t>
      </w:r>
      <w:proofErr w:type="spellStart"/>
      <w:r w:rsidRPr="007D09FF">
        <w:rPr>
          <w:rFonts w:ascii="Arial" w:hAnsi="Arial" w:cs="Arial"/>
          <w:sz w:val="24"/>
          <w:szCs w:val="24"/>
        </w:rPr>
        <w:t>Hinkelammert</w:t>
      </w:r>
      <w:proofErr w:type="spellEnd"/>
      <w:r w:rsidRPr="007D09FF">
        <w:rPr>
          <w:rFonts w:ascii="Arial" w:hAnsi="Arial" w:cs="Arial"/>
          <w:sz w:val="24"/>
          <w:szCs w:val="24"/>
        </w:rPr>
        <w:t xml:space="preserve">”.  </w:t>
      </w:r>
      <w:r w:rsidR="00955EAE" w:rsidRPr="00955EAE">
        <w:rPr>
          <w:rFonts w:ascii="Arial" w:hAnsi="Arial" w:cs="Arial"/>
          <w:sz w:val="24"/>
          <w:szCs w:val="24"/>
        </w:rPr>
        <w:t>2015.</w:t>
      </w:r>
    </w:p>
    <w:p w:rsidR="00475934" w:rsidRDefault="00475934" w:rsidP="004759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Franz </w:t>
      </w:r>
      <w:proofErr w:type="spellStart"/>
      <w:r w:rsidRPr="00C42429">
        <w:rPr>
          <w:rFonts w:ascii="Arial" w:hAnsi="Arial" w:cs="Arial"/>
          <w:b/>
          <w:sz w:val="24"/>
          <w:szCs w:val="24"/>
        </w:rPr>
        <w:t>Hinkelammert</w:t>
      </w:r>
      <w:proofErr w:type="spellEnd"/>
      <w:r w:rsidRPr="00C42429">
        <w:rPr>
          <w:rFonts w:ascii="Arial" w:hAnsi="Arial" w:cs="Arial"/>
          <w:b/>
          <w:sz w:val="24"/>
          <w:szCs w:val="24"/>
        </w:rPr>
        <w:t>:</w:t>
      </w:r>
      <w:r w:rsidR="00944100">
        <w:rPr>
          <w:rFonts w:ascii="Arial" w:hAnsi="Arial" w:cs="Arial"/>
          <w:sz w:val="24"/>
          <w:szCs w:val="24"/>
        </w:rPr>
        <w:t xml:space="preserve"> “Crítica a la razón utópica”</w:t>
      </w:r>
      <w:r w:rsidR="00955E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(San José, Costa Rica, 2000)</w:t>
      </w:r>
    </w:p>
    <w:p w:rsidR="00475934" w:rsidRDefault="00475934" w:rsidP="004759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8B3"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 w:rsidRPr="009138B3">
        <w:rPr>
          <w:rFonts w:ascii="Arial" w:hAnsi="Arial" w:cs="Arial"/>
          <w:b/>
          <w:sz w:val="24"/>
          <w:szCs w:val="24"/>
        </w:rPr>
        <w:t>Comblin</w:t>
      </w:r>
      <w:proofErr w:type="spellEnd"/>
      <w:r>
        <w:rPr>
          <w:rFonts w:ascii="Arial" w:hAnsi="Arial" w:cs="Arial"/>
          <w:sz w:val="24"/>
          <w:szCs w:val="24"/>
        </w:rPr>
        <w:t xml:space="preserve">: “El neoliberalismo. Ideología dominante en el cambio de siglo”. (Santiago de Chile. Ediciones </w:t>
      </w:r>
      <w:proofErr w:type="spellStart"/>
      <w:r>
        <w:rPr>
          <w:rFonts w:ascii="Arial" w:hAnsi="Arial" w:cs="Arial"/>
          <w:sz w:val="24"/>
          <w:szCs w:val="24"/>
        </w:rPr>
        <w:t>Chileamérica</w:t>
      </w:r>
      <w:proofErr w:type="spellEnd"/>
      <w:r>
        <w:rPr>
          <w:rFonts w:ascii="Arial" w:hAnsi="Arial" w:cs="Arial"/>
          <w:sz w:val="24"/>
          <w:szCs w:val="24"/>
        </w:rPr>
        <w:t>, 2002, 253 páginas)</w:t>
      </w:r>
    </w:p>
    <w:p w:rsidR="007D09FF" w:rsidRPr="007D09FF" w:rsidRDefault="007D09FF" w:rsidP="007D09F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D09FF">
        <w:rPr>
          <w:rFonts w:ascii="Arial" w:hAnsi="Arial" w:cs="Arial"/>
          <w:b/>
          <w:sz w:val="24"/>
          <w:szCs w:val="24"/>
        </w:rPr>
        <w:t>Pablo Richard, Yadira Bonilla y Orlando Navarro</w:t>
      </w:r>
      <w:r>
        <w:rPr>
          <w:rFonts w:ascii="Arial" w:hAnsi="Arial" w:cs="Arial"/>
          <w:b/>
          <w:sz w:val="24"/>
          <w:szCs w:val="24"/>
        </w:rPr>
        <w:t>:</w:t>
      </w:r>
      <w:r w:rsidRPr="007D09FF">
        <w:rPr>
          <w:rFonts w:ascii="Arial" w:hAnsi="Arial" w:cs="Arial"/>
          <w:b/>
          <w:sz w:val="24"/>
          <w:szCs w:val="24"/>
        </w:rPr>
        <w:t xml:space="preserve"> </w:t>
      </w:r>
      <w:r w:rsidRPr="00955EAE">
        <w:rPr>
          <w:rFonts w:ascii="Arial" w:hAnsi="Arial" w:cs="Arial"/>
          <w:sz w:val="24"/>
          <w:szCs w:val="24"/>
        </w:rPr>
        <w:t xml:space="preserve">“Ellas y ellos hablan. En la calle y en el Hogar de la Esperanza.” </w:t>
      </w:r>
      <w:r w:rsidRPr="007D09FF">
        <w:rPr>
          <w:rFonts w:ascii="Arial" w:hAnsi="Arial" w:cs="Arial"/>
          <w:sz w:val="24"/>
          <w:szCs w:val="24"/>
        </w:rPr>
        <w:t>Costa Rica (</w:t>
      </w:r>
      <w:proofErr w:type="spellStart"/>
      <w:r w:rsidRPr="007D09FF">
        <w:rPr>
          <w:rFonts w:ascii="Arial" w:hAnsi="Arial" w:cs="Arial"/>
          <w:sz w:val="24"/>
          <w:szCs w:val="24"/>
        </w:rPr>
        <w:t>Humanitas</w:t>
      </w:r>
      <w:proofErr w:type="spellEnd"/>
      <w:r w:rsidRPr="007D09FF">
        <w:rPr>
          <w:rFonts w:ascii="Arial" w:hAnsi="Arial" w:cs="Arial"/>
          <w:sz w:val="24"/>
          <w:szCs w:val="24"/>
        </w:rPr>
        <w:t xml:space="preserve">) 2012. </w:t>
      </w:r>
    </w:p>
    <w:p w:rsidR="00475934" w:rsidRDefault="00475934" w:rsidP="003B2C7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135976" w:rsidRPr="00955EAE" w:rsidRDefault="00ED5CB5" w:rsidP="00955EA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36"/>
          <w:szCs w:val="36"/>
        </w:rPr>
      </w:pPr>
      <w:r w:rsidRPr="007D09FF">
        <w:rPr>
          <w:rFonts w:ascii="Arial" w:hAnsi="Arial" w:cs="Arial"/>
          <w:b/>
          <w:sz w:val="36"/>
          <w:szCs w:val="36"/>
        </w:rPr>
        <w:t xml:space="preserve">Pablo Richard </w:t>
      </w:r>
      <w:r w:rsidRPr="00EC4BBF">
        <w:rPr>
          <w:rFonts w:ascii="Arial" w:hAnsi="Arial" w:cs="Arial"/>
          <w:b/>
          <w:sz w:val="24"/>
          <w:szCs w:val="24"/>
        </w:rPr>
        <w:t xml:space="preserve">San José, Costa Rica, </w:t>
      </w:r>
      <w:r w:rsidR="00A15C4A" w:rsidRPr="00EC4BBF">
        <w:rPr>
          <w:rFonts w:ascii="Arial" w:hAnsi="Arial" w:cs="Arial"/>
          <w:b/>
          <w:sz w:val="24"/>
          <w:szCs w:val="24"/>
        </w:rPr>
        <w:t xml:space="preserve">23 </w:t>
      </w:r>
      <w:r w:rsidRPr="00EC4BBF">
        <w:rPr>
          <w:rFonts w:ascii="Arial" w:hAnsi="Arial" w:cs="Arial"/>
          <w:b/>
          <w:sz w:val="24"/>
          <w:szCs w:val="24"/>
        </w:rPr>
        <w:t>mayo 2017.</w:t>
      </w:r>
      <w:r w:rsidR="00955EAE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661BAB">
        <w:rPr>
          <w:rFonts w:ascii="Arial" w:hAnsi="Arial" w:cs="Arial"/>
          <w:b/>
          <w:sz w:val="24"/>
          <w:szCs w:val="24"/>
        </w:rPr>
        <w:t xml:space="preserve">A </w:t>
      </w:r>
      <w:r w:rsidR="00EC4BBF" w:rsidRPr="00EC4BBF">
        <w:rPr>
          <w:rFonts w:ascii="Arial" w:hAnsi="Arial" w:cs="Arial"/>
          <w:b/>
          <w:sz w:val="24"/>
          <w:szCs w:val="24"/>
        </w:rPr>
        <w:t xml:space="preserve"> dos</w:t>
      </w:r>
      <w:proofErr w:type="gramEnd"/>
      <w:r w:rsidR="00EC4BBF" w:rsidRPr="00EC4BBF">
        <w:rPr>
          <w:rFonts w:ascii="Arial" w:hAnsi="Arial" w:cs="Arial"/>
          <w:b/>
          <w:sz w:val="24"/>
          <w:szCs w:val="24"/>
        </w:rPr>
        <w:t xml:space="preserve"> años de la beatificación de Mons. Romero</w:t>
      </w:r>
      <w:r w:rsidR="00944100">
        <w:rPr>
          <w:rFonts w:ascii="Arial" w:hAnsi="Arial" w:cs="Arial"/>
          <w:b/>
          <w:sz w:val="24"/>
          <w:szCs w:val="24"/>
        </w:rPr>
        <w:t xml:space="preserve"> (23 mayo 2015)</w:t>
      </w:r>
      <w:r w:rsidR="00661BAB">
        <w:rPr>
          <w:rFonts w:ascii="Arial" w:hAnsi="Arial" w:cs="Arial"/>
          <w:b/>
          <w:sz w:val="24"/>
          <w:szCs w:val="24"/>
        </w:rPr>
        <w:t>.</w:t>
      </w:r>
      <w:r w:rsidR="00955EAE">
        <w:rPr>
          <w:rFonts w:ascii="Arial" w:hAnsi="Arial" w:cs="Arial"/>
          <w:b/>
          <w:sz w:val="36"/>
          <w:szCs w:val="36"/>
        </w:rPr>
        <w:t xml:space="preserve"> </w:t>
      </w:r>
      <w:r w:rsidR="00944100">
        <w:rPr>
          <w:rFonts w:ascii="Arial" w:hAnsi="Arial" w:cs="Arial"/>
          <w:b/>
          <w:sz w:val="24"/>
          <w:szCs w:val="24"/>
        </w:rPr>
        <w:t xml:space="preserve">Para </w:t>
      </w:r>
      <w:r w:rsidR="00D666E5" w:rsidRPr="00D666E5">
        <w:rPr>
          <w:rFonts w:ascii="Arial" w:hAnsi="Arial" w:cs="Arial"/>
          <w:b/>
          <w:sz w:val="24"/>
          <w:szCs w:val="24"/>
        </w:rPr>
        <w:t>una mayor comunicación</w:t>
      </w:r>
      <w:r w:rsidR="00D666E5">
        <w:rPr>
          <w:rFonts w:ascii="Arial" w:hAnsi="Arial" w:cs="Arial"/>
          <w:b/>
          <w:sz w:val="24"/>
          <w:szCs w:val="24"/>
        </w:rPr>
        <w:t xml:space="preserve">: </w:t>
      </w:r>
      <w:r w:rsidR="00135976" w:rsidRPr="00EC4BBF">
        <w:rPr>
          <w:rFonts w:ascii="Arial" w:hAnsi="Arial" w:cs="Arial"/>
          <w:b/>
          <w:sz w:val="24"/>
          <w:szCs w:val="24"/>
        </w:rPr>
        <w:t>pablorichardg@yahoo.com</w:t>
      </w:r>
    </w:p>
    <w:p w:rsidR="00B150BF" w:rsidRDefault="00B150BF" w:rsidP="00B150BF">
      <w:pPr>
        <w:jc w:val="both"/>
        <w:rPr>
          <w:rFonts w:ascii="Arial" w:hAnsi="Arial" w:cs="Arial"/>
        </w:rPr>
      </w:pPr>
    </w:p>
    <w:p w:rsidR="002509C1" w:rsidRDefault="002509C1" w:rsidP="008464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B6E" w:rsidRPr="008901DD" w:rsidRDefault="00BE1B6E" w:rsidP="002E54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E1B6E" w:rsidRPr="008901DD" w:rsidSect="0078165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AC"/>
    <w:rsid w:val="0002743A"/>
    <w:rsid w:val="0008012E"/>
    <w:rsid w:val="000B026F"/>
    <w:rsid w:val="000B05E5"/>
    <w:rsid w:val="000B7951"/>
    <w:rsid w:val="000D5DED"/>
    <w:rsid w:val="000F145D"/>
    <w:rsid w:val="00105DC6"/>
    <w:rsid w:val="00107F09"/>
    <w:rsid w:val="0013322C"/>
    <w:rsid w:val="00133316"/>
    <w:rsid w:val="00135976"/>
    <w:rsid w:val="001608E1"/>
    <w:rsid w:val="00163B9E"/>
    <w:rsid w:val="00177BBD"/>
    <w:rsid w:val="00195022"/>
    <w:rsid w:val="001A1FB6"/>
    <w:rsid w:val="001C5BCC"/>
    <w:rsid w:val="001C5E32"/>
    <w:rsid w:val="001D2C42"/>
    <w:rsid w:val="001F2D09"/>
    <w:rsid w:val="0021645C"/>
    <w:rsid w:val="002509C1"/>
    <w:rsid w:val="00260ED2"/>
    <w:rsid w:val="00263174"/>
    <w:rsid w:val="0026390B"/>
    <w:rsid w:val="002B2E1F"/>
    <w:rsid w:val="002D106F"/>
    <w:rsid w:val="002E549A"/>
    <w:rsid w:val="00301D7A"/>
    <w:rsid w:val="00327D56"/>
    <w:rsid w:val="00335827"/>
    <w:rsid w:val="00345D44"/>
    <w:rsid w:val="003502DD"/>
    <w:rsid w:val="00355BCE"/>
    <w:rsid w:val="00371710"/>
    <w:rsid w:val="00371D92"/>
    <w:rsid w:val="003B2C78"/>
    <w:rsid w:val="003D20ED"/>
    <w:rsid w:val="003E640E"/>
    <w:rsid w:val="003F33D4"/>
    <w:rsid w:val="0041374F"/>
    <w:rsid w:val="00426B58"/>
    <w:rsid w:val="00434628"/>
    <w:rsid w:val="00467C21"/>
    <w:rsid w:val="00475934"/>
    <w:rsid w:val="0047653E"/>
    <w:rsid w:val="004878A3"/>
    <w:rsid w:val="004E1505"/>
    <w:rsid w:val="004E75C6"/>
    <w:rsid w:val="005219D8"/>
    <w:rsid w:val="00575479"/>
    <w:rsid w:val="00582120"/>
    <w:rsid w:val="00591AB8"/>
    <w:rsid w:val="00596949"/>
    <w:rsid w:val="005B5494"/>
    <w:rsid w:val="005B5C75"/>
    <w:rsid w:val="005C4E1C"/>
    <w:rsid w:val="005D0061"/>
    <w:rsid w:val="005F07B6"/>
    <w:rsid w:val="005F1AD0"/>
    <w:rsid w:val="006120AF"/>
    <w:rsid w:val="00612902"/>
    <w:rsid w:val="006158E8"/>
    <w:rsid w:val="00622445"/>
    <w:rsid w:val="00661BAB"/>
    <w:rsid w:val="006724FF"/>
    <w:rsid w:val="006770EE"/>
    <w:rsid w:val="00686001"/>
    <w:rsid w:val="006973FB"/>
    <w:rsid w:val="006A1BC0"/>
    <w:rsid w:val="006F2E43"/>
    <w:rsid w:val="007028B1"/>
    <w:rsid w:val="007117A5"/>
    <w:rsid w:val="00741CDD"/>
    <w:rsid w:val="0075448F"/>
    <w:rsid w:val="00773A20"/>
    <w:rsid w:val="00781652"/>
    <w:rsid w:val="007856D6"/>
    <w:rsid w:val="007C3237"/>
    <w:rsid w:val="007D09FF"/>
    <w:rsid w:val="00824617"/>
    <w:rsid w:val="00824D9C"/>
    <w:rsid w:val="00846468"/>
    <w:rsid w:val="008469F9"/>
    <w:rsid w:val="00847F65"/>
    <w:rsid w:val="0087625A"/>
    <w:rsid w:val="00877F77"/>
    <w:rsid w:val="008901DD"/>
    <w:rsid w:val="008A08B9"/>
    <w:rsid w:val="008B3C01"/>
    <w:rsid w:val="008C3035"/>
    <w:rsid w:val="008C6B4F"/>
    <w:rsid w:val="00902FAF"/>
    <w:rsid w:val="00912E90"/>
    <w:rsid w:val="00913869"/>
    <w:rsid w:val="009138B3"/>
    <w:rsid w:val="0091418B"/>
    <w:rsid w:val="009422DE"/>
    <w:rsid w:val="00944100"/>
    <w:rsid w:val="00955260"/>
    <w:rsid w:val="00955EAE"/>
    <w:rsid w:val="00963078"/>
    <w:rsid w:val="00973994"/>
    <w:rsid w:val="00982AFD"/>
    <w:rsid w:val="0099322C"/>
    <w:rsid w:val="009957ED"/>
    <w:rsid w:val="009A09F8"/>
    <w:rsid w:val="009C16D0"/>
    <w:rsid w:val="009D3EED"/>
    <w:rsid w:val="009E10D4"/>
    <w:rsid w:val="00A052B2"/>
    <w:rsid w:val="00A151EA"/>
    <w:rsid w:val="00A15C4A"/>
    <w:rsid w:val="00A17D96"/>
    <w:rsid w:val="00A2204F"/>
    <w:rsid w:val="00A47B7D"/>
    <w:rsid w:val="00A61F21"/>
    <w:rsid w:val="00A71BC8"/>
    <w:rsid w:val="00AB18B6"/>
    <w:rsid w:val="00AB7274"/>
    <w:rsid w:val="00AC6F0E"/>
    <w:rsid w:val="00AD50DB"/>
    <w:rsid w:val="00AF10FC"/>
    <w:rsid w:val="00B11C08"/>
    <w:rsid w:val="00B12CD4"/>
    <w:rsid w:val="00B150BF"/>
    <w:rsid w:val="00B3361B"/>
    <w:rsid w:val="00B35999"/>
    <w:rsid w:val="00B42FBF"/>
    <w:rsid w:val="00B543E5"/>
    <w:rsid w:val="00B632C9"/>
    <w:rsid w:val="00BC0B99"/>
    <w:rsid w:val="00BC4730"/>
    <w:rsid w:val="00BD1206"/>
    <w:rsid w:val="00BE1B6E"/>
    <w:rsid w:val="00C13E4D"/>
    <w:rsid w:val="00C21D90"/>
    <w:rsid w:val="00C26BC1"/>
    <w:rsid w:val="00C35E16"/>
    <w:rsid w:val="00C42429"/>
    <w:rsid w:val="00C62475"/>
    <w:rsid w:val="00C978D8"/>
    <w:rsid w:val="00CC3739"/>
    <w:rsid w:val="00CF7E19"/>
    <w:rsid w:val="00D20319"/>
    <w:rsid w:val="00D25B7F"/>
    <w:rsid w:val="00D32602"/>
    <w:rsid w:val="00D47561"/>
    <w:rsid w:val="00D55F98"/>
    <w:rsid w:val="00D666E5"/>
    <w:rsid w:val="00DA1EEE"/>
    <w:rsid w:val="00DA703D"/>
    <w:rsid w:val="00DE47ED"/>
    <w:rsid w:val="00DF5F11"/>
    <w:rsid w:val="00E66963"/>
    <w:rsid w:val="00E75193"/>
    <w:rsid w:val="00E75C72"/>
    <w:rsid w:val="00EA40C1"/>
    <w:rsid w:val="00EC4BBF"/>
    <w:rsid w:val="00ED5CB5"/>
    <w:rsid w:val="00EE2C9F"/>
    <w:rsid w:val="00EE5C87"/>
    <w:rsid w:val="00F03E1E"/>
    <w:rsid w:val="00F23F6F"/>
    <w:rsid w:val="00F400E0"/>
    <w:rsid w:val="00F57E0C"/>
    <w:rsid w:val="00F9070E"/>
    <w:rsid w:val="00F90CAC"/>
    <w:rsid w:val="00F952F9"/>
    <w:rsid w:val="00F968DF"/>
    <w:rsid w:val="00FA10E0"/>
    <w:rsid w:val="00FA4950"/>
    <w:rsid w:val="00FB252D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ADE1E-3E93-4E3D-B21B-6A6ED860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50B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D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0D5DED"/>
    <w:rPr>
      <w:b/>
      <w:bCs/>
    </w:rPr>
  </w:style>
  <w:style w:type="character" w:styleId="nfasis">
    <w:name w:val="Emphasis"/>
    <w:basedOn w:val="Fuentedeprrafopredeter"/>
    <w:qFormat/>
    <w:rsid w:val="000D5DED"/>
    <w:rPr>
      <w:i/>
      <w:iCs/>
    </w:rPr>
  </w:style>
  <w:style w:type="character" w:customStyle="1" w:styleId="Ttulo1Car">
    <w:name w:val="Título 1 Car"/>
    <w:basedOn w:val="Fuentedeprrafopredeter"/>
    <w:link w:val="Ttulo1"/>
    <w:rsid w:val="00B150BF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150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50B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1793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Rosario Hermano</cp:lastModifiedBy>
  <cp:revision>2</cp:revision>
  <dcterms:created xsi:type="dcterms:W3CDTF">2017-05-31T11:55:00Z</dcterms:created>
  <dcterms:modified xsi:type="dcterms:W3CDTF">2017-05-31T11:55:00Z</dcterms:modified>
</cp:coreProperties>
</file>