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5A3" w:rsidRPr="00D435A3" w:rsidRDefault="00D435A3" w:rsidP="00D435A3">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bookmarkStart w:id="0" w:name="_GoBack"/>
      <w:bookmarkEnd w:id="0"/>
      <w:r w:rsidRPr="00D435A3">
        <w:rPr>
          <w:rFonts w:ascii="Trebuchet MS" w:eastAsia="Times New Roman" w:hAnsi="Trebuchet MS" w:cs="Times New Roman"/>
          <w:b/>
          <w:bCs/>
          <w:color w:val="666666"/>
          <w:sz w:val="36"/>
          <w:szCs w:val="36"/>
          <w:lang w:eastAsia="es-UY"/>
        </w:rPr>
        <w:t xml:space="preserve">A la memoria de François </w:t>
      </w:r>
      <w:proofErr w:type="spellStart"/>
      <w:r w:rsidRPr="00D435A3">
        <w:rPr>
          <w:rFonts w:ascii="Trebuchet MS" w:eastAsia="Times New Roman" w:hAnsi="Trebuchet MS" w:cs="Times New Roman"/>
          <w:b/>
          <w:bCs/>
          <w:color w:val="666666"/>
          <w:sz w:val="36"/>
          <w:szCs w:val="36"/>
          <w:lang w:eastAsia="es-UY"/>
        </w:rPr>
        <w:t>Houtart</w:t>
      </w:r>
      <w:proofErr w:type="spellEnd"/>
    </w:p>
    <w:p w:rsidR="00D435A3" w:rsidRPr="00D435A3" w:rsidRDefault="00D435A3" w:rsidP="00D435A3">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UY"/>
        </w:rPr>
      </w:pPr>
      <w:r w:rsidRPr="00D435A3">
        <w:rPr>
          <w:rFonts w:ascii="Times New Roman" w:eastAsia="Times New Roman" w:hAnsi="Times New Roman" w:cs="Times New Roman"/>
          <w:color w:val="B07300"/>
          <w:sz w:val="55"/>
          <w:szCs w:val="55"/>
          <w:lang w:eastAsia="es-UY"/>
        </w:rPr>
        <w:t>Ecología integral de vida y ética del desarrollo liberador</w:t>
      </w:r>
    </w:p>
    <w:p w:rsidR="00D435A3" w:rsidRPr="00D435A3" w:rsidRDefault="00D435A3" w:rsidP="00D435A3">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D435A3">
        <w:rPr>
          <w:rFonts w:ascii="Trebuchet MS" w:eastAsia="Times New Roman" w:hAnsi="Trebuchet MS" w:cs="Times New Roman"/>
          <w:b/>
          <w:bCs/>
          <w:color w:val="666666"/>
          <w:sz w:val="30"/>
          <w:szCs w:val="30"/>
          <w:lang w:eastAsia="es-UY"/>
        </w:rPr>
        <w:t>"Pensamiento social y ético crítico con las relaciones, sistemas e ideologías que causan el mal"</w:t>
      </w:r>
    </w:p>
    <w:p w:rsidR="00D435A3" w:rsidRPr="00D435A3" w:rsidRDefault="00D435A3" w:rsidP="00D435A3">
      <w:pPr>
        <w:shd w:val="clear" w:color="auto" w:fill="FFFFFF"/>
        <w:spacing w:after="0" w:line="293" w:lineRule="atLeast"/>
        <w:textAlignment w:val="baseline"/>
        <w:rPr>
          <w:rFonts w:ascii="Arial" w:eastAsia="Times New Roman" w:hAnsi="Arial" w:cs="Arial"/>
          <w:color w:val="000000"/>
          <w:sz w:val="20"/>
          <w:szCs w:val="20"/>
          <w:lang w:eastAsia="es-UY"/>
        </w:rPr>
      </w:pPr>
      <w:r w:rsidRPr="00D435A3">
        <w:rPr>
          <w:rFonts w:ascii="Arial" w:eastAsia="Times New Roman" w:hAnsi="Arial" w:cs="Arial"/>
          <w:color w:val="ABABAB"/>
          <w:sz w:val="18"/>
          <w:szCs w:val="18"/>
          <w:bdr w:val="none" w:sz="0" w:space="0" w:color="auto" w:frame="1"/>
          <w:lang w:eastAsia="es-UY"/>
        </w:rPr>
        <w:t>Agustín Ortega, 08 de junio de 2017 a las 08:59</w:t>
      </w:r>
    </w:p>
    <w:p w:rsidR="00D435A3" w:rsidRPr="00D435A3" w:rsidRDefault="00D435A3" w:rsidP="00D435A3">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D435A3">
        <w:rPr>
          <w:rFonts w:ascii="Trebuchet MS" w:eastAsia="Times New Roman" w:hAnsi="Trebuchet MS" w:cs="Arial"/>
          <w:color w:val="334455"/>
          <w:sz w:val="27"/>
          <w:szCs w:val="27"/>
          <w:lang w:eastAsia="es-UY"/>
        </w:rPr>
        <w:t xml:space="preserve"> La ética </w:t>
      </w:r>
      <w:proofErr w:type="spellStart"/>
      <w:r w:rsidRPr="00D435A3">
        <w:rPr>
          <w:rFonts w:ascii="Trebuchet MS" w:eastAsia="Times New Roman" w:hAnsi="Trebuchet MS" w:cs="Arial"/>
          <w:color w:val="334455"/>
          <w:sz w:val="27"/>
          <w:szCs w:val="27"/>
          <w:lang w:eastAsia="es-UY"/>
        </w:rPr>
        <w:t>com</w:t>
      </w:r>
      <w:proofErr w:type="spellEnd"/>
      <w:r w:rsidRPr="00D435A3">
        <w:rPr>
          <w:rFonts w:ascii="Trebuchet MS" w:eastAsia="Times New Roman" w:hAnsi="Trebuchet MS" w:cs="Arial"/>
          <w:color w:val="334455"/>
          <w:sz w:val="27"/>
          <w:szCs w:val="27"/>
          <w:lang w:eastAsia="es-UY"/>
        </w:rPr>
        <w:t>-pasiva y del "principio-misericordia" que asume el dolor de la pasión de los pobres, de los pueblos crucificados por el sufrimiento, opresión e injusticia</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color w:val="000000"/>
          <w:sz w:val="24"/>
          <w:szCs w:val="24"/>
          <w:lang w:eastAsia="es-UY"/>
        </w:rPr>
        <w:t>(</w:t>
      </w:r>
      <w:r w:rsidRPr="00D435A3">
        <w:rPr>
          <w:rFonts w:ascii="Arial" w:eastAsia="Times New Roman" w:hAnsi="Arial" w:cs="Arial"/>
          <w:i/>
          <w:iCs/>
          <w:color w:val="000000"/>
          <w:sz w:val="24"/>
          <w:szCs w:val="24"/>
          <w:bdr w:val="none" w:sz="0" w:space="0" w:color="auto" w:frame="1"/>
          <w:lang w:eastAsia="es-UY"/>
        </w:rPr>
        <w:t>Agustín Ortega</w:t>
      </w:r>
      <w:r w:rsidRPr="00D435A3">
        <w:rPr>
          <w:rFonts w:ascii="Arial" w:eastAsia="Times New Roman" w:hAnsi="Arial" w:cs="Arial"/>
          <w:color w:val="000000"/>
          <w:sz w:val="24"/>
          <w:szCs w:val="24"/>
          <w:lang w:eastAsia="es-UY"/>
        </w:rPr>
        <w:t>, Ecuador</w:t>
      </w:r>
      <w:proofErr w:type="gramStart"/>
      <w:r w:rsidRPr="00D435A3">
        <w:rPr>
          <w:rFonts w:ascii="Arial" w:eastAsia="Times New Roman" w:hAnsi="Arial" w:cs="Arial"/>
          <w:color w:val="000000"/>
          <w:sz w:val="24"/>
          <w:szCs w:val="24"/>
          <w:lang w:eastAsia="es-UY"/>
        </w:rPr>
        <w:t>).-</w:t>
      </w:r>
      <w:proofErr w:type="gramEnd"/>
      <w:r w:rsidRPr="00D435A3">
        <w:rPr>
          <w:rFonts w:ascii="Arial" w:eastAsia="Times New Roman" w:hAnsi="Arial" w:cs="Arial"/>
          <w:color w:val="000000"/>
          <w:sz w:val="24"/>
          <w:szCs w:val="24"/>
          <w:lang w:eastAsia="es-UY"/>
        </w:rPr>
        <w:t xml:space="preserve"> Este artículo está dedicado a la memoria de </w:t>
      </w:r>
      <w:r w:rsidRPr="00D435A3">
        <w:rPr>
          <w:rFonts w:ascii="Arial" w:eastAsia="Times New Roman" w:hAnsi="Arial" w:cs="Arial"/>
          <w:b/>
          <w:bCs/>
          <w:color w:val="000000"/>
          <w:sz w:val="24"/>
          <w:szCs w:val="24"/>
          <w:bdr w:val="none" w:sz="0" w:space="0" w:color="auto" w:frame="1"/>
          <w:lang w:eastAsia="es-UY"/>
        </w:rPr>
        <w:t xml:space="preserve">François </w:t>
      </w:r>
      <w:proofErr w:type="spellStart"/>
      <w:r w:rsidRPr="00D435A3">
        <w:rPr>
          <w:rFonts w:ascii="Arial" w:eastAsia="Times New Roman" w:hAnsi="Arial" w:cs="Arial"/>
          <w:b/>
          <w:bCs/>
          <w:color w:val="000000"/>
          <w:sz w:val="24"/>
          <w:szCs w:val="24"/>
          <w:bdr w:val="none" w:sz="0" w:space="0" w:color="auto" w:frame="1"/>
          <w:lang w:eastAsia="es-UY"/>
        </w:rPr>
        <w:t>Houtart</w:t>
      </w:r>
      <w:proofErr w:type="spellEnd"/>
      <w:r w:rsidRPr="00D435A3">
        <w:rPr>
          <w:rFonts w:ascii="Arial" w:eastAsia="Times New Roman" w:hAnsi="Arial" w:cs="Arial"/>
          <w:color w:val="000000"/>
          <w:sz w:val="24"/>
          <w:szCs w:val="24"/>
          <w:lang w:eastAsia="es-UY"/>
        </w:rPr>
        <w:t xml:space="preserve">, que falleció el día 6 de junio en Quito. </w:t>
      </w:r>
      <w:proofErr w:type="spellStart"/>
      <w:r w:rsidRPr="00D435A3">
        <w:rPr>
          <w:rFonts w:ascii="Arial" w:eastAsia="Times New Roman" w:hAnsi="Arial" w:cs="Arial"/>
          <w:color w:val="000000"/>
          <w:sz w:val="24"/>
          <w:szCs w:val="24"/>
          <w:lang w:eastAsia="es-UY"/>
        </w:rPr>
        <w:t>Houtar</w:t>
      </w:r>
      <w:proofErr w:type="spellEnd"/>
      <w:r w:rsidRPr="00D435A3">
        <w:rPr>
          <w:rFonts w:ascii="Arial" w:eastAsia="Times New Roman" w:hAnsi="Arial" w:cs="Arial"/>
          <w:color w:val="000000"/>
          <w:sz w:val="24"/>
          <w:szCs w:val="24"/>
          <w:lang w:eastAsia="es-UY"/>
        </w:rPr>
        <w:t>, de origen belga, era sacerdote, teólogo y doctor en sociología por la Universidad de Lovaina. Fue un relevante científico social, que llegó a participar en el Concilio Vaticano II y en varias Conferencias Episcopales latinoamericanas. Reconocido experto en las materias de sociología de la religión, de las políticas de la globalización y de sus movimientos sociales. Ecuador fue su lugar de residencia en estos últimos años.</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b/>
          <w:bCs/>
          <w:color w:val="000000"/>
          <w:sz w:val="24"/>
          <w:szCs w:val="24"/>
          <w:bdr w:val="none" w:sz="0" w:space="0" w:color="auto" w:frame="1"/>
          <w:lang w:eastAsia="es-UY"/>
        </w:rPr>
        <w:t>La Fundación Pueblo Indio, fundada por Monseñor Leónidas Proaño, fue su casa</w:t>
      </w:r>
      <w:r w:rsidRPr="00D435A3">
        <w:rPr>
          <w:rFonts w:ascii="Arial" w:eastAsia="Times New Roman" w:hAnsi="Arial" w:cs="Arial"/>
          <w:color w:val="000000"/>
          <w:sz w:val="24"/>
          <w:szCs w:val="24"/>
          <w:lang w:eastAsia="es-UY"/>
        </w:rPr>
        <w:t xml:space="preserve">. Era profesor de varias Universidades ecuatorianas como el Instituto de Altos Estudios (IAEN) o la Universidad Central como docente de la Maestría de Sociología Política. Con sus aciertos y fallos, con sus luces y sombras como todos, como confesamos en la fe e iglesia, François </w:t>
      </w:r>
      <w:proofErr w:type="spellStart"/>
      <w:r w:rsidRPr="00D435A3">
        <w:rPr>
          <w:rFonts w:ascii="Arial" w:eastAsia="Times New Roman" w:hAnsi="Arial" w:cs="Arial"/>
          <w:color w:val="000000"/>
          <w:sz w:val="24"/>
          <w:szCs w:val="24"/>
          <w:lang w:eastAsia="es-UY"/>
        </w:rPr>
        <w:t>Houtart</w:t>
      </w:r>
      <w:proofErr w:type="spellEnd"/>
      <w:r w:rsidRPr="00D435A3">
        <w:rPr>
          <w:rFonts w:ascii="Arial" w:eastAsia="Times New Roman" w:hAnsi="Arial" w:cs="Arial"/>
          <w:color w:val="000000"/>
          <w:sz w:val="24"/>
          <w:szCs w:val="24"/>
          <w:lang w:eastAsia="es-UY"/>
        </w:rPr>
        <w:t xml:space="preserve"> trató de servir al Evangelio (Buena Noticia) de Jesús, al Reino de Dios y su don del amor fraterno, vida, solidaridad, paz y justicia liberadora con los pobres de la tierra.</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color w:val="000000"/>
          <w:sz w:val="24"/>
          <w:szCs w:val="24"/>
          <w:lang w:eastAsia="es-UY"/>
        </w:rPr>
        <w:t xml:space="preserve">Lo que vamos a exponer en este escrito, pues, recoge y profundiza claves de la vida u obra de François. Como pienso que él querría, pretende ser un diálogo crítico, afectuoso y fraterno con sus numerosas publicaciones o libros. En relación y con la luz </w:t>
      </w:r>
      <w:proofErr w:type="spellStart"/>
      <w:r w:rsidRPr="00D435A3">
        <w:rPr>
          <w:rFonts w:ascii="Arial" w:eastAsia="Times New Roman" w:hAnsi="Arial" w:cs="Arial"/>
          <w:color w:val="000000"/>
          <w:sz w:val="24"/>
          <w:szCs w:val="24"/>
          <w:lang w:eastAsia="es-UY"/>
        </w:rPr>
        <w:t>del</w:t>
      </w:r>
      <w:r w:rsidRPr="00D435A3">
        <w:rPr>
          <w:rFonts w:ascii="Arial" w:eastAsia="Times New Roman" w:hAnsi="Arial" w:cs="Arial"/>
          <w:b/>
          <w:bCs/>
          <w:color w:val="000000"/>
          <w:sz w:val="24"/>
          <w:szCs w:val="24"/>
          <w:bdr w:val="none" w:sz="0" w:space="0" w:color="auto" w:frame="1"/>
          <w:lang w:eastAsia="es-UY"/>
        </w:rPr>
        <w:t>pensamiento</w:t>
      </w:r>
      <w:proofErr w:type="spellEnd"/>
      <w:r w:rsidRPr="00D435A3">
        <w:rPr>
          <w:rFonts w:ascii="Arial" w:eastAsia="Times New Roman" w:hAnsi="Arial" w:cs="Arial"/>
          <w:b/>
          <w:bCs/>
          <w:color w:val="000000"/>
          <w:sz w:val="24"/>
          <w:szCs w:val="24"/>
          <w:bdr w:val="none" w:sz="0" w:space="0" w:color="auto" w:frame="1"/>
          <w:lang w:eastAsia="es-UY"/>
        </w:rPr>
        <w:t xml:space="preserve"> social o ética inspirada en la fe</w:t>
      </w:r>
      <w:r w:rsidRPr="00D435A3">
        <w:rPr>
          <w:rFonts w:ascii="Arial" w:eastAsia="Times New Roman" w:hAnsi="Arial" w:cs="Arial"/>
          <w:color w:val="000000"/>
          <w:sz w:val="24"/>
          <w:szCs w:val="24"/>
          <w:lang w:eastAsia="es-UY"/>
        </w:rPr>
        <w:t xml:space="preserve">. Tal como es la conocida como doctrina (enseñanza) social de la iglesia con los Papas como Francisco, al que </w:t>
      </w:r>
      <w:proofErr w:type="spellStart"/>
      <w:r w:rsidRPr="00D435A3">
        <w:rPr>
          <w:rFonts w:ascii="Arial" w:eastAsia="Times New Roman" w:hAnsi="Arial" w:cs="Arial"/>
          <w:color w:val="000000"/>
          <w:sz w:val="24"/>
          <w:szCs w:val="24"/>
          <w:lang w:eastAsia="es-UY"/>
        </w:rPr>
        <w:t>Houtart</w:t>
      </w:r>
      <w:proofErr w:type="spellEnd"/>
      <w:r w:rsidRPr="00D435A3">
        <w:rPr>
          <w:rFonts w:ascii="Arial" w:eastAsia="Times New Roman" w:hAnsi="Arial" w:cs="Arial"/>
          <w:color w:val="000000"/>
          <w:sz w:val="24"/>
          <w:szCs w:val="24"/>
          <w:lang w:eastAsia="es-UY"/>
        </w:rPr>
        <w:t xml:space="preserve"> valoraba, por </w:t>
      </w:r>
      <w:proofErr w:type="gramStart"/>
      <w:r w:rsidRPr="00D435A3">
        <w:rPr>
          <w:rFonts w:ascii="Arial" w:eastAsia="Times New Roman" w:hAnsi="Arial" w:cs="Arial"/>
          <w:color w:val="000000"/>
          <w:sz w:val="24"/>
          <w:szCs w:val="24"/>
          <w:lang w:eastAsia="es-UY"/>
        </w:rPr>
        <w:t>ejemplo</w:t>
      </w:r>
      <w:proofErr w:type="gramEnd"/>
      <w:r w:rsidRPr="00D435A3">
        <w:rPr>
          <w:rFonts w:ascii="Arial" w:eastAsia="Times New Roman" w:hAnsi="Arial" w:cs="Arial"/>
          <w:color w:val="000000"/>
          <w:sz w:val="24"/>
          <w:szCs w:val="24"/>
          <w:lang w:eastAsia="es-UY"/>
        </w:rPr>
        <w:t xml:space="preserve"> con su relevante "encíclica </w:t>
      </w:r>
      <w:proofErr w:type="spellStart"/>
      <w:r w:rsidRPr="00D435A3">
        <w:rPr>
          <w:rFonts w:ascii="Arial" w:eastAsia="Times New Roman" w:hAnsi="Arial" w:cs="Arial"/>
          <w:color w:val="000000"/>
          <w:sz w:val="24"/>
          <w:szCs w:val="24"/>
          <w:lang w:eastAsia="es-UY"/>
        </w:rPr>
        <w:t>Laudato</w:t>
      </w:r>
      <w:proofErr w:type="spellEnd"/>
      <w:r w:rsidRPr="00D435A3">
        <w:rPr>
          <w:rFonts w:ascii="Arial" w:eastAsia="Times New Roman" w:hAnsi="Arial" w:cs="Arial"/>
          <w:color w:val="000000"/>
          <w:sz w:val="24"/>
          <w:szCs w:val="24"/>
          <w:lang w:eastAsia="es-UY"/>
        </w:rPr>
        <w:t xml:space="preserve"> Si, sobre el cuidado de la casa común" como es nuestro planeta y la creación.</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color w:val="000000"/>
          <w:sz w:val="24"/>
          <w:szCs w:val="24"/>
          <w:lang w:eastAsia="es-UY"/>
        </w:rPr>
        <w:lastRenderedPageBreak/>
        <w:t xml:space="preserve">De esta forma, presentamos unas ciencias sociales críticas con conciencia ética inspirada en estos valores e ideales de solidaridad, vida, justicia y liberación integral con los pobres de la tierra. Tal como analizó e investigó </w:t>
      </w:r>
      <w:proofErr w:type="spellStart"/>
      <w:r w:rsidRPr="00D435A3">
        <w:rPr>
          <w:rFonts w:ascii="Arial" w:eastAsia="Times New Roman" w:hAnsi="Arial" w:cs="Arial"/>
          <w:color w:val="000000"/>
          <w:sz w:val="24"/>
          <w:szCs w:val="24"/>
          <w:lang w:eastAsia="es-UY"/>
        </w:rPr>
        <w:t>Houtart</w:t>
      </w:r>
      <w:proofErr w:type="spellEnd"/>
      <w:r w:rsidRPr="00D435A3">
        <w:rPr>
          <w:rFonts w:ascii="Arial" w:eastAsia="Times New Roman" w:hAnsi="Arial" w:cs="Arial"/>
          <w:color w:val="000000"/>
          <w:sz w:val="24"/>
          <w:szCs w:val="24"/>
          <w:lang w:eastAsia="es-UY"/>
        </w:rPr>
        <w:t xml:space="preserve"> de forma crítica, coherente y </w:t>
      </w:r>
      <w:proofErr w:type="spellStart"/>
      <w:proofErr w:type="gramStart"/>
      <w:r w:rsidRPr="00D435A3">
        <w:rPr>
          <w:rFonts w:ascii="Arial" w:eastAsia="Times New Roman" w:hAnsi="Arial" w:cs="Arial"/>
          <w:color w:val="000000"/>
          <w:sz w:val="24"/>
          <w:szCs w:val="24"/>
          <w:lang w:eastAsia="es-UY"/>
        </w:rPr>
        <w:t>honrada.</w:t>
      </w:r>
      <w:r w:rsidRPr="00D435A3">
        <w:rPr>
          <w:rFonts w:ascii="Arial" w:eastAsia="Times New Roman" w:hAnsi="Arial" w:cs="Arial"/>
          <w:b/>
          <w:bCs/>
          <w:color w:val="000000"/>
          <w:sz w:val="24"/>
          <w:szCs w:val="24"/>
          <w:bdr w:val="none" w:sz="0" w:space="0" w:color="auto" w:frame="1"/>
          <w:lang w:eastAsia="es-UY"/>
        </w:rPr>
        <w:t>Con</w:t>
      </w:r>
      <w:proofErr w:type="spellEnd"/>
      <w:proofErr w:type="gramEnd"/>
      <w:r w:rsidRPr="00D435A3">
        <w:rPr>
          <w:rFonts w:ascii="Arial" w:eastAsia="Times New Roman" w:hAnsi="Arial" w:cs="Arial"/>
          <w:b/>
          <w:bCs/>
          <w:color w:val="000000"/>
          <w:sz w:val="24"/>
          <w:szCs w:val="24"/>
          <w:bdr w:val="none" w:sz="0" w:space="0" w:color="auto" w:frame="1"/>
          <w:lang w:eastAsia="es-UY"/>
        </w:rPr>
        <w:t xml:space="preserve"> un pensamiento social y ético que es crítico con las relaciones, sistemas e ideologías que causan el mal</w:t>
      </w:r>
      <w:r w:rsidRPr="00D435A3">
        <w:rPr>
          <w:rFonts w:ascii="Arial" w:eastAsia="Times New Roman" w:hAnsi="Arial" w:cs="Arial"/>
          <w:color w:val="000000"/>
          <w:sz w:val="24"/>
          <w:szCs w:val="24"/>
          <w:lang w:eastAsia="es-UY"/>
        </w:rPr>
        <w:t>, la dominación, las desigualdades e injusticias. Como son el liberalismo económico (neoliberalismo) con el capitalismo y, esa mala respuesta a la injusticia primera del capitalismo, como fue un comunismo colectivista o colectivismo de tipo leninista-</w:t>
      </w:r>
      <w:proofErr w:type="spellStart"/>
      <w:r w:rsidRPr="00D435A3">
        <w:rPr>
          <w:rFonts w:ascii="Arial" w:eastAsia="Times New Roman" w:hAnsi="Arial" w:cs="Arial"/>
          <w:color w:val="000000"/>
          <w:sz w:val="24"/>
          <w:szCs w:val="24"/>
          <w:lang w:eastAsia="es-UY"/>
        </w:rPr>
        <w:t>stalinista</w:t>
      </w:r>
      <w:proofErr w:type="spellEnd"/>
      <w:r w:rsidRPr="00D435A3">
        <w:rPr>
          <w:rFonts w:ascii="Arial" w:eastAsia="Times New Roman" w:hAnsi="Arial" w:cs="Arial"/>
          <w:color w:val="000000"/>
          <w:sz w:val="24"/>
          <w:szCs w:val="24"/>
          <w:lang w:eastAsia="es-UY"/>
        </w:rPr>
        <w:t xml:space="preserve"> que, en realidad, es un capitalismo de estado.</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color w:val="000000"/>
          <w:sz w:val="24"/>
          <w:szCs w:val="24"/>
          <w:lang w:eastAsia="es-UY"/>
        </w:rPr>
        <w:t>En la actualidad, la ideología con el sistema vencedor y dominante, el </w:t>
      </w:r>
      <w:proofErr w:type="spellStart"/>
      <w:r w:rsidRPr="00D435A3">
        <w:rPr>
          <w:rFonts w:ascii="Arial" w:eastAsia="Times New Roman" w:hAnsi="Arial" w:cs="Arial"/>
          <w:b/>
          <w:bCs/>
          <w:color w:val="000000"/>
          <w:sz w:val="24"/>
          <w:szCs w:val="24"/>
          <w:bdr w:val="none" w:sz="0" w:space="0" w:color="auto" w:frame="1"/>
          <w:lang w:eastAsia="es-UY"/>
        </w:rPr>
        <w:t>neoliberalismo</w:t>
      </w:r>
      <w:r w:rsidRPr="00D435A3">
        <w:rPr>
          <w:rFonts w:ascii="Arial" w:eastAsia="Times New Roman" w:hAnsi="Arial" w:cs="Arial"/>
          <w:color w:val="000000"/>
          <w:sz w:val="24"/>
          <w:szCs w:val="24"/>
          <w:lang w:eastAsia="es-UY"/>
        </w:rPr>
        <w:t>con</w:t>
      </w:r>
      <w:proofErr w:type="spellEnd"/>
      <w:r w:rsidRPr="00D435A3">
        <w:rPr>
          <w:rFonts w:ascii="Arial" w:eastAsia="Times New Roman" w:hAnsi="Arial" w:cs="Arial"/>
          <w:color w:val="000000"/>
          <w:sz w:val="24"/>
          <w:szCs w:val="24"/>
          <w:lang w:eastAsia="es-UY"/>
        </w:rPr>
        <w:t xml:space="preserve"> el capitalismo ya global, sigue causando todo este mal, dominación, desigualdades e injusticias sociales, globales y ecológicas. Con la destrucción de la vida y dignidad de las personas, de los pueblos, de los pobres y del planeta; con las lacras, desigualdades e injusticias del hambre y de la pobreza, del paro, la explotación laboral con un trabajo basura, la esclavitud infantil y las guerras. La destrucción cultural, ecológica y el aborto que, en palabras de </w:t>
      </w:r>
      <w:proofErr w:type="spellStart"/>
      <w:r w:rsidRPr="00D435A3">
        <w:rPr>
          <w:rFonts w:ascii="Arial" w:eastAsia="Times New Roman" w:hAnsi="Arial" w:cs="Arial"/>
          <w:color w:val="000000"/>
          <w:sz w:val="24"/>
          <w:szCs w:val="24"/>
          <w:lang w:eastAsia="es-UY"/>
        </w:rPr>
        <w:t>Houtart</w:t>
      </w:r>
      <w:proofErr w:type="spellEnd"/>
      <w:r w:rsidRPr="00D435A3">
        <w:rPr>
          <w:rFonts w:ascii="Arial" w:eastAsia="Times New Roman" w:hAnsi="Arial" w:cs="Arial"/>
          <w:color w:val="000000"/>
          <w:sz w:val="24"/>
          <w:szCs w:val="24"/>
          <w:lang w:eastAsia="es-UY"/>
        </w:rPr>
        <w:t>, "no es aceptable en función de lo que significa la vida. Socialmente, un aborto siempre es un fracaso". Por lo tanto, el actual modelo y sistema que domina el mundo, como es el capitalismo, es injusto a nivel social y mundial e insostenible en el ámbito de la ecología ambiental.</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color w:val="000000"/>
          <w:sz w:val="24"/>
          <w:szCs w:val="24"/>
          <w:lang w:eastAsia="es-UY"/>
        </w:rPr>
        <w:t>Hay que respetar y promover la vida de las personas, desde el inicio hasta el final de la existencia de todo ser humano, en todas sus fases y dimensiones, la vida de los seres humanos, de los pobres y víctimas, del planeta y de la creación. Con el desarrollo en </w:t>
      </w:r>
      <w:r w:rsidRPr="00D435A3">
        <w:rPr>
          <w:rFonts w:ascii="Arial" w:eastAsia="Times New Roman" w:hAnsi="Arial" w:cs="Arial"/>
          <w:b/>
          <w:bCs/>
          <w:color w:val="000000"/>
          <w:sz w:val="24"/>
          <w:szCs w:val="24"/>
          <w:bdr w:val="none" w:sz="0" w:space="0" w:color="auto" w:frame="1"/>
          <w:lang w:eastAsia="es-UY"/>
        </w:rPr>
        <w:t>una ecología integral y buen vivir al servicio del bien común de toda la humanidad</w:t>
      </w:r>
      <w:r w:rsidRPr="00D435A3">
        <w:rPr>
          <w:rFonts w:ascii="Arial" w:eastAsia="Times New Roman" w:hAnsi="Arial" w:cs="Arial"/>
          <w:color w:val="000000"/>
          <w:sz w:val="24"/>
          <w:szCs w:val="24"/>
          <w:lang w:eastAsia="es-UY"/>
        </w:rPr>
        <w:t>, en la promoción de la vida, paz y justicia de las personas y familias, de los pueblos y los pobres de la tierra. Se trata de un nuevo modelo de desarrollo humano, social, global, ecológico e integral que abarca a todo ser humano con sus dimensiones, necesidades y capacidades contra un progreso (crecimiento) economicista, técnico-utilitarista y mercantilista Un desarrollo solidario, universal e inclusivo con toda la humanidad, con todos los pueblos y los pobres de la tierra frente a toda desigualdad, injusticia, competitividad y exclusión.</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color w:val="000000"/>
          <w:sz w:val="24"/>
          <w:szCs w:val="24"/>
          <w:lang w:eastAsia="es-UY"/>
        </w:rPr>
        <w:t>Es </w:t>
      </w:r>
      <w:r w:rsidRPr="00D435A3">
        <w:rPr>
          <w:rFonts w:ascii="Arial" w:eastAsia="Times New Roman" w:hAnsi="Arial" w:cs="Arial"/>
          <w:b/>
          <w:bCs/>
          <w:color w:val="000000"/>
          <w:sz w:val="24"/>
          <w:szCs w:val="24"/>
          <w:bdr w:val="none" w:sz="0" w:space="0" w:color="auto" w:frame="1"/>
          <w:lang w:eastAsia="es-UY"/>
        </w:rPr>
        <w:t>una ecología integral que acoge el clamor-grito de los pobres y de la tierra</w:t>
      </w:r>
      <w:r w:rsidRPr="00D435A3">
        <w:rPr>
          <w:rFonts w:ascii="Arial" w:eastAsia="Times New Roman" w:hAnsi="Arial" w:cs="Arial"/>
          <w:color w:val="000000"/>
          <w:sz w:val="24"/>
          <w:szCs w:val="24"/>
          <w:lang w:eastAsia="es-UY"/>
        </w:rPr>
        <w:t xml:space="preserve">, de las víctimas, de los pueblos empobrecidos y de la naturaleza. Justo en esta semana que estamos celebrando el "Día Mundial del Medio Ambiente". Con </w:t>
      </w:r>
      <w:r w:rsidRPr="00D435A3">
        <w:rPr>
          <w:rFonts w:ascii="Arial" w:eastAsia="Times New Roman" w:hAnsi="Arial" w:cs="Arial"/>
          <w:color w:val="000000"/>
          <w:sz w:val="24"/>
          <w:szCs w:val="24"/>
          <w:lang w:eastAsia="es-UY"/>
        </w:rPr>
        <w:lastRenderedPageBreak/>
        <w:t xml:space="preserve">la ética del cuidado y de la justicia en las relaciones con el hábitat o cosmos (ecología ambiental), con los otros desde la opción por los pobres (ecología social o humana), con el sentido </w:t>
      </w:r>
      <w:proofErr w:type="spellStart"/>
      <w:r w:rsidRPr="00D435A3">
        <w:rPr>
          <w:rFonts w:ascii="Arial" w:eastAsia="Times New Roman" w:hAnsi="Arial" w:cs="Arial"/>
          <w:color w:val="000000"/>
          <w:sz w:val="24"/>
          <w:szCs w:val="24"/>
          <w:lang w:eastAsia="es-UY"/>
        </w:rPr>
        <w:t>psico</w:t>
      </w:r>
      <w:proofErr w:type="spellEnd"/>
      <w:r w:rsidRPr="00D435A3">
        <w:rPr>
          <w:rFonts w:ascii="Arial" w:eastAsia="Times New Roman" w:hAnsi="Arial" w:cs="Arial"/>
          <w:color w:val="000000"/>
          <w:sz w:val="24"/>
          <w:szCs w:val="24"/>
          <w:lang w:eastAsia="es-UY"/>
        </w:rPr>
        <w:t xml:space="preserve">-personal y moral (ecología mental) y con la vida trascendente-mística en el encuentro con lo Divino, con Dios mismo para la fe (ecología espiritual). Se trata de un desarrollo sostenible con justicia ecológica, con un consumo justo y responsable frente </w:t>
      </w:r>
      <w:proofErr w:type="spellStart"/>
      <w:r w:rsidRPr="00D435A3">
        <w:rPr>
          <w:rFonts w:ascii="Arial" w:eastAsia="Times New Roman" w:hAnsi="Arial" w:cs="Arial"/>
          <w:color w:val="000000"/>
          <w:sz w:val="24"/>
          <w:szCs w:val="24"/>
          <w:lang w:eastAsia="es-UY"/>
        </w:rPr>
        <w:t>frente</w:t>
      </w:r>
      <w:proofErr w:type="spellEnd"/>
      <w:r w:rsidRPr="00D435A3">
        <w:rPr>
          <w:rFonts w:ascii="Arial" w:eastAsia="Times New Roman" w:hAnsi="Arial" w:cs="Arial"/>
          <w:color w:val="000000"/>
          <w:sz w:val="24"/>
          <w:szCs w:val="24"/>
          <w:lang w:eastAsia="es-UY"/>
        </w:rPr>
        <w:t xml:space="preserve"> al consumismo y el hedonismo.</w:t>
      </w:r>
    </w:p>
    <w:p w:rsidR="00D435A3" w:rsidRPr="00D435A3" w:rsidRDefault="00D435A3" w:rsidP="00D435A3">
      <w:pPr>
        <w:shd w:val="clear" w:color="auto" w:fill="FFFFFF"/>
        <w:spacing w:after="150" w:line="384" w:lineRule="atLeast"/>
        <w:textAlignment w:val="baseline"/>
        <w:rPr>
          <w:rFonts w:ascii="Arial" w:eastAsia="Times New Roman" w:hAnsi="Arial" w:cs="Arial"/>
          <w:color w:val="000000"/>
          <w:sz w:val="21"/>
          <w:szCs w:val="21"/>
          <w:lang w:eastAsia="es-UY"/>
        </w:rPr>
      </w:pPr>
      <w:r w:rsidRPr="00D435A3">
        <w:rPr>
          <w:rFonts w:ascii="Arial" w:eastAsia="Times New Roman" w:hAnsi="Arial" w:cs="Arial"/>
          <w:noProof/>
          <w:color w:val="000000"/>
          <w:sz w:val="21"/>
          <w:szCs w:val="21"/>
          <w:lang w:eastAsia="es-UY"/>
        </w:rPr>
        <w:drawing>
          <wp:inline distT="0" distB="0" distL="0" distR="0" wp14:anchorId="6DC5489D" wp14:editId="722BD861">
            <wp:extent cx="5334000" cy="4000500"/>
            <wp:effectExtent l="0" t="0" r="0" b="0"/>
            <wp:docPr id="1" name="Imagen 1" descr="https://ci6.googleusercontent.com/proxy/bY9Xjt5UkLzd9tyYPBRyGdxlriNJQ1w48fCgpsWpzQEQHYWJDb4PYxJDTCjqfy4dBSO7jJVIwpqEV6LVbfokUYodMRyanYTo8x0vh1VUjKc=s0-d-e1-ft#http://www.periodistadigital.com/imagenes/2017/06/0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bY9Xjt5UkLzd9tyYPBRyGdxlriNJQ1w48fCgpsWpzQEQHYWJDb4PYxJDTCjqfy4dBSO7jJVIwpqEV6LVbfokUYodMRyanYTo8x0vh1VUjKc=s0-d-e1-ft#http://www.periodistadigital.com/imagenes/2017/06/08/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b/>
          <w:bCs/>
          <w:color w:val="000000"/>
          <w:sz w:val="24"/>
          <w:szCs w:val="24"/>
          <w:bdr w:val="none" w:sz="0" w:space="0" w:color="auto" w:frame="1"/>
          <w:lang w:eastAsia="es-UY"/>
        </w:rPr>
        <w:t>Una vida austera, sobria con la pobreza solidaria en la justicia liberadora con los pobres que nos hace verdaderamente libres de los ídolos del poder y de la riqueza</w:t>
      </w:r>
      <w:r w:rsidRPr="00D435A3">
        <w:rPr>
          <w:rFonts w:ascii="Arial" w:eastAsia="Times New Roman" w:hAnsi="Arial" w:cs="Arial"/>
          <w:color w:val="000000"/>
          <w:sz w:val="24"/>
          <w:szCs w:val="24"/>
          <w:lang w:eastAsia="es-UY"/>
        </w:rPr>
        <w:t xml:space="preserve">-ser rico que nos esclavizan. Energías limpias y renovables en oposición al </w:t>
      </w:r>
      <w:proofErr w:type="spellStart"/>
      <w:r w:rsidRPr="00D435A3">
        <w:rPr>
          <w:rFonts w:ascii="Arial" w:eastAsia="Times New Roman" w:hAnsi="Arial" w:cs="Arial"/>
          <w:color w:val="000000"/>
          <w:sz w:val="24"/>
          <w:szCs w:val="24"/>
          <w:lang w:eastAsia="es-UY"/>
        </w:rPr>
        <w:t>extractivismo</w:t>
      </w:r>
      <w:proofErr w:type="spellEnd"/>
      <w:r w:rsidRPr="00D435A3">
        <w:rPr>
          <w:rFonts w:ascii="Arial" w:eastAsia="Times New Roman" w:hAnsi="Arial" w:cs="Arial"/>
          <w:color w:val="000000"/>
          <w:sz w:val="24"/>
          <w:szCs w:val="24"/>
          <w:lang w:eastAsia="es-UY"/>
        </w:rPr>
        <w:t>, y con formas de decrecimiento ecológico en contra del crecimiento productivista e insostenible. Un desarrollo humano con justicia social y global en la distribución con equidad de los bienes, que está por encima de la propiedad ya que la prioridad la tiene siempre el destino universal de los bienes. En donde el trabajo, la vida y dignidad del trabajador con un empleo decente frente al basura, está por encima del capital y del mercado. Con una economía ética y un comercio justo que debe estar orientado al servicio de las necesidades de las personas, al desarrollo integral, con el valor de uso de los bienes; frente al de cambio mercantilista.</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b/>
          <w:bCs/>
          <w:color w:val="000000"/>
          <w:sz w:val="24"/>
          <w:szCs w:val="24"/>
          <w:bdr w:val="none" w:sz="0" w:space="0" w:color="auto" w:frame="1"/>
          <w:lang w:eastAsia="es-UY"/>
        </w:rPr>
        <w:lastRenderedPageBreak/>
        <w:t>Una banca ética con un sistema financiero real y honrado que acabe con la especulación financiera de los recursos, bienes y de la vida</w:t>
      </w:r>
      <w:r w:rsidRPr="00D435A3">
        <w:rPr>
          <w:rFonts w:ascii="Arial" w:eastAsia="Times New Roman" w:hAnsi="Arial" w:cs="Arial"/>
          <w:color w:val="000000"/>
          <w:sz w:val="24"/>
          <w:szCs w:val="24"/>
          <w:lang w:eastAsia="es-UY"/>
        </w:rPr>
        <w:t>, con la usura de los créditos con sus intereses abusivos e injustos, que tiene endeudado ilegítimamente a las personas, familias, pobres y pueblos. Un desarrollo social, intercultural e inter-religioso que respete y promueve las diversas culturas con sus tradiciones culturales, morales, espirituales y religiosas como las indígenas con sus valores, a los movimientos sociales, culturales y espirituales liberadores que buscan ese otro mundo posible, mejor, más justo y fraterno.</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color w:val="000000"/>
          <w:sz w:val="24"/>
          <w:szCs w:val="24"/>
          <w:lang w:eastAsia="es-UY"/>
        </w:rPr>
        <w:t>Con un diálogo y encuentro intercultural e inter-religioso en el compartir los distintos sentimientos y normas morales, los valores éticos comunes y los principios espirituales universales que nos constituyen como humanos. Para una civilización más fraterna, solidara y pacífica entre las distintas culturas y religiones. </w:t>
      </w:r>
      <w:r w:rsidRPr="00D435A3">
        <w:rPr>
          <w:rFonts w:ascii="Arial" w:eastAsia="Times New Roman" w:hAnsi="Arial" w:cs="Arial"/>
          <w:b/>
          <w:bCs/>
          <w:color w:val="000000"/>
          <w:sz w:val="24"/>
          <w:szCs w:val="24"/>
          <w:bdr w:val="none" w:sz="0" w:space="0" w:color="auto" w:frame="1"/>
          <w:lang w:eastAsia="es-UY"/>
        </w:rPr>
        <w:t>Es la búsqueda de ese otro mundo posible, la mundialización de la solidaridad, la justicia, la paz</w:t>
      </w:r>
      <w:r w:rsidRPr="00D435A3">
        <w:rPr>
          <w:rFonts w:ascii="Arial" w:eastAsia="Times New Roman" w:hAnsi="Arial" w:cs="Arial"/>
          <w:color w:val="000000"/>
          <w:sz w:val="24"/>
          <w:szCs w:val="24"/>
          <w:lang w:eastAsia="es-UY"/>
        </w:rPr>
        <w:t> y la ecología integral frente a la globalización del capital, de la guerra, de la competitividad y del crecimiento insostenible.</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b/>
          <w:bCs/>
          <w:color w:val="000000"/>
          <w:sz w:val="24"/>
          <w:szCs w:val="24"/>
          <w:bdr w:val="none" w:sz="0" w:space="0" w:color="auto" w:frame="1"/>
          <w:lang w:eastAsia="es-UY"/>
        </w:rPr>
        <w:t xml:space="preserve">La ética </w:t>
      </w:r>
      <w:proofErr w:type="spellStart"/>
      <w:r w:rsidRPr="00D435A3">
        <w:rPr>
          <w:rFonts w:ascii="Arial" w:eastAsia="Times New Roman" w:hAnsi="Arial" w:cs="Arial"/>
          <w:b/>
          <w:bCs/>
          <w:color w:val="000000"/>
          <w:sz w:val="24"/>
          <w:szCs w:val="24"/>
          <w:bdr w:val="none" w:sz="0" w:space="0" w:color="auto" w:frame="1"/>
          <w:lang w:eastAsia="es-UY"/>
        </w:rPr>
        <w:t>com</w:t>
      </w:r>
      <w:proofErr w:type="spellEnd"/>
      <w:r w:rsidRPr="00D435A3">
        <w:rPr>
          <w:rFonts w:ascii="Arial" w:eastAsia="Times New Roman" w:hAnsi="Arial" w:cs="Arial"/>
          <w:b/>
          <w:bCs/>
          <w:color w:val="000000"/>
          <w:sz w:val="24"/>
          <w:szCs w:val="24"/>
          <w:bdr w:val="none" w:sz="0" w:space="0" w:color="auto" w:frame="1"/>
          <w:lang w:eastAsia="es-UY"/>
        </w:rPr>
        <w:t>-pasiva y del "principio-misericordia" que asume el dolor de la pasión de los pobres, de los pueblos crucificados por el sufrimiento, opresión e injusticia</w:t>
      </w:r>
      <w:r w:rsidRPr="00D435A3">
        <w:rPr>
          <w:rFonts w:ascii="Arial" w:eastAsia="Times New Roman" w:hAnsi="Arial" w:cs="Arial"/>
          <w:color w:val="000000"/>
          <w:sz w:val="24"/>
          <w:szCs w:val="24"/>
          <w:lang w:eastAsia="es-UY"/>
        </w:rPr>
        <w:t>. Con el "principio-vida" y el "principio-liberación (integral)" en donde se considere injusto e inmoral a toda relación y sistema que, como impone el capitalismo, no promueva la vida en todas sus formas y la liberación integral de las personas, de los pueblos, de los pobres y del planeta. La ética de la paz y la no violencia en la lucha activa por la justicia e igualdad. Una paz justa que erradique todas las guerras, industrias bélica-armamentísticas y violencias que deben ser declaradas injustas, inhumanas y, por tanto, ilegales.</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color w:val="000000"/>
          <w:sz w:val="24"/>
          <w:szCs w:val="24"/>
          <w:lang w:eastAsia="es-UY"/>
        </w:rPr>
        <w:t xml:space="preserve">Con un desarme mundial que destine los incontables recursos de la economía militar-bélica a la erradicación del hambre, de la pobreza y al desarrollo integral de los </w:t>
      </w:r>
      <w:proofErr w:type="spellStart"/>
      <w:proofErr w:type="gramStart"/>
      <w:r w:rsidRPr="00D435A3">
        <w:rPr>
          <w:rFonts w:ascii="Arial" w:eastAsia="Times New Roman" w:hAnsi="Arial" w:cs="Arial"/>
          <w:color w:val="000000"/>
          <w:sz w:val="24"/>
          <w:szCs w:val="24"/>
          <w:lang w:eastAsia="es-UY"/>
        </w:rPr>
        <w:t>pueblos.</w:t>
      </w:r>
      <w:r w:rsidRPr="00D435A3">
        <w:rPr>
          <w:rFonts w:ascii="Arial" w:eastAsia="Times New Roman" w:hAnsi="Arial" w:cs="Arial"/>
          <w:b/>
          <w:bCs/>
          <w:color w:val="000000"/>
          <w:sz w:val="24"/>
          <w:szCs w:val="24"/>
          <w:bdr w:val="none" w:sz="0" w:space="0" w:color="auto" w:frame="1"/>
          <w:lang w:eastAsia="es-UY"/>
        </w:rPr>
        <w:t>Una</w:t>
      </w:r>
      <w:proofErr w:type="spellEnd"/>
      <w:proofErr w:type="gramEnd"/>
      <w:r w:rsidRPr="00D435A3">
        <w:rPr>
          <w:rFonts w:ascii="Arial" w:eastAsia="Times New Roman" w:hAnsi="Arial" w:cs="Arial"/>
          <w:b/>
          <w:bCs/>
          <w:color w:val="000000"/>
          <w:sz w:val="24"/>
          <w:szCs w:val="24"/>
          <w:bdr w:val="none" w:sz="0" w:space="0" w:color="auto" w:frame="1"/>
          <w:lang w:eastAsia="es-UY"/>
        </w:rPr>
        <w:t xml:space="preserve"> ética femenina en la dignidad, promoción y protagonismo de la mujer como sujeto activo</w:t>
      </w:r>
      <w:r w:rsidRPr="00D435A3">
        <w:rPr>
          <w:rFonts w:ascii="Arial" w:eastAsia="Times New Roman" w:hAnsi="Arial" w:cs="Arial"/>
          <w:color w:val="000000"/>
          <w:sz w:val="24"/>
          <w:szCs w:val="24"/>
          <w:lang w:eastAsia="es-UY"/>
        </w:rPr>
        <w:t xml:space="preserve"> en todas las realidades como la familia, el trabajo, la sociedad y las iglesias. Una ética política, democrática y social al servicio del bien común de la humanidad que asegure las condiciones humanas, sociales e históricas de vida y desarrollo integral de las personas, de los pueblos, de los pobres y del planeta. Para que se respeten y cumplan en la realidad social e histórica los derechos humanos, sociales, económicos, políticos, culturales y religiosos. Como son la educación y cultura, la saluda, sanidad y medicamentos, la alimentación y el agua, la vivienda, transportes, </w:t>
      </w:r>
      <w:r w:rsidRPr="00D435A3">
        <w:rPr>
          <w:rFonts w:ascii="Arial" w:eastAsia="Times New Roman" w:hAnsi="Arial" w:cs="Arial"/>
          <w:color w:val="000000"/>
          <w:sz w:val="24"/>
          <w:szCs w:val="24"/>
          <w:lang w:eastAsia="es-UY"/>
        </w:rPr>
        <w:lastRenderedPageBreak/>
        <w:t>energías limpias y otras infraestructuras o equipamientos necesarios para la vida y dignidad de las personas. Una democracia real e integral en la participación, protagonismo y gestión de todo ser humano en la vida comunitaria, pública y civil.</w:t>
      </w:r>
    </w:p>
    <w:p w:rsidR="00D435A3" w:rsidRPr="00D435A3" w:rsidRDefault="00D435A3" w:rsidP="00D435A3">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D435A3">
        <w:rPr>
          <w:rFonts w:ascii="Arial" w:eastAsia="Times New Roman" w:hAnsi="Arial" w:cs="Arial"/>
          <w:color w:val="000000"/>
          <w:sz w:val="24"/>
          <w:szCs w:val="24"/>
          <w:lang w:eastAsia="es-UY"/>
        </w:rPr>
        <w:t>Desde todo lo anterior, se nos presenta pues una ética, antropología y espiritualidad que, como manifiesta la fe en Jesús de Nazaret, nos revela a la nueva humanidad y al Dios de la vida, del amor fraterno, de la paz y de la justicia liberadora con los pobres de la tierra. Una vida humana, ética, espiritual, plena y eterna que, en nuestra fe y esperanza, confiamos y esperamos que haya alcanzado y consumado François. En la plenitud de su existencia que trató de vivir en su experiencia personal, moral y mística en el seguimiento de Jesús que le salió al encuentro como Dios liberador de la vida, de los pobres y de la creación que es nuestro planeta-tierra. Como decían los militantes obreros católicos, que tú acompañaste François, </w:t>
      </w:r>
      <w:r w:rsidRPr="00D435A3">
        <w:rPr>
          <w:rFonts w:ascii="Arial" w:eastAsia="Times New Roman" w:hAnsi="Arial" w:cs="Arial"/>
          <w:b/>
          <w:bCs/>
          <w:color w:val="000000"/>
          <w:sz w:val="24"/>
          <w:szCs w:val="24"/>
          <w:bdr w:val="none" w:sz="0" w:space="0" w:color="auto" w:frame="1"/>
          <w:lang w:eastAsia="es-UY"/>
        </w:rPr>
        <w:t>hasta mañana en el altar</w:t>
      </w:r>
      <w:r w:rsidRPr="00D435A3">
        <w:rPr>
          <w:rFonts w:ascii="Arial" w:eastAsia="Times New Roman" w:hAnsi="Arial" w:cs="Arial"/>
          <w:color w:val="000000"/>
          <w:sz w:val="24"/>
          <w:szCs w:val="24"/>
          <w:lang w:eastAsia="es-UY"/>
        </w:rPr>
        <w:t>, trataremos de seguir y actualizar todo lo bueno, verdadero y bello que nos legaste.</w:t>
      </w:r>
    </w:p>
    <w:p w:rsidR="00EC7CEF" w:rsidRDefault="00EC7CEF"/>
    <w:p w:rsidR="00D435A3" w:rsidRPr="00D435A3" w:rsidRDefault="00D435A3" w:rsidP="00D435A3">
      <w:pPr>
        <w:shd w:val="clear" w:color="auto" w:fill="FFFFFF"/>
        <w:spacing w:after="240" w:line="240" w:lineRule="auto"/>
        <w:rPr>
          <w:rFonts w:ascii="Calibri" w:eastAsia="Times New Roman" w:hAnsi="Calibri" w:cs="Calibri"/>
          <w:color w:val="000000"/>
          <w:sz w:val="24"/>
          <w:szCs w:val="24"/>
          <w:lang w:eastAsia="es-UY"/>
        </w:rPr>
      </w:pPr>
      <w:hyperlink r:id="rId5" w:tgtFrame="_blank" w:history="1">
        <w:r w:rsidRPr="00D435A3">
          <w:rPr>
            <w:rFonts w:ascii="Calibri" w:eastAsia="Times New Roman" w:hAnsi="Calibri" w:cs="Calibri"/>
            <w:color w:val="1155CC"/>
            <w:sz w:val="24"/>
            <w:szCs w:val="24"/>
            <w:u w:val="single"/>
            <w:lang w:eastAsia="es-UY"/>
          </w:rPr>
          <w:t>http://www.periodistadigital.com/religion/opinion/2017/06/08/ecologia-integral-de-vida-y-etica-del-desarrollo-liberador-iglesia-religion-dios-jesus-ecuador-liberacion-quito.shtml</w:t>
        </w:r>
      </w:hyperlink>
    </w:p>
    <w:p w:rsidR="00D435A3" w:rsidRDefault="00D435A3"/>
    <w:sectPr w:rsidR="00D435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A3"/>
    <w:rsid w:val="00D435A3"/>
    <w:rsid w:val="00EC7CE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CF45"/>
  <w15:chartTrackingRefBased/>
  <w15:docId w15:val="{E05E6F59-5DD3-4CD8-BC3F-0A0B69DA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97854">
      <w:bodyDiv w:val="1"/>
      <w:marLeft w:val="0"/>
      <w:marRight w:val="0"/>
      <w:marTop w:val="0"/>
      <w:marBottom w:val="0"/>
      <w:divBdr>
        <w:top w:val="none" w:sz="0" w:space="0" w:color="auto"/>
        <w:left w:val="none" w:sz="0" w:space="0" w:color="auto"/>
        <w:bottom w:val="none" w:sz="0" w:space="0" w:color="auto"/>
        <w:right w:val="none" w:sz="0" w:space="0" w:color="auto"/>
      </w:divBdr>
      <w:divsChild>
        <w:div w:id="1461725528">
          <w:marLeft w:val="0"/>
          <w:marRight w:val="0"/>
          <w:marTop w:val="0"/>
          <w:marBottom w:val="0"/>
          <w:divBdr>
            <w:top w:val="none" w:sz="0" w:space="0" w:color="auto"/>
            <w:left w:val="none" w:sz="0" w:space="0" w:color="auto"/>
            <w:bottom w:val="none" w:sz="0" w:space="0" w:color="auto"/>
            <w:right w:val="none" w:sz="0" w:space="0" w:color="auto"/>
          </w:divBdr>
        </w:div>
        <w:div w:id="706879829">
          <w:marLeft w:val="0"/>
          <w:marRight w:val="0"/>
          <w:marTop w:val="0"/>
          <w:marBottom w:val="0"/>
          <w:divBdr>
            <w:top w:val="none" w:sz="0" w:space="0" w:color="auto"/>
            <w:left w:val="none" w:sz="0" w:space="0" w:color="auto"/>
            <w:bottom w:val="none" w:sz="0" w:space="0" w:color="auto"/>
            <w:right w:val="none" w:sz="0" w:space="0" w:color="auto"/>
          </w:divBdr>
        </w:div>
        <w:div w:id="999306523">
          <w:marLeft w:val="0"/>
          <w:marRight w:val="0"/>
          <w:marTop w:val="0"/>
          <w:marBottom w:val="0"/>
          <w:divBdr>
            <w:top w:val="none" w:sz="0" w:space="0" w:color="auto"/>
            <w:left w:val="none" w:sz="0" w:space="0" w:color="auto"/>
            <w:bottom w:val="none" w:sz="0" w:space="0" w:color="auto"/>
            <w:right w:val="none" w:sz="0" w:space="0" w:color="auto"/>
          </w:divBdr>
          <w:divsChild>
            <w:div w:id="1480420788">
              <w:marLeft w:val="0"/>
              <w:marRight w:val="0"/>
              <w:marTop w:val="68"/>
              <w:marBottom w:val="171"/>
              <w:divBdr>
                <w:top w:val="none" w:sz="0" w:space="0" w:color="auto"/>
                <w:left w:val="none" w:sz="0" w:space="0" w:color="auto"/>
                <w:bottom w:val="none" w:sz="0" w:space="0" w:color="auto"/>
                <w:right w:val="none" w:sz="0" w:space="0" w:color="auto"/>
              </w:divBdr>
            </w:div>
          </w:divsChild>
        </w:div>
        <w:div w:id="1737043886">
          <w:marLeft w:val="0"/>
          <w:marRight w:val="0"/>
          <w:marTop w:val="0"/>
          <w:marBottom w:val="0"/>
          <w:divBdr>
            <w:top w:val="none" w:sz="0" w:space="0" w:color="auto"/>
            <w:left w:val="none" w:sz="0" w:space="0" w:color="auto"/>
            <w:bottom w:val="none" w:sz="0" w:space="0" w:color="auto"/>
            <w:right w:val="none" w:sz="0" w:space="0" w:color="auto"/>
          </w:divBdr>
        </w:div>
        <w:div w:id="1331713327">
          <w:marLeft w:val="0"/>
          <w:marRight w:val="0"/>
          <w:marTop w:val="0"/>
          <w:marBottom w:val="0"/>
          <w:divBdr>
            <w:top w:val="none" w:sz="0" w:space="0" w:color="auto"/>
            <w:left w:val="none" w:sz="0" w:space="0" w:color="auto"/>
            <w:bottom w:val="none" w:sz="0" w:space="0" w:color="auto"/>
            <w:right w:val="none" w:sz="0" w:space="0" w:color="auto"/>
          </w:divBdr>
          <w:divsChild>
            <w:div w:id="246959717">
              <w:marLeft w:val="120"/>
              <w:marRight w:val="0"/>
              <w:marTop w:val="0"/>
              <w:marBottom w:val="0"/>
              <w:divBdr>
                <w:top w:val="none" w:sz="0" w:space="0" w:color="auto"/>
                <w:left w:val="none" w:sz="0" w:space="0" w:color="auto"/>
                <w:bottom w:val="none" w:sz="0" w:space="0" w:color="auto"/>
                <w:right w:val="none" w:sz="0" w:space="0" w:color="auto"/>
              </w:divBdr>
              <w:divsChild>
                <w:div w:id="509688186">
                  <w:marLeft w:val="0"/>
                  <w:marRight w:val="0"/>
                  <w:marTop w:val="0"/>
                  <w:marBottom w:val="0"/>
                  <w:divBdr>
                    <w:top w:val="none" w:sz="0" w:space="0" w:color="auto"/>
                    <w:left w:val="none" w:sz="0" w:space="0" w:color="auto"/>
                    <w:bottom w:val="none" w:sz="0" w:space="0" w:color="auto"/>
                    <w:right w:val="none" w:sz="0" w:space="0" w:color="auto"/>
                  </w:divBdr>
                  <w:divsChild>
                    <w:div w:id="1076905319">
                      <w:blockQuote w:val="1"/>
                      <w:marLeft w:val="0"/>
                      <w:marRight w:val="0"/>
                      <w:marTop w:val="150"/>
                      <w:marBottom w:val="150"/>
                      <w:divBdr>
                        <w:top w:val="double" w:sz="6" w:space="6" w:color="CC9900"/>
                        <w:left w:val="none" w:sz="0" w:space="11" w:color="auto"/>
                        <w:bottom w:val="single" w:sz="6" w:space="6" w:color="CC9900"/>
                        <w:right w:val="none" w:sz="0" w:space="0" w:color="auto"/>
                      </w:divBdr>
                    </w:div>
                  </w:divsChild>
                </w:div>
              </w:divsChild>
            </w:div>
            <w:div w:id="1254707778">
              <w:marLeft w:val="0"/>
              <w:marRight w:val="0"/>
              <w:marTop w:val="0"/>
              <w:marBottom w:val="0"/>
              <w:divBdr>
                <w:top w:val="none" w:sz="0" w:space="0" w:color="auto"/>
                <w:left w:val="none" w:sz="0" w:space="0" w:color="auto"/>
                <w:bottom w:val="none" w:sz="0" w:space="0" w:color="auto"/>
                <w:right w:val="none" w:sz="0" w:space="0" w:color="auto"/>
              </w:divBdr>
              <w:divsChild>
                <w:div w:id="298993902">
                  <w:marLeft w:val="0"/>
                  <w:marRight w:val="0"/>
                  <w:marTop w:val="150"/>
                  <w:marBottom w:val="150"/>
                  <w:divBdr>
                    <w:top w:val="none" w:sz="0" w:space="0" w:color="auto"/>
                    <w:left w:val="none" w:sz="0" w:space="0" w:color="auto"/>
                    <w:bottom w:val="none" w:sz="0" w:space="0" w:color="auto"/>
                    <w:right w:val="none" w:sz="0" w:space="0" w:color="auto"/>
                  </w:divBdr>
                </w:div>
                <w:div w:id="1863670225">
                  <w:marLeft w:val="0"/>
                  <w:marRight w:val="0"/>
                  <w:marTop w:val="150"/>
                  <w:marBottom w:val="150"/>
                  <w:divBdr>
                    <w:top w:val="none" w:sz="0" w:space="0" w:color="auto"/>
                    <w:left w:val="none" w:sz="0" w:space="0" w:color="auto"/>
                    <w:bottom w:val="none" w:sz="0" w:space="0" w:color="auto"/>
                    <w:right w:val="none" w:sz="0" w:space="0" w:color="auto"/>
                  </w:divBdr>
                </w:div>
                <w:div w:id="1095440318">
                  <w:marLeft w:val="0"/>
                  <w:marRight w:val="0"/>
                  <w:marTop w:val="150"/>
                  <w:marBottom w:val="150"/>
                  <w:divBdr>
                    <w:top w:val="none" w:sz="0" w:space="0" w:color="auto"/>
                    <w:left w:val="none" w:sz="0" w:space="0" w:color="auto"/>
                    <w:bottom w:val="none" w:sz="0" w:space="0" w:color="auto"/>
                    <w:right w:val="none" w:sz="0" w:space="0" w:color="auto"/>
                  </w:divBdr>
                </w:div>
                <w:div w:id="1935743486">
                  <w:marLeft w:val="0"/>
                  <w:marRight w:val="0"/>
                  <w:marTop w:val="150"/>
                  <w:marBottom w:val="150"/>
                  <w:divBdr>
                    <w:top w:val="none" w:sz="0" w:space="0" w:color="auto"/>
                    <w:left w:val="none" w:sz="0" w:space="0" w:color="auto"/>
                    <w:bottom w:val="none" w:sz="0" w:space="0" w:color="auto"/>
                    <w:right w:val="none" w:sz="0" w:space="0" w:color="auto"/>
                  </w:divBdr>
                </w:div>
                <w:div w:id="573928309">
                  <w:marLeft w:val="0"/>
                  <w:marRight w:val="0"/>
                  <w:marTop w:val="150"/>
                  <w:marBottom w:val="150"/>
                  <w:divBdr>
                    <w:top w:val="none" w:sz="0" w:space="0" w:color="auto"/>
                    <w:left w:val="none" w:sz="0" w:space="0" w:color="auto"/>
                    <w:bottom w:val="none" w:sz="0" w:space="0" w:color="auto"/>
                    <w:right w:val="none" w:sz="0" w:space="0" w:color="auto"/>
                  </w:divBdr>
                </w:div>
                <w:div w:id="1752238096">
                  <w:marLeft w:val="0"/>
                  <w:marRight w:val="0"/>
                  <w:marTop w:val="150"/>
                  <w:marBottom w:val="150"/>
                  <w:divBdr>
                    <w:top w:val="none" w:sz="0" w:space="0" w:color="auto"/>
                    <w:left w:val="none" w:sz="0" w:space="0" w:color="auto"/>
                    <w:bottom w:val="none" w:sz="0" w:space="0" w:color="auto"/>
                    <w:right w:val="none" w:sz="0" w:space="0" w:color="auto"/>
                  </w:divBdr>
                </w:div>
                <w:div w:id="1243755996">
                  <w:marLeft w:val="0"/>
                  <w:marRight w:val="0"/>
                  <w:marTop w:val="150"/>
                  <w:marBottom w:val="150"/>
                  <w:divBdr>
                    <w:top w:val="none" w:sz="0" w:space="0" w:color="auto"/>
                    <w:left w:val="none" w:sz="0" w:space="0" w:color="auto"/>
                    <w:bottom w:val="none" w:sz="0" w:space="0" w:color="auto"/>
                    <w:right w:val="none" w:sz="0" w:space="0" w:color="auto"/>
                  </w:divBdr>
                </w:div>
                <w:div w:id="1365518388">
                  <w:marLeft w:val="0"/>
                  <w:marRight w:val="0"/>
                  <w:marTop w:val="150"/>
                  <w:marBottom w:val="150"/>
                  <w:divBdr>
                    <w:top w:val="none" w:sz="0" w:space="0" w:color="auto"/>
                    <w:left w:val="none" w:sz="0" w:space="0" w:color="auto"/>
                    <w:bottom w:val="none" w:sz="0" w:space="0" w:color="auto"/>
                    <w:right w:val="none" w:sz="0" w:space="0" w:color="auto"/>
                  </w:divBdr>
                </w:div>
                <w:div w:id="1850220064">
                  <w:marLeft w:val="0"/>
                  <w:marRight w:val="0"/>
                  <w:marTop w:val="150"/>
                  <w:marBottom w:val="150"/>
                  <w:divBdr>
                    <w:top w:val="none" w:sz="0" w:space="0" w:color="auto"/>
                    <w:left w:val="none" w:sz="0" w:space="0" w:color="auto"/>
                    <w:bottom w:val="none" w:sz="0" w:space="0" w:color="auto"/>
                    <w:right w:val="none" w:sz="0" w:space="0" w:color="auto"/>
                  </w:divBdr>
                </w:div>
                <w:div w:id="845943237">
                  <w:marLeft w:val="0"/>
                  <w:marRight w:val="0"/>
                  <w:marTop w:val="150"/>
                  <w:marBottom w:val="150"/>
                  <w:divBdr>
                    <w:top w:val="none" w:sz="0" w:space="0" w:color="auto"/>
                    <w:left w:val="none" w:sz="0" w:space="0" w:color="auto"/>
                    <w:bottom w:val="none" w:sz="0" w:space="0" w:color="auto"/>
                    <w:right w:val="none" w:sz="0" w:space="0" w:color="auto"/>
                  </w:divBdr>
                </w:div>
                <w:div w:id="787898484">
                  <w:marLeft w:val="0"/>
                  <w:marRight w:val="0"/>
                  <w:marTop w:val="150"/>
                  <w:marBottom w:val="150"/>
                  <w:divBdr>
                    <w:top w:val="none" w:sz="0" w:space="0" w:color="auto"/>
                    <w:left w:val="none" w:sz="0" w:space="0" w:color="auto"/>
                    <w:bottom w:val="none" w:sz="0" w:space="0" w:color="auto"/>
                    <w:right w:val="none" w:sz="0" w:space="0" w:color="auto"/>
                  </w:divBdr>
                </w:div>
                <w:div w:id="1706976481">
                  <w:marLeft w:val="0"/>
                  <w:marRight w:val="0"/>
                  <w:marTop w:val="150"/>
                  <w:marBottom w:val="150"/>
                  <w:divBdr>
                    <w:top w:val="none" w:sz="0" w:space="0" w:color="auto"/>
                    <w:left w:val="none" w:sz="0" w:space="0" w:color="auto"/>
                    <w:bottom w:val="none" w:sz="0" w:space="0" w:color="auto"/>
                    <w:right w:val="none" w:sz="0" w:space="0" w:color="auto"/>
                  </w:divBdr>
                </w:div>
                <w:div w:id="636691762">
                  <w:marLeft w:val="0"/>
                  <w:marRight w:val="0"/>
                  <w:marTop w:val="150"/>
                  <w:marBottom w:val="150"/>
                  <w:divBdr>
                    <w:top w:val="none" w:sz="0" w:space="0" w:color="auto"/>
                    <w:left w:val="none" w:sz="0" w:space="0" w:color="auto"/>
                    <w:bottom w:val="none" w:sz="0" w:space="0" w:color="auto"/>
                    <w:right w:val="none" w:sz="0" w:space="0" w:color="auto"/>
                  </w:divBdr>
                </w:div>
                <w:div w:id="18961629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riodistadigital.com/religion/opinion/2017/06/08/ecologia-integral-de-vida-y-etica-del-desarrollo-liberador-iglesia-religion-dios-jesus-ecuador-liberacion-quito.s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8724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2017-06-12T12:48:00Z</dcterms:created>
  <dcterms:modified xsi:type="dcterms:W3CDTF">2017-06-12T12:49:00Z</dcterms:modified>
</cp:coreProperties>
</file>