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DD2" w:rsidRPr="00006DD2" w:rsidRDefault="00006DD2" w:rsidP="00006DD2">
      <w:pPr>
        <w:shd w:val="clear" w:color="auto" w:fill="FFFFFF"/>
        <w:spacing w:after="0" w:line="384" w:lineRule="atLeast"/>
        <w:jc w:val="center"/>
        <w:rPr>
          <w:rFonts w:ascii="Arial" w:eastAsia="Times New Roman" w:hAnsi="Arial" w:cs="Arial"/>
          <w:color w:val="222222"/>
          <w:sz w:val="32"/>
          <w:szCs w:val="32"/>
          <w:lang w:eastAsia="es-UY"/>
        </w:rPr>
      </w:pPr>
      <w:r w:rsidRPr="00006DD2">
        <w:rPr>
          <w:rFonts w:ascii="Arial" w:eastAsia="Times New Roman" w:hAnsi="Arial" w:cs="Arial"/>
          <w:b/>
          <w:bCs/>
          <w:color w:val="000000"/>
          <w:sz w:val="32"/>
          <w:szCs w:val="32"/>
          <w:lang w:val="es-ES" w:eastAsia="es-UY"/>
        </w:rPr>
        <w:t>Formación de militantes</w:t>
      </w:r>
    </w:p>
    <w:p w:rsidR="00006DD2" w:rsidRDefault="00006DD2" w:rsidP="00006DD2">
      <w:pPr>
        <w:shd w:val="clear" w:color="auto" w:fill="FFFFFF"/>
        <w:spacing w:after="0" w:line="384" w:lineRule="atLeast"/>
        <w:jc w:val="center"/>
        <w:rPr>
          <w:rFonts w:ascii="Arial" w:eastAsia="Times New Roman" w:hAnsi="Arial" w:cs="Arial"/>
          <w:color w:val="000000"/>
          <w:sz w:val="19"/>
          <w:szCs w:val="19"/>
          <w:lang w:val="es-ES" w:eastAsia="es-UY"/>
        </w:rPr>
      </w:pPr>
      <w:r w:rsidRPr="00006DD2">
        <w:rPr>
          <w:rFonts w:ascii="Arial" w:eastAsia="Times New Roman" w:hAnsi="Arial" w:cs="Arial"/>
          <w:color w:val="000000"/>
          <w:sz w:val="19"/>
          <w:szCs w:val="19"/>
          <w:lang w:val="es-ES" w:eastAsia="es-UY"/>
        </w:rPr>
        <w:t xml:space="preserve">Frei </w:t>
      </w:r>
      <w:proofErr w:type="spellStart"/>
      <w:r w:rsidRPr="00006DD2">
        <w:rPr>
          <w:rFonts w:ascii="Arial" w:eastAsia="Times New Roman" w:hAnsi="Arial" w:cs="Arial"/>
          <w:color w:val="000000"/>
          <w:sz w:val="19"/>
          <w:szCs w:val="19"/>
          <w:lang w:val="es-ES" w:eastAsia="es-UY"/>
        </w:rPr>
        <w:t>Betto</w:t>
      </w:r>
      <w:proofErr w:type="spellEnd"/>
    </w:p>
    <w:p w:rsidR="00006DD2" w:rsidRPr="00006DD2" w:rsidRDefault="00006DD2" w:rsidP="00006DD2">
      <w:pPr>
        <w:shd w:val="clear" w:color="auto" w:fill="FFFFFF"/>
        <w:spacing w:after="0" w:line="384" w:lineRule="atLeast"/>
        <w:jc w:val="center"/>
        <w:rPr>
          <w:rFonts w:ascii="Arial" w:eastAsia="Times New Roman" w:hAnsi="Arial" w:cs="Arial"/>
          <w:color w:val="000000"/>
          <w:sz w:val="19"/>
          <w:szCs w:val="19"/>
          <w:lang w:val="es-ES" w:eastAsia="es-UY"/>
        </w:rPr>
      </w:pPr>
      <w:bookmarkStart w:id="0" w:name="_GoBack"/>
      <w:bookmarkEnd w:id="0"/>
    </w:p>
    <w:p w:rsidR="00006DD2" w:rsidRPr="00006DD2" w:rsidRDefault="00006DD2" w:rsidP="00006DD2">
      <w:pPr>
        <w:shd w:val="clear" w:color="auto" w:fill="FFFFFF"/>
        <w:spacing w:after="0" w:line="384" w:lineRule="atLeast"/>
        <w:jc w:val="both"/>
        <w:rPr>
          <w:rFonts w:ascii="Arial" w:eastAsia="Times New Roman" w:hAnsi="Arial" w:cs="Arial"/>
          <w:color w:val="222222"/>
          <w:sz w:val="24"/>
          <w:szCs w:val="24"/>
          <w:lang w:eastAsia="es-UY"/>
        </w:rPr>
      </w:pPr>
      <w:r w:rsidRPr="00006DD2">
        <w:rPr>
          <w:rFonts w:ascii="Arial" w:eastAsia="Times New Roman" w:hAnsi="Arial" w:cs="Arial"/>
          <w:color w:val="000000"/>
          <w:sz w:val="19"/>
          <w:szCs w:val="19"/>
          <w:lang w:val="es-ES" w:eastAsia="es-UY"/>
        </w:rPr>
        <w:t>    </w:t>
      </w:r>
      <w:r w:rsidRPr="00006DD2">
        <w:rPr>
          <w:rFonts w:ascii="Arial" w:eastAsia="Times New Roman" w:hAnsi="Arial" w:cs="Arial"/>
          <w:color w:val="000000"/>
          <w:sz w:val="24"/>
          <w:szCs w:val="24"/>
          <w:lang w:val="es-ES" w:eastAsia="es-UY"/>
        </w:rPr>
        <w:t>        Hay quien se mueve, se activa y se moviliza en función de causas políticas. En los últimos tiempos, los estudiantes ocuparon escuelas y, ahora, los manifestantes gritan en las calles ¡FUERA TEMER!</w:t>
      </w:r>
    </w:p>
    <w:p w:rsidR="00006DD2" w:rsidRPr="00006DD2" w:rsidRDefault="00006DD2" w:rsidP="00006DD2">
      <w:pPr>
        <w:shd w:val="clear" w:color="auto" w:fill="FFFFFF"/>
        <w:spacing w:after="0" w:line="384" w:lineRule="atLeast"/>
        <w:jc w:val="both"/>
        <w:rPr>
          <w:rFonts w:ascii="Arial" w:eastAsia="Times New Roman" w:hAnsi="Arial" w:cs="Arial"/>
          <w:color w:val="222222"/>
          <w:sz w:val="24"/>
          <w:szCs w:val="24"/>
          <w:lang w:eastAsia="es-UY"/>
        </w:rPr>
      </w:pPr>
      <w:r w:rsidRPr="00006DD2">
        <w:rPr>
          <w:rFonts w:ascii="Arial" w:eastAsia="Times New Roman" w:hAnsi="Arial" w:cs="Arial"/>
          <w:color w:val="000000"/>
          <w:sz w:val="24"/>
          <w:szCs w:val="24"/>
          <w:lang w:val="es-ES" w:eastAsia="es-UY"/>
        </w:rPr>
        <w:t>            El entusiasmo es bueno en la actividad política, pero no forma militantes. Pasado el apasionamiento, las aguas vuelven a coger su nivel. Lo que forma militantes revolucionarios para toda la vida es la articulación entre práctica y teoría.</w:t>
      </w:r>
    </w:p>
    <w:p w:rsidR="00006DD2" w:rsidRPr="00006DD2" w:rsidRDefault="00006DD2" w:rsidP="00006DD2">
      <w:pPr>
        <w:shd w:val="clear" w:color="auto" w:fill="FFFFFF"/>
        <w:spacing w:after="0" w:line="384" w:lineRule="atLeast"/>
        <w:jc w:val="both"/>
        <w:rPr>
          <w:rFonts w:ascii="Arial" w:eastAsia="Times New Roman" w:hAnsi="Arial" w:cs="Arial"/>
          <w:color w:val="222222"/>
          <w:sz w:val="24"/>
          <w:szCs w:val="24"/>
          <w:lang w:eastAsia="es-UY"/>
        </w:rPr>
      </w:pPr>
      <w:r w:rsidRPr="00006DD2">
        <w:rPr>
          <w:rFonts w:ascii="Arial" w:eastAsia="Times New Roman" w:hAnsi="Arial" w:cs="Arial"/>
          <w:color w:val="000000"/>
          <w:sz w:val="24"/>
          <w:szCs w:val="24"/>
          <w:lang w:val="es-ES" w:eastAsia="es-UY"/>
        </w:rPr>
        <w:t>            La práctica se da en movimientos sociales, sindicatos, partidos o instancias pastorales como las comunidades eclesiales de base. La formación teórica exige herramientas adecuadas para comprender la realidad y saber cómo transformarla.</w:t>
      </w:r>
    </w:p>
    <w:p w:rsidR="00006DD2" w:rsidRPr="00006DD2" w:rsidRDefault="00006DD2" w:rsidP="00006DD2">
      <w:pPr>
        <w:shd w:val="clear" w:color="auto" w:fill="FFFFFF"/>
        <w:spacing w:after="0" w:line="384" w:lineRule="atLeast"/>
        <w:jc w:val="both"/>
        <w:rPr>
          <w:rFonts w:ascii="Arial" w:eastAsia="Times New Roman" w:hAnsi="Arial" w:cs="Arial"/>
          <w:color w:val="222222"/>
          <w:sz w:val="24"/>
          <w:szCs w:val="24"/>
          <w:lang w:eastAsia="es-UY"/>
        </w:rPr>
      </w:pPr>
      <w:r w:rsidRPr="00006DD2">
        <w:rPr>
          <w:rFonts w:ascii="Arial" w:eastAsia="Times New Roman" w:hAnsi="Arial" w:cs="Arial"/>
          <w:color w:val="000000"/>
          <w:sz w:val="24"/>
          <w:szCs w:val="24"/>
          <w:lang w:val="es-ES" w:eastAsia="es-UY"/>
        </w:rPr>
        <w:t xml:space="preserve">            Durante los años de la dictadura se trabajó fuerte en esas dos caras de la moneda: la práctica y la teoría. Se multiplicaron en el país los movimientos sociales y proliferaron por todo Brasil equipos de educación popular que se encargaban de la parte teórica. El movimiento sindical y el PT llegaron a dirigir, en </w:t>
      </w:r>
      <w:proofErr w:type="spellStart"/>
      <w:r w:rsidRPr="00006DD2">
        <w:rPr>
          <w:rFonts w:ascii="Arial" w:eastAsia="Times New Roman" w:hAnsi="Arial" w:cs="Arial"/>
          <w:color w:val="000000"/>
          <w:sz w:val="24"/>
          <w:szCs w:val="24"/>
          <w:lang w:val="es-ES" w:eastAsia="es-UY"/>
        </w:rPr>
        <w:t>Cajamar</w:t>
      </w:r>
      <w:proofErr w:type="spellEnd"/>
      <w:r w:rsidRPr="00006DD2">
        <w:rPr>
          <w:rFonts w:ascii="Arial" w:eastAsia="Times New Roman" w:hAnsi="Arial" w:cs="Arial"/>
          <w:color w:val="000000"/>
          <w:sz w:val="24"/>
          <w:szCs w:val="24"/>
          <w:lang w:val="es-ES" w:eastAsia="es-UY"/>
        </w:rPr>
        <w:t xml:space="preserve"> (SP), una escuela-albergue a la que afluían militantes de todos los estados. Hoy, el MST mantiene en </w:t>
      </w:r>
      <w:proofErr w:type="spellStart"/>
      <w:r w:rsidRPr="00006DD2">
        <w:rPr>
          <w:rFonts w:ascii="Arial" w:eastAsia="Times New Roman" w:hAnsi="Arial" w:cs="Arial"/>
          <w:color w:val="000000"/>
          <w:sz w:val="24"/>
          <w:szCs w:val="24"/>
          <w:lang w:val="es-ES" w:eastAsia="es-UY"/>
        </w:rPr>
        <w:t>Guararema</w:t>
      </w:r>
      <w:proofErr w:type="spellEnd"/>
      <w:r w:rsidRPr="00006DD2">
        <w:rPr>
          <w:rFonts w:ascii="Arial" w:eastAsia="Times New Roman" w:hAnsi="Arial" w:cs="Arial"/>
          <w:color w:val="000000"/>
          <w:sz w:val="24"/>
          <w:szCs w:val="24"/>
          <w:lang w:val="es-ES" w:eastAsia="es-UY"/>
        </w:rPr>
        <w:t xml:space="preserve"> (SP) la Escuela </w:t>
      </w:r>
      <w:proofErr w:type="spellStart"/>
      <w:r w:rsidRPr="00006DD2">
        <w:rPr>
          <w:rFonts w:ascii="Arial" w:eastAsia="Times New Roman" w:hAnsi="Arial" w:cs="Arial"/>
          <w:color w:val="000000"/>
          <w:sz w:val="24"/>
          <w:szCs w:val="24"/>
          <w:lang w:val="es-ES" w:eastAsia="es-UY"/>
        </w:rPr>
        <w:t>Florestan</w:t>
      </w:r>
      <w:proofErr w:type="spellEnd"/>
      <w:r w:rsidRPr="00006DD2">
        <w:rPr>
          <w:rFonts w:ascii="Arial" w:eastAsia="Times New Roman" w:hAnsi="Arial" w:cs="Arial"/>
          <w:color w:val="000000"/>
          <w:sz w:val="24"/>
          <w:szCs w:val="24"/>
          <w:lang w:val="es-ES" w:eastAsia="es-UY"/>
        </w:rPr>
        <w:t xml:space="preserve"> </w:t>
      </w:r>
      <w:proofErr w:type="spellStart"/>
      <w:r w:rsidRPr="00006DD2">
        <w:rPr>
          <w:rFonts w:ascii="Arial" w:eastAsia="Times New Roman" w:hAnsi="Arial" w:cs="Arial"/>
          <w:color w:val="000000"/>
          <w:sz w:val="24"/>
          <w:szCs w:val="24"/>
          <w:lang w:val="es-ES" w:eastAsia="es-UY"/>
        </w:rPr>
        <w:t>Fernandes</w:t>
      </w:r>
      <w:proofErr w:type="spellEnd"/>
      <w:r w:rsidRPr="00006DD2">
        <w:rPr>
          <w:rFonts w:ascii="Arial" w:eastAsia="Times New Roman" w:hAnsi="Arial" w:cs="Arial"/>
          <w:color w:val="000000"/>
          <w:sz w:val="24"/>
          <w:szCs w:val="24"/>
          <w:lang w:val="es-ES" w:eastAsia="es-UY"/>
        </w:rPr>
        <w:t xml:space="preserve"> para perfeccionar la formación de sus militantes.</w:t>
      </w:r>
    </w:p>
    <w:p w:rsidR="00006DD2" w:rsidRPr="00006DD2" w:rsidRDefault="00006DD2" w:rsidP="00006DD2">
      <w:pPr>
        <w:shd w:val="clear" w:color="auto" w:fill="FFFFFF"/>
        <w:spacing w:after="0" w:line="384" w:lineRule="atLeast"/>
        <w:jc w:val="both"/>
        <w:rPr>
          <w:rFonts w:ascii="Arial" w:eastAsia="Times New Roman" w:hAnsi="Arial" w:cs="Arial"/>
          <w:color w:val="222222"/>
          <w:sz w:val="24"/>
          <w:szCs w:val="24"/>
          <w:lang w:eastAsia="es-UY"/>
        </w:rPr>
      </w:pPr>
      <w:r w:rsidRPr="00006DD2">
        <w:rPr>
          <w:rFonts w:ascii="Arial" w:eastAsia="Times New Roman" w:hAnsi="Arial" w:cs="Arial"/>
          <w:color w:val="000000"/>
          <w:sz w:val="24"/>
          <w:szCs w:val="24"/>
          <w:lang w:val="es-ES" w:eastAsia="es-UY"/>
        </w:rPr>
        <w:t>            Me pregunto qué ha sido de los jóvenes que ocuparon las escuelas a inicios de año. ¿Terminado el movimiento se acabó el entusiasmo? ¿Quién les ofreció herramientas teóricas para que comprendieran que la lucha de un sector de la sociedad es la lucha de un pueblo, y que el antagonismo entre la libertad y la opresión es la búsqueda de una sociedad en la que el capital deje de prevalecer sobre los derechos humanos?</w:t>
      </w:r>
    </w:p>
    <w:p w:rsidR="00006DD2" w:rsidRPr="00006DD2" w:rsidRDefault="00006DD2" w:rsidP="00006DD2">
      <w:pPr>
        <w:shd w:val="clear" w:color="auto" w:fill="FFFFFF"/>
        <w:spacing w:after="0" w:line="384" w:lineRule="atLeast"/>
        <w:jc w:val="both"/>
        <w:rPr>
          <w:rFonts w:ascii="Arial" w:eastAsia="Times New Roman" w:hAnsi="Arial" w:cs="Arial"/>
          <w:color w:val="222222"/>
          <w:sz w:val="24"/>
          <w:szCs w:val="24"/>
          <w:lang w:eastAsia="es-UY"/>
        </w:rPr>
      </w:pPr>
      <w:r w:rsidRPr="00006DD2">
        <w:rPr>
          <w:rFonts w:ascii="Arial" w:eastAsia="Times New Roman" w:hAnsi="Arial" w:cs="Arial"/>
          <w:color w:val="000000"/>
          <w:sz w:val="24"/>
          <w:szCs w:val="24"/>
          <w:lang w:val="es-ES" w:eastAsia="es-UY"/>
        </w:rPr>
        <w:t>            Las herramientas teóricas están disponibles y son de fácil acceso: las obras clásicas del marxismo, los libros de Paulo Freire, la historia de las revoluciones sociales, la historia de América Latina y Brasil.</w:t>
      </w:r>
    </w:p>
    <w:p w:rsidR="00006DD2" w:rsidRPr="00006DD2" w:rsidRDefault="00006DD2" w:rsidP="00006DD2">
      <w:pPr>
        <w:shd w:val="clear" w:color="auto" w:fill="FFFFFF"/>
        <w:spacing w:after="0" w:line="384" w:lineRule="atLeast"/>
        <w:jc w:val="both"/>
        <w:rPr>
          <w:rFonts w:ascii="Arial" w:eastAsia="Times New Roman" w:hAnsi="Arial" w:cs="Arial"/>
          <w:color w:val="222222"/>
          <w:sz w:val="24"/>
          <w:szCs w:val="24"/>
          <w:lang w:eastAsia="es-UY"/>
        </w:rPr>
      </w:pPr>
      <w:r w:rsidRPr="00006DD2">
        <w:rPr>
          <w:rFonts w:ascii="Arial" w:eastAsia="Times New Roman" w:hAnsi="Arial" w:cs="Arial"/>
          <w:color w:val="000000"/>
          <w:sz w:val="24"/>
          <w:szCs w:val="24"/>
          <w:lang w:val="es-ES" w:eastAsia="es-UY"/>
        </w:rPr>
        <w:t>            Los cambios sociales no son producto solo del entusiasmo, sino, sobre todo, de convicciones arraigadas, capaces de tornar inmunes a los y las militantes a las tres tentaciones principales que aparecen en la lucha política: el poder, el dinero y el sexo.</w:t>
      </w:r>
    </w:p>
    <w:p w:rsidR="00006DD2" w:rsidRPr="00006DD2" w:rsidRDefault="00006DD2" w:rsidP="00006DD2">
      <w:pPr>
        <w:shd w:val="clear" w:color="auto" w:fill="FFFFFF"/>
        <w:spacing w:after="0" w:line="384" w:lineRule="atLeast"/>
        <w:jc w:val="both"/>
        <w:rPr>
          <w:rFonts w:ascii="Arial" w:eastAsia="Times New Roman" w:hAnsi="Arial" w:cs="Arial"/>
          <w:color w:val="222222"/>
          <w:sz w:val="24"/>
          <w:szCs w:val="24"/>
          <w:lang w:eastAsia="es-UY"/>
        </w:rPr>
      </w:pPr>
      <w:r w:rsidRPr="00006DD2">
        <w:rPr>
          <w:rFonts w:ascii="Arial" w:eastAsia="Times New Roman" w:hAnsi="Arial" w:cs="Arial"/>
          <w:color w:val="000000"/>
          <w:sz w:val="24"/>
          <w:szCs w:val="24"/>
          <w:lang w:val="es-ES" w:eastAsia="es-UY"/>
        </w:rPr>
        <w:t xml:space="preserve">            Cuando la lucha se centra en alcanzar el poder y/o mantenerse en él, se troca un proyecto de nación por una feria de cargos y salarios. Cuando se corre </w:t>
      </w:r>
      <w:r w:rsidRPr="00006DD2">
        <w:rPr>
          <w:rFonts w:ascii="Arial" w:eastAsia="Times New Roman" w:hAnsi="Arial" w:cs="Arial"/>
          <w:color w:val="000000"/>
          <w:sz w:val="24"/>
          <w:szCs w:val="24"/>
          <w:lang w:val="es-ES" w:eastAsia="es-UY"/>
        </w:rPr>
        <w:lastRenderedPageBreak/>
        <w:t>detrás del dinero y el aumento del patrimonio personal, se cede a la corrupción. Cuando se cae en la promiscuidad, hiriendo los sentimientos de compañeras y compañeros, se mina la base ética de la construcción de hombres y mujeres nuevos.</w:t>
      </w:r>
    </w:p>
    <w:p w:rsidR="00006DD2" w:rsidRPr="00006DD2" w:rsidRDefault="00006DD2" w:rsidP="00006DD2">
      <w:pPr>
        <w:shd w:val="clear" w:color="auto" w:fill="FFFFFF"/>
        <w:spacing w:after="0" w:line="384" w:lineRule="atLeast"/>
        <w:jc w:val="both"/>
        <w:rPr>
          <w:rFonts w:ascii="Arial" w:eastAsia="Times New Roman" w:hAnsi="Arial" w:cs="Arial"/>
          <w:color w:val="222222"/>
          <w:sz w:val="24"/>
          <w:szCs w:val="24"/>
          <w:lang w:eastAsia="es-UY"/>
        </w:rPr>
      </w:pPr>
      <w:r w:rsidRPr="00006DD2">
        <w:rPr>
          <w:rFonts w:ascii="Arial" w:eastAsia="Times New Roman" w:hAnsi="Arial" w:cs="Arial"/>
          <w:color w:val="000000"/>
          <w:sz w:val="24"/>
          <w:szCs w:val="24"/>
          <w:lang w:val="es-ES" w:eastAsia="es-UY"/>
        </w:rPr>
        <w:t xml:space="preserve">            En la historia de Brasil hay suficientes ejemplos de militantes que se destacaron por sus firmes convicciones ideológicas y prácticas revolucionarias: </w:t>
      </w:r>
      <w:proofErr w:type="spellStart"/>
      <w:r w:rsidRPr="00006DD2">
        <w:rPr>
          <w:rFonts w:ascii="Arial" w:eastAsia="Times New Roman" w:hAnsi="Arial" w:cs="Arial"/>
          <w:color w:val="000000"/>
          <w:sz w:val="24"/>
          <w:szCs w:val="24"/>
          <w:lang w:val="es-ES" w:eastAsia="es-UY"/>
        </w:rPr>
        <w:t>Tiradentes</w:t>
      </w:r>
      <w:proofErr w:type="spellEnd"/>
      <w:r w:rsidRPr="00006DD2">
        <w:rPr>
          <w:rFonts w:ascii="Arial" w:eastAsia="Times New Roman" w:hAnsi="Arial" w:cs="Arial"/>
          <w:color w:val="000000"/>
          <w:sz w:val="24"/>
          <w:szCs w:val="24"/>
          <w:lang w:val="es-ES" w:eastAsia="es-UY"/>
        </w:rPr>
        <w:t xml:space="preserve">, Prestes, Olga </w:t>
      </w:r>
      <w:proofErr w:type="spellStart"/>
      <w:r w:rsidRPr="00006DD2">
        <w:rPr>
          <w:rFonts w:ascii="Arial" w:eastAsia="Times New Roman" w:hAnsi="Arial" w:cs="Arial"/>
          <w:color w:val="000000"/>
          <w:sz w:val="24"/>
          <w:szCs w:val="24"/>
          <w:lang w:val="es-ES" w:eastAsia="es-UY"/>
        </w:rPr>
        <w:t>Benario</w:t>
      </w:r>
      <w:proofErr w:type="spellEnd"/>
      <w:r w:rsidRPr="00006DD2">
        <w:rPr>
          <w:rFonts w:ascii="Arial" w:eastAsia="Times New Roman" w:hAnsi="Arial" w:cs="Arial"/>
          <w:color w:val="000000"/>
          <w:sz w:val="24"/>
          <w:szCs w:val="24"/>
          <w:lang w:val="es-ES" w:eastAsia="es-UY"/>
        </w:rPr>
        <w:t xml:space="preserve">, Mauricio </w:t>
      </w:r>
      <w:proofErr w:type="spellStart"/>
      <w:r w:rsidRPr="00006DD2">
        <w:rPr>
          <w:rFonts w:ascii="Arial" w:eastAsia="Times New Roman" w:hAnsi="Arial" w:cs="Arial"/>
          <w:color w:val="000000"/>
          <w:sz w:val="24"/>
          <w:szCs w:val="24"/>
          <w:lang w:val="es-ES" w:eastAsia="es-UY"/>
        </w:rPr>
        <w:t>Grabois</w:t>
      </w:r>
      <w:proofErr w:type="spellEnd"/>
      <w:r w:rsidRPr="00006DD2">
        <w:rPr>
          <w:rFonts w:ascii="Arial" w:eastAsia="Times New Roman" w:hAnsi="Arial" w:cs="Arial"/>
          <w:color w:val="000000"/>
          <w:sz w:val="24"/>
          <w:szCs w:val="24"/>
          <w:lang w:val="es-ES" w:eastAsia="es-UY"/>
        </w:rPr>
        <w:t xml:space="preserve">, </w:t>
      </w:r>
      <w:proofErr w:type="spellStart"/>
      <w:r w:rsidRPr="00006DD2">
        <w:rPr>
          <w:rFonts w:ascii="Arial" w:eastAsia="Times New Roman" w:hAnsi="Arial" w:cs="Arial"/>
          <w:color w:val="000000"/>
          <w:sz w:val="24"/>
          <w:szCs w:val="24"/>
          <w:lang w:val="es-ES" w:eastAsia="es-UY"/>
        </w:rPr>
        <w:t>Mariguella</w:t>
      </w:r>
      <w:proofErr w:type="spellEnd"/>
      <w:r w:rsidRPr="00006DD2">
        <w:rPr>
          <w:rFonts w:ascii="Arial" w:eastAsia="Times New Roman" w:hAnsi="Arial" w:cs="Arial"/>
          <w:color w:val="000000"/>
          <w:sz w:val="24"/>
          <w:szCs w:val="24"/>
          <w:lang w:val="es-ES" w:eastAsia="es-UY"/>
        </w:rPr>
        <w:t xml:space="preserve">, Apolonio de Carvalho, Fray Tito, Chico </w:t>
      </w:r>
      <w:proofErr w:type="spellStart"/>
      <w:r w:rsidRPr="00006DD2">
        <w:rPr>
          <w:rFonts w:ascii="Arial" w:eastAsia="Times New Roman" w:hAnsi="Arial" w:cs="Arial"/>
          <w:color w:val="000000"/>
          <w:sz w:val="24"/>
          <w:szCs w:val="24"/>
          <w:lang w:val="es-ES" w:eastAsia="es-UY"/>
        </w:rPr>
        <w:t>Mendes</w:t>
      </w:r>
      <w:proofErr w:type="spellEnd"/>
      <w:r w:rsidRPr="00006DD2">
        <w:rPr>
          <w:rFonts w:ascii="Arial" w:eastAsia="Times New Roman" w:hAnsi="Arial" w:cs="Arial"/>
          <w:color w:val="000000"/>
          <w:sz w:val="24"/>
          <w:szCs w:val="24"/>
          <w:lang w:val="es-ES" w:eastAsia="es-UY"/>
        </w:rPr>
        <w:t xml:space="preserve">, </w:t>
      </w:r>
      <w:proofErr w:type="spellStart"/>
      <w:r w:rsidRPr="00006DD2">
        <w:rPr>
          <w:rFonts w:ascii="Arial" w:eastAsia="Times New Roman" w:hAnsi="Arial" w:cs="Arial"/>
          <w:color w:val="000000"/>
          <w:sz w:val="24"/>
          <w:szCs w:val="24"/>
          <w:lang w:val="es-ES" w:eastAsia="es-UY"/>
        </w:rPr>
        <w:t>Margarida</w:t>
      </w:r>
      <w:proofErr w:type="spellEnd"/>
      <w:r w:rsidRPr="00006DD2">
        <w:rPr>
          <w:rFonts w:ascii="Arial" w:eastAsia="Times New Roman" w:hAnsi="Arial" w:cs="Arial"/>
          <w:color w:val="000000"/>
          <w:sz w:val="24"/>
          <w:szCs w:val="24"/>
          <w:lang w:val="es-ES" w:eastAsia="es-UY"/>
        </w:rPr>
        <w:t xml:space="preserve"> Alves, la hermana </w:t>
      </w:r>
      <w:proofErr w:type="spellStart"/>
      <w:r w:rsidRPr="00006DD2">
        <w:rPr>
          <w:rFonts w:ascii="Arial" w:eastAsia="Times New Roman" w:hAnsi="Arial" w:cs="Arial"/>
          <w:color w:val="000000"/>
          <w:sz w:val="24"/>
          <w:szCs w:val="24"/>
          <w:lang w:val="es-ES" w:eastAsia="es-UY"/>
        </w:rPr>
        <w:t>Dorothy</w:t>
      </w:r>
      <w:proofErr w:type="spellEnd"/>
      <w:r w:rsidRPr="00006DD2">
        <w:rPr>
          <w:rFonts w:ascii="Arial" w:eastAsia="Times New Roman" w:hAnsi="Arial" w:cs="Arial"/>
          <w:color w:val="000000"/>
          <w:sz w:val="24"/>
          <w:szCs w:val="24"/>
          <w:lang w:val="es-ES" w:eastAsia="es-UY"/>
        </w:rPr>
        <w:t xml:space="preserve"> </w:t>
      </w:r>
      <w:proofErr w:type="spellStart"/>
      <w:r w:rsidRPr="00006DD2">
        <w:rPr>
          <w:rFonts w:ascii="Arial" w:eastAsia="Times New Roman" w:hAnsi="Arial" w:cs="Arial"/>
          <w:color w:val="000000"/>
          <w:sz w:val="24"/>
          <w:szCs w:val="24"/>
          <w:lang w:val="es-ES" w:eastAsia="es-UY"/>
        </w:rPr>
        <w:t>Stang</w:t>
      </w:r>
      <w:proofErr w:type="spellEnd"/>
      <w:r w:rsidRPr="00006DD2">
        <w:rPr>
          <w:rFonts w:ascii="Arial" w:eastAsia="Times New Roman" w:hAnsi="Arial" w:cs="Arial"/>
          <w:color w:val="000000"/>
          <w:sz w:val="24"/>
          <w:szCs w:val="24"/>
          <w:lang w:val="es-ES" w:eastAsia="es-UY"/>
        </w:rPr>
        <w:t xml:space="preserve">, el padre </w:t>
      </w:r>
      <w:proofErr w:type="spellStart"/>
      <w:r w:rsidRPr="00006DD2">
        <w:rPr>
          <w:rFonts w:ascii="Arial" w:eastAsia="Times New Roman" w:hAnsi="Arial" w:cs="Arial"/>
          <w:color w:val="000000"/>
          <w:sz w:val="24"/>
          <w:szCs w:val="24"/>
          <w:lang w:val="es-ES" w:eastAsia="es-UY"/>
        </w:rPr>
        <w:t>Josimo</w:t>
      </w:r>
      <w:proofErr w:type="spellEnd"/>
      <w:r w:rsidRPr="00006DD2">
        <w:rPr>
          <w:rFonts w:ascii="Arial" w:eastAsia="Times New Roman" w:hAnsi="Arial" w:cs="Arial"/>
          <w:color w:val="000000"/>
          <w:sz w:val="24"/>
          <w:szCs w:val="24"/>
          <w:lang w:val="es-ES" w:eastAsia="es-UY"/>
        </w:rPr>
        <w:t>, etc.</w:t>
      </w:r>
    </w:p>
    <w:p w:rsidR="00006DD2" w:rsidRPr="00006DD2" w:rsidRDefault="00006DD2" w:rsidP="00006DD2">
      <w:pPr>
        <w:shd w:val="clear" w:color="auto" w:fill="FFFFFF"/>
        <w:spacing w:after="0" w:line="384" w:lineRule="atLeast"/>
        <w:jc w:val="both"/>
        <w:rPr>
          <w:rFonts w:ascii="Arial" w:eastAsia="Times New Roman" w:hAnsi="Arial" w:cs="Arial"/>
          <w:color w:val="222222"/>
          <w:sz w:val="24"/>
          <w:szCs w:val="24"/>
          <w:lang w:eastAsia="es-UY"/>
        </w:rPr>
      </w:pPr>
      <w:r w:rsidRPr="00006DD2">
        <w:rPr>
          <w:rFonts w:ascii="Arial" w:eastAsia="Times New Roman" w:hAnsi="Arial" w:cs="Arial"/>
          <w:color w:val="000000"/>
          <w:sz w:val="24"/>
          <w:szCs w:val="24"/>
          <w:lang w:val="es-ES" w:eastAsia="es-UY"/>
        </w:rPr>
        <w:t>            Basta estudiar sus historias para saber cómo se formaron y fueron capaces de enfrentar todo tipo de adversidades para mantenerse fieles a la causa de la liberación de nuestro pueblo.</w:t>
      </w:r>
    </w:p>
    <w:p w:rsidR="00006DD2" w:rsidRPr="00006DD2" w:rsidRDefault="00006DD2" w:rsidP="00006DD2">
      <w:pPr>
        <w:shd w:val="clear" w:color="auto" w:fill="FFFFFF"/>
        <w:spacing w:after="0" w:line="384" w:lineRule="atLeast"/>
        <w:jc w:val="both"/>
        <w:rPr>
          <w:rFonts w:ascii="Arial" w:eastAsia="Times New Roman" w:hAnsi="Arial" w:cs="Arial"/>
          <w:color w:val="222222"/>
          <w:sz w:val="24"/>
          <w:szCs w:val="24"/>
          <w:lang w:eastAsia="es-UY"/>
        </w:rPr>
      </w:pPr>
      <w:r w:rsidRPr="00006DD2">
        <w:rPr>
          <w:rFonts w:ascii="Arial" w:eastAsia="Times New Roman" w:hAnsi="Arial" w:cs="Arial"/>
          <w:color w:val="000000"/>
          <w:sz w:val="24"/>
          <w:szCs w:val="24"/>
          <w:lang w:val="es-ES" w:eastAsia="es-UY"/>
        </w:rPr>
        <w:t> </w:t>
      </w:r>
    </w:p>
    <w:p w:rsidR="00006DD2" w:rsidRPr="00006DD2" w:rsidRDefault="00006DD2" w:rsidP="00006DD2">
      <w:pPr>
        <w:shd w:val="clear" w:color="auto" w:fill="FFFFFF"/>
        <w:spacing w:after="0" w:line="384" w:lineRule="atLeast"/>
        <w:jc w:val="both"/>
        <w:rPr>
          <w:rFonts w:ascii="Arial" w:eastAsia="Times New Roman" w:hAnsi="Arial" w:cs="Arial"/>
          <w:color w:val="222222"/>
          <w:sz w:val="24"/>
          <w:szCs w:val="24"/>
          <w:lang w:eastAsia="es-UY"/>
        </w:rPr>
      </w:pPr>
      <w:r w:rsidRPr="00006DD2">
        <w:rPr>
          <w:rFonts w:ascii="Arial" w:eastAsia="Times New Roman" w:hAnsi="Arial" w:cs="Arial"/>
          <w:color w:val="000000"/>
          <w:sz w:val="24"/>
          <w:szCs w:val="24"/>
          <w:lang w:val="es-ES" w:eastAsia="es-UY"/>
        </w:rPr>
        <w:t xml:space="preserve">Frei </w:t>
      </w:r>
      <w:proofErr w:type="spellStart"/>
      <w:r w:rsidRPr="00006DD2">
        <w:rPr>
          <w:rFonts w:ascii="Arial" w:eastAsia="Times New Roman" w:hAnsi="Arial" w:cs="Arial"/>
          <w:color w:val="000000"/>
          <w:sz w:val="24"/>
          <w:szCs w:val="24"/>
          <w:lang w:val="es-ES" w:eastAsia="es-UY"/>
        </w:rPr>
        <w:t>Betto</w:t>
      </w:r>
      <w:proofErr w:type="spellEnd"/>
      <w:r w:rsidRPr="00006DD2">
        <w:rPr>
          <w:rFonts w:ascii="Arial" w:eastAsia="Times New Roman" w:hAnsi="Arial" w:cs="Arial"/>
          <w:color w:val="000000"/>
          <w:sz w:val="24"/>
          <w:szCs w:val="24"/>
          <w:lang w:val="es-ES" w:eastAsia="es-UY"/>
        </w:rPr>
        <w:t xml:space="preserve"> es autor, entre otros libros, de </w:t>
      </w:r>
      <w:proofErr w:type="spellStart"/>
      <w:r w:rsidRPr="00006DD2">
        <w:rPr>
          <w:rFonts w:ascii="Arial" w:eastAsia="Times New Roman" w:hAnsi="Arial" w:cs="Arial"/>
          <w:i/>
          <w:iCs/>
          <w:color w:val="000000"/>
          <w:sz w:val="24"/>
          <w:szCs w:val="24"/>
          <w:lang w:val="es-ES" w:eastAsia="es-UY"/>
        </w:rPr>
        <w:t>Batismo</w:t>
      </w:r>
      <w:proofErr w:type="spellEnd"/>
      <w:r w:rsidRPr="00006DD2">
        <w:rPr>
          <w:rFonts w:ascii="Arial" w:eastAsia="Times New Roman" w:hAnsi="Arial" w:cs="Arial"/>
          <w:i/>
          <w:iCs/>
          <w:color w:val="000000"/>
          <w:sz w:val="24"/>
          <w:szCs w:val="24"/>
          <w:lang w:val="es-ES" w:eastAsia="es-UY"/>
        </w:rPr>
        <w:t xml:space="preserve"> de </w:t>
      </w:r>
      <w:proofErr w:type="spellStart"/>
      <w:r w:rsidRPr="00006DD2">
        <w:rPr>
          <w:rFonts w:ascii="Arial" w:eastAsia="Times New Roman" w:hAnsi="Arial" w:cs="Arial"/>
          <w:i/>
          <w:iCs/>
          <w:color w:val="000000"/>
          <w:sz w:val="24"/>
          <w:szCs w:val="24"/>
          <w:lang w:val="es-ES" w:eastAsia="es-UY"/>
        </w:rPr>
        <w:t>sangue</w:t>
      </w:r>
      <w:proofErr w:type="spellEnd"/>
      <w:r w:rsidRPr="00006DD2">
        <w:rPr>
          <w:rFonts w:ascii="Arial" w:eastAsia="Times New Roman" w:hAnsi="Arial" w:cs="Arial"/>
          <w:color w:val="000000"/>
          <w:sz w:val="24"/>
          <w:szCs w:val="24"/>
          <w:lang w:val="es-ES" w:eastAsia="es-UY"/>
        </w:rPr>
        <w:t> (Rocco).</w:t>
      </w:r>
    </w:p>
    <w:p w:rsidR="00006DD2" w:rsidRPr="00006DD2" w:rsidRDefault="00006DD2" w:rsidP="00006DD2">
      <w:pPr>
        <w:shd w:val="clear" w:color="auto" w:fill="FFFFFF"/>
        <w:spacing w:after="0" w:line="384" w:lineRule="atLeast"/>
        <w:jc w:val="both"/>
        <w:rPr>
          <w:rFonts w:ascii="Arial" w:eastAsia="Times New Roman" w:hAnsi="Arial" w:cs="Arial"/>
          <w:color w:val="222222"/>
          <w:sz w:val="24"/>
          <w:szCs w:val="24"/>
          <w:lang w:eastAsia="es-UY"/>
        </w:rPr>
      </w:pPr>
      <w:r w:rsidRPr="00006DD2">
        <w:rPr>
          <w:rFonts w:ascii="Arial" w:eastAsia="Times New Roman" w:hAnsi="Arial" w:cs="Arial"/>
          <w:color w:val="000000"/>
          <w:sz w:val="24"/>
          <w:szCs w:val="24"/>
          <w:lang w:eastAsia="es-UY"/>
        </w:rPr>
        <w:t> </w:t>
      </w:r>
    </w:p>
    <w:p w:rsidR="00006DD2" w:rsidRPr="00006DD2" w:rsidRDefault="00006DD2" w:rsidP="00006DD2">
      <w:pPr>
        <w:shd w:val="clear" w:color="auto" w:fill="FFFFFF"/>
        <w:spacing w:after="0" w:line="440" w:lineRule="atLeast"/>
        <w:rPr>
          <w:rFonts w:ascii="Arial" w:eastAsia="Times New Roman" w:hAnsi="Arial" w:cs="Arial"/>
          <w:color w:val="222222"/>
          <w:sz w:val="19"/>
          <w:szCs w:val="19"/>
          <w:lang w:eastAsia="es-UY"/>
        </w:rPr>
      </w:pPr>
      <w:r w:rsidRPr="00006DD2">
        <w:rPr>
          <w:rFonts w:ascii="Arial" w:eastAsia="Times New Roman" w:hAnsi="Arial" w:cs="Arial"/>
          <w:color w:val="000000"/>
          <w:sz w:val="19"/>
          <w:szCs w:val="19"/>
          <w:lang w:eastAsia="es-UY"/>
        </w:rPr>
        <w:t> </w:t>
      </w:r>
    </w:p>
    <w:p w:rsidR="00006DD2" w:rsidRPr="00006DD2" w:rsidRDefault="00006DD2" w:rsidP="00006DD2">
      <w:pPr>
        <w:shd w:val="clear" w:color="auto" w:fill="FFFFFF"/>
        <w:spacing w:after="0" w:line="240" w:lineRule="auto"/>
        <w:rPr>
          <w:rFonts w:ascii="Arial" w:eastAsia="Times New Roman" w:hAnsi="Arial" w:cs="Arial"/>
          <w:color w:val="222222"/>
          <w:sz w:val="19"/>
          <w:szCs w:val="19"/>
          <w:lang w:eastAsia="es-UY"/>
        </w:rPr>
      </w:pPr>
      <w:r w:rsidRPr="00006DD2">
        <w:rPr>
          <w:rFonts w:ascii="Verdana" w:eastAsia="Times New Roman" w:hAnsi="Verdana" w:cs="Arial"/>
          <w:color w:val="000000"/>
          <w:sz w:val="19"/>
          <w:szCs w:val="19"/>
          <w:lang w:eastAsia="es-UY"/>
        </w:rPr>
        <w:t> </w:t>
      </w:r>
    </w:p>
    <w:p w:rsidR="00006DD2" w:rsidRPr="00006DD2" w:rsidRDefault="00006DD2" w:rsidP="00006DD2">
      <w:pPr>
        <w:shd w:val="clear" w:color="auto" w:fill="FFFFFF"/>
        <w:spacing w:after="0" w:line="440" w:lineRule="atLeast"/>
        <w:rPr>
          <w:rFonts w:ascii="Arial" w:eastAsia="Times New Roman" w:hAnsi="Arial" w:cs="Arial"/>
          <w:color w:val="222222"/>
          <w:sz w:val="19"/>
          <w:szCs w:val="19"/>
          <w:lang w:eastAsia="es-UY"/>
        </w:rPr>
      </w:pPr>
      <w:r w:rsidRPr="00006DD2">
        <w:rPr>
          <w:rFonts w:ascii="Calibri" w:eastAsia="Times New Roman" w:hAnsi="Calibri" w:cs="Calibri"/>
          <w:color w:val="000000"/>
          <w:sz w:val="32"/>
          <w:szCs w:val="32"/>
          <w:lang w:eastAsia="es-UY"/>
        </w:rPr>
        <w:t> </w:t>
      </w:r>
      <w:hyperlink r:id="rId4" w:tgtFrame="_blank" w:history="1">
        <w:r w:rsidRPr="00006DD2">
          <w:rPr>
            <w:rFonts w:ascii="Verdana" w:eastAsia="Times New Roman" w:hAnsi="Verdana" w:cs="Arial"/>
            <w:i/>
            <w:iCs/>
            <w:color w:val="000000"/>
            <w:sz w:val="19"/>
            <w:szCs w:val="19"/>
            <w:u w:val="single"/>
            <w:lang w:eastAsia="es-UY"/>
          </w:rPr>
          <w:t>www.freibetto.org/</w:t>
        </w:r>
      </w:hyperlink>
      <w:r w:rsidRPr="00006DD2">
        <w:rPr>
          <w:rFonts w:ascii="Verdana" w:eastAsia="Times New Roman" w:hAnsi="Verdana" w:cs="Arial"/>
          <w:i/>
          <w:iCs/>
          <w:color w:val="000000"/>
          <w:sz w:val="19"/>
          <w:szCs w:val="19"/>
          <w:lang w:eastAsia="es-UY"/>
        </w:rPr>
        <w:t>&gt;    twitter:@</w:t>
      </w:r>
      <w:proofErr w:type="spellStart"/>
      <w:r w:rsidRPr="00006DD2">
        <w:rPr>
          <w:rFonts w:ascii="Verdana" w:eastAsia="Times New Roman" w:hAnsi="Verdana" w:cs="Arial"/>
          <w:i/>
          <w:iCs/>
          <w:color w:val="000000"/>
          <w:sz w:val="19"/>
          <w:szCs w:val="19"/>
          <w:lang w:eastAsia="es-UY"/>
        </w:rPr>
        <w:t>freibetto</w:t>
      </w:r>
      <w:proofErr w:type="spellEnd"/>
      <w:r w:rsidRPr="00006DD2">
        <w:rPr>
          <w:rFonts w:ascii="Verdana" w:eastAsia="Times New Roman" w:hAnsi="Verdana" w:cs="Arial"/>
          <w:i/>
          <w:iCs/>
          <w:color w:val="000000"/>
          <w:sz w:val="19"/>
          <w:szCs w:val="19"/>
          <w:lang w:eastAsia="es-UY"/>
        </w:rPr>
        <w:t>.</w:t>
      </w:r>
    </w:p>
    <w:p w:rsidR="00006DD2" w:rsidRPr="00006DD2" w:rsidRDefault="00006DD2" w:rsidP="00006DD2">
      <w:pPr>
        <w:shd w:val="clear" w:color="auto" w:fill="FFFFFF"/>
        <w:spacing w:after="0" w:line="240" w:lineRule="auto"/>
        <w:rPr>
          <w:rFonts w:ascii="Arial" w:eastAsia="Times New Roman" w:hAnsi="Arial" w:cs="Arial"/>
          <w:color w:val="222222"/>
          <w:sz w:val="19"/>
          <w:szCs w:val="19"/>
          <w:lang w:eastAsia="es-UY"/>
        </w:rPr>
      </w:pPr>
      <w:r w:rsidRPr="00006DD2">
        <w:rPr>
          <w:rFonts w:ascii="Verdana" w:eastAsia="Times New Roman" w:hAnsi="Verdana" w:cs="Arial"/>
          <w:b/>
          <w:bCs/>
          <w:i/>
          <w:iCs/>
          <w:color w:val="000000"/>
          <w:sz w:val="19"/>
          <w:szCs w:val="19"/>
          <w:lang w:eastAsia="es-UY"/>
        </w:rPr>
        <w:t xml:space="preserve">Traducción de Esther </w:t>
      </w:r>
      <w:proofErr w:type="spellStart"/>
      <w:r w:rsidRPr="00006DD2">
        <w:rPr>
          <w:rFonts w:ascii="Verdana" w:eastAsia="Times New Roman" w:hAnsi="Verdana" w:cs="Arial"/>
          <w:b/>
          <w:bCs/>
          <w:i/>
          <w:iCs/>
          <w:color w:val="000000"/>
          <w:sz w:val="19"/>
          <w:szCs w:val="19"/>
          <w:lang w:eastAsia="es-UY"/>
        </w:rPr>
        <w:t>Perez</w:t>
      </w:r>
      <w:proofErr w:type="spellEnd"/>
    </w:p>
    <w:p w:rsidR="00006DD2" w:rsidRPr="00006DD2" w:rsidRDefault="00006DD2" w:rsidP="00006DD2">
      <w:pPr>
        <w:shd w:val="clear" w:color="auto" w:fill="FFFFFF"/>
        <w:spacing w:after="0" w:line="240" w:lineRule="auto"/>
        <w:rPr>
          <w:rFonts w:ascii="Arial" w:eastAsia="Times New Roman" w:hAnsi="Arial" w:cs="Arial"/>
          <w:color w:val="222222"/>
          <w:sz w:val="19"/>
          <w:szCs w:val="19"/>
          <w:lang w:eastAsia="es-UY"/>
        </w:rPr>
      </w:pPr>
      <w:r w:rsidRPr="00006DD2">
        <w:rPr>
          <w:rFonts w:ascii="Verdana" w:eastAsia="Times New Roman" w:hAnsi="Verdana" w:cs="Arial"/>
          <w:color w:val="000000"/>
          <w:sz w:val="19"/>
          <w:szCs w:val="19"/>
          <w:lang w:eastAsia="es-UY"/>
        </w:rPr>
        <w:t> </w:t>
      </w:r>
      <w:r w:rsidRPr="00006DD2">
        <w:rPr>
          <w:rFonts w:ascii="Arial" w:eastAsia="Times New Roman" w:hAnsi="Arial" w:cs="Arial"/>
          <w:b/>
          <w:bCs/>
          <w:color w:val="000000"/>
          <w:sz w:val="19"/>
          <w:szCs w:val="19"/>
          <w:lang w:eastAsia="es-UY"/>
        </w:rPr>
        <w:t xml:space="preserve">Copyright 2017 – Frei </w:t>
      </w:r>
      <w:proofErr w:type="spellStart"/>
      <w:r w:rsidRPr="00006DD2">
        <w:rPr>
          <w:rFonts w:ascii="Arial" w:eastAsia="Times New Roman" w:hAnsi="Arial" w:cs="Arial"/>
          <w:b/>
          <w:bCs/>
          <w:color w:val="000000"/>
          <w:sz w:val="19"/>
          <w:szCs w:val="19"/>
          <w:lang w:eastAsia="es-UY"/>
        </w:rPr>
        <w:t>Betto</w:t>
      </w:r>
      <w:proofErr w:type="spellEnd"/>
      <w:r w:rsidRPr="00006DD2">
        <w:rPr>
          <w:rFonts w:ascii="Arial" w:eastAsia="Times New Roman" w:hAnsi="Arial" w:cs="Arial"/>
          <w:b/>
          <w:bCs/>
          <w:color w:val="000000"/>
          <w:sz w:val="19"/>
          <w:szCs w:val="19"/>
          <w:lang w:eastAsia="es-UY"/>
        </w:rPr>
        <w:t xml:space="preserve"> - </w:t>
      </w:r>
      <w:r w:rsidRPr="00006DD2">
        <w:rPr>
          <w:rFonts w:ascii="Verdana" w:eastAsia="Times New Roman" w:hAnsi="Verdana" w:cs="Arial"/>
          <w:color w:val="000000"/>
          <w:sz w:val="19"/>
          <w:szCs w:val="19"/>
          <w:lang w:val="pt-BR" w:eastAsia="es-UY"/>
        </w:rPr>
        <w:t> </w:t>
      </w:r>
    </w:p>
    <w:p w:rsidR="00006DD2" w:rsidRPr="00006DD2" w:rsidRDefault="00006DD2" w:rsidP="00006DD2">
      <w:pPr>
        <w:shd w:val="clear" w:color="auto" w:fill="FFFFFF"/>
        <w:spacing w:after="0" w:line="240" w:lineRule="auto"/>
        <w:rPr>
          <w:rFonts w:ascii="Arial" w:eastAsia="Times New Roman" w:hAnsi="Arial" w:cs="Arial"/>
          <w:color w:val="222222"/>
          <w:sz w:val="19"/>
          <w:szCs w:val="19"/>
          <w:lang w:eastAsia="es-UY"/>
        </w:rPr>
      </w:pPr>
      <w:r w:rsidRPr="00006DD2">
        <w:rPr>
          <w:rFonts w:ascii="Verdana" w:eastAsia="Times New Roman" w:hAnsi="Verdana" w:cs="Arial"/>
          <w:b/>
          <w:bCs/>
          <w:color w:val="000000"/>
          <w:sz w:val="19"/>
          <w:szCs w:val="19"/>
          <w:lang w:val="pt-BR" w:eastAsia="es-UY"/>
        </w:rPr>
        <w:t>QUIEN ES FREI BETTO</w:t>
      </w:r>
    </w:p>
    <w:p w:rsidR="00006DD2" w:rsidRPr="00006DD2" w:rsidRDefault="00006DD2" w:rsidP="00006DD2">
      <w:pPr>
        <w:shd w:val="clear" w:color="auto" w:fill="FFFFFF"/>
        <w:spacing w:after="0" w:line="240" w:lineRule="auto"/>
        <w:rPr>
          <w:rFonts w:ascii="Arial" w:eastAsia="Times New Roman" w:hAnsi="Arial" w:cs="Arial"/>
          <w:color w:val="222222"/>
          <w:sz w:val="19"/>
          <w:szCs w:val="19"/>
          <w:lang w:eastAsia="es-UY"/>
        </w:rPr>
      </w:pPr>
      <w:r w:rsidRPr="00006DD2">
        <w:rPr>
          <w:rFonts w:ascii="Verdana" w:eastAsia="Times New Roman" w:hAnsi="Verdana" w:cs="Arial"/>
          <w:b/>
          <w:bCs/>
          <w:color w:val="000000"/>
          <w:sz w:val="19"/>
          <w:szCs w:val="19"/>
          <w:lang w:val="pt-BR" w:eastAsia="es-UY"/>
        </w:rPr>
        <w:t> </w:t>
      </w:r>
    </w:p>
    <w:p w:rsidR="00006DD2" w:rsidRPr="00006DD2" w:rsidRDefault="00006DD2" w:rsidP="00006DD2">
      <w:pPr>
        <w:shd w:val="clear" w:color="auto" w:fill="FFFFFF"/>
        <w:spacing w:after="0" w:line="240" w:lineRule="auto"/>
        <w:jc w:val="both"/>
        <w:rPr>
          <w:rFonts w:ascii="Arial" w:eastAsia="Times New Roman" w:hAnsi="Arial" w:cs="Arial"/>
          <w:color w:val="222222"/>
          <w:sz w:val="18"/>
          <w:szCs w:val="18"/>
          <w:lang w:eastAsia="es-UY"/>
        </w:rPr>
      </w:pPr>
      <w:r w:rsidRPr="00006DD2">
        <w:rPr>
          <w:rFonts w:ascii="Verdana" w:eastAsia="Times New Roman" w:hAnsi="Verdana" w:cs="Arial"/>
          <w:bCs/>
          <w:color w:val="000000"/>
          <w:sz w:val="18"/>
          <w:szCs w:val="18"/>
          <w:lang w:eastAsia="es-UY"/>
        </w:rPr>
        <w:t xml:space="preserve">El escritor brasileño Frei </w:t>
      </w:r>
      <w:proofErr w:type="spellStart"/>
      <w:r w:rsidRPr="00006DD2">
        <w:rPr>
          <w:rFonts w:ascii="Verdana" w:eastAsia="Times New Roman" w:hAnsi="Verdana" w:cs="Arial"/>
          <w:bCs/>
          <w:color w:val="000000"/>
          <w:sz w:val="18"/>
          <w:szCs w:val="18"/>
          <w:lang w:eastAsia="es-UY"/>
        </w:rPr>
        <w:t>Betto</w:t>
      </w:r>
      <w:proofErr w:type="spellEnd"/>
      <w:r w:rsidRPr="00006DD2">
        <w:rPr>
          <w:rFonts w:ascii="Verdana" w:eastAsia="Times New Roman" w:hAnsi="Verdana" w:cs="Arial"/>
          <w:bCs/>
          <w:color w:val="000000"/>
          <w:sz w:val="18"/>
          <w:szCs w:val="18"/>
          <w:lang w:eastAsia="es-UY"/>
        </w:rPr>
        <w:t xml:space="preserve"> es un fraile dominico. conocido internacionalmente como teólogo de la liberación. Autor de 60 libros de diversos géneros literarios -novela, ensayo, policíaco,  memorias, infantiles y juveniles, y de tema religioso en dos </w:t>
      </w:r>
      <w:proofErr w:type="spellStart"/>
      <w:r w:rsidRPr="00006DD2">
        <w:rPr>
          <w:rFonts w:ascii="Verdana" w:eastAsia="Times New Roman" w:hAnsi="Verdana" w:cs="Arial"/>
          <w:bCs/>
          <w:color w:val="000000"/>
          <w:sz w:val="18"/>
          <w:szCs w:val="18"/>
          <w:lang w:eastAsia="es-UY"/>
        </w:rPr>
        <w:t>acasiones</w:t>
      </w:r>
      <w:proofErr w:type="spellEnd"/>
      <w:r w:rsidRPr="00006DD2">
        <w:rPr>
          <w:rFonts w:ascii="Verdana" w:eastAsia="Times New Roman" w:hAnsi="Verdana" w:cs="Arial"/>
          <w:bCs/>
          <w:color w:val="000000"/>
          <w:sz w:val="18"/>
          <w:szCs w:val="18"/>
          <w:lang w:eastAsia="es-UY"/>
        </w:rPr>
        <w:t xml:space="preserve">- en 1985 y en el 2005 fue premiado con el </w:t>
      </w:r>
      <w:proofErr w:type="spellStart"/>
      <w:r w:rsidRPr="00006DD2">
        <w:rPr>
          <w:rFonts w:ascii="Verdana" w:eastAsia="Times New Roman" w:hAnsi="Verdana" w:cs="Arial"/>
          <w:bCs/>
          <w:color w:val="000000"/>
          <w:sz w:val="18"/>
          <w:szCs w:val="18"/>
          <w:lang w:eastAsia="es-UY"/>
        </w:rPr>
        <w:t>Jabuti</w:t>
      </w:r>
      <w:proofErr w:type="spellEnd"/>
      <w:r w:rsidRPr="00006DD2">
        <w:rPr>
          <w:rFonts w:ascii="Verdana" w:eastAsia="Times New Roman" w:hAnsi="Verdana" w:cs="Arial"/>
          <w:bCs/>
          <w:color w:val="000000"/>
          <w:sz w:val="18"/>
          <w:szCs w:val="18"/>
          <w:lang w:eastAsia="es-UY"/>
        </w:rPr>
        <w:t>, el premio literario más importante del país. En 1986 fue elegido Intelectual del Año por la Unión Brasileña de Escritores. </w:t>
      </w:r>
    </w:p>
    <w:p w:rsidR="00006DD2" w:rsidRPr="00006DD2" w:rsidRDefault="00006DD2" w:rsidP="00006DD2">
      <w:pPr>
        <w:shd w:val="clear" w:color="auto" w:fill="FFFFFF"/>
        <w:spacing w:after="0" w:line="240" w:lineRule="auto"/>
        <w:jc w:val="both"/>
        <w:rPr>
          <w:rFonts w:ascii="Arial" w:eastAsia="Times New Roman" w:hAnsi="Arial" w:cs="Arial"/>
          <w:color w:val="222222"/>
          <w:sz w:val="18"/>
          <w:szCs w:val="18"/>
          <w:lang w:eastAsia="es-UY"/>
        </w:rPr>
      </w:pPr>
      <w:r w:rsidRPr="00006DD2">
        <w:rPr>
          <w:rFonts w:ascii="Verdana" w:eastAsia="Times New Roman" w:hAnsi="Verdana" w:cs="Arial"/>
          <w:bCs/>
          <w:color w:val="000000"/>
          <w:sz w:val="18"/>
          <w:szCs w:val="18"/>
          <w:lang w:eastAsia="es-UY"/>
        </w:rPr>
        <w:t> </w:t>
      </w:r>
    </w:p>
    <w:p w:rsidR="00006DD2" w:rsidRPr="00006DD2" w:rsidRDefault="00006DD2" w:rsidP="00006DD2">
      <w:pPr>
        <w:shd w:val="clear" w:color="auto" w:fill="FFFFFF"/>
        <w:spacing w:after="0" w:line="240" w:lineRule="auto"/>
        <w:jc w:val="both"/>
        <w:rPr>
          <w:rFonts w:ascii="Arial" w:eastAsia="Times New Roman" w:hAnsi="Arial" w:cs="Arial"/>
          <w:color w:val="222222"/>
          <w:sz w:val="18"/>
          <w:szCs w:val="18"/>
          <w:lang w:eastAsia="es-UY"/>
        </w:rPr>
      </w:pPr>
      <w:r w:rsidRPr="00006DD2">
        <w:rPr>
          <w:rFonts w:ascii="Verdana" w:eastAsia="Times New Roman" w:hAnsi="Verdana" w:cs="Arial"/>
          <w:bCs/>
          <w:color w:val="000000"/>
          <w:sz w:val="18"/>
          <w:szCs w:val="18"/>
          <w:lang w:eastAsia="es-UY"/>
        </w:rPr>
        <w:t>Asesor de movimientos sociales, de las Comunidades Eclesiales de Base y el Movimiento de Trabajadores Rurales sin Tierra, participa activamente en la vida política del Brasil en los últimos 50 años.</w:t>
      </w:r>
    </w:p>
    <w:p w:rsidR="00006DD2" w:rsidRPr="00006DD2" w:rsidRDefault="00006DD2" w:rsidP="00006DD2">
      <w:pPr>
        <w:shd w:val="clear" w:color="auto" w:fill="FFFFFF"/>
        <w:spacing w:after="0" w:line="240" w:lineRule="auto"/>
        <w:jc w:val="both"/>
        <w:rPr>
          <w:rFonts w:ascii="Arial" w:eastAsia="Times New Roman" w:hAnsi="Arial" w:cs="Arial"/>
          <w:color w:val="222222"/>
          <w:sz w:val="18"/>
          <w:szCs w:val="18"/>
          <w:lang w:eastAsia="es-UY"/>
        </w:rPr>
      </w:pPr>
      <w:r w:rsidRPr="00006DD2">
        <w:rPr>
          <w:rFonts w:ascii="Calibri" w:eastAsia="Times New Roman" w:hAnsi="Calibri" w:cs="Calibri"/>
          <w:color w:val="000000"/>
          <w:sz w:val="18"/>
          <w:szCs w:val="18"/>
          <w:lang w:eastAsia="es-UY"/>
        </w:rPr>
        <w:t> </w:t>
      </w:r>
    </w:p>
    <w:p w:rsidR="002E2F5B" w:rsidRPr="00006DD2" w:rsidRDefault="002E2F5B" w:rsidP="00006DD2">
      <w:pPr>
        <w:jc w:val="both"/>
        <w:rPr>
          <w:sz w:val="18"/>
          <w:szCs w:val="18"/>
        </w:rPr>
      </w:pPr>
    </w:p>
    <w:sectPr w:rsidR="002E2F5B" w:rsidRPr="00006D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DD2"/>
    <w:rsid w:val="00006DD2"/>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04EB4"/>
  <w15:chartTrackingRefBased/>
  <w15:docId w15:val="{8382500F-333E-48D6-B89A-B8957EB62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98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reibetto.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3410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2017-07-10T17:30:00Z</dcterms:created>
  <dcterms:modified xsi:type="dcterms:W3CDTF">2017-07-10T17:31:00Z</dcterms:modified>
</cp:coreProperties>
</file>