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ECC4C" w14:textId="77777777" w:rsidR="0057425E" w:rsidRPr="007A6AB3" w:rsidRDefault="00FC4264" w:rsidP="0057425E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Puebla acogerá</w:t>
      </w:r>
      <w:r w:rsidR="00C15CD2">
        <w:rPr>
          <w:rFonts w:ascii="Arial Narrow" w:eastAsia="Calibri" w:hAnsi="Arial Narrow" w:cs="Arial"/>
          <w:b/>
          <w:sz w:val="28"/>
          <w:szCs w:val="28"/>
        </w:rPr>
        <w:t xml:space="preserve"> Encuentro</w:t>
      </w:r>
      <w:r>
        <w:rPr>
          <w:rFonts w:ascii="Arial Narrow" w:eastAsia="Calibri" w:hAnsi="Arial Narrow" w:cs="Arial"/>
          <w:b/>
          <w:sz w:val="28"/>
          <w:szCs w:val="28"/>
        </w:rPr>
        <w:t>-taller</w:t>
      </w:r>
      <w:r w:rsidR="00C15CD2">
        <w:rPr>
          <w:rFonts w:ascii="Arial Narrow" w:eastAsia="Calibri" w:hAnsi="Arial Narrow" w:cs="Arial"/>
          <w:b/>
          <w:sz w:val="28"/>
          <w:szCs w:val="28"/>
        </w:rPr>
        <w:t xml:space="preserve"> Intergeneracional de Teología de la Liberación</w:t>
      </w:r>
      <w:r>
        <w:rPr>
          <w:rFonts w:ascii="Arial Narrow" w:eastAsia="Calibri" w:hAnsi="Arial Narrow" w:cs="Arial"/>
          <w:b/>
          <w:sz w:val="28"/>
          <w:szCs w:val="28"/>
        </w:rPr>
        <w:t xml:space="preserve"> promovido por Amerindia</w:t>
      </w:r>
    </w:p>
    <w:p w14:paraId="11602F6B" w14:textId="77777777" w:rsidR="0057425E" w:rsidRDefault="005967D9" w:rsidP="0057425E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noProof/>
          <w:sz w:val="28"/>
          <w:szCs w:val="28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587E462A" wp14:editId="7F56A168">
            <wp:simplePos x="0" y="0"/>
            <wp:positionH relativeFrom="column">
              <wp:posOffset>1643380</wp:posOffset>
            </wp:positionH>
            <wp:positionV relativeFrom="paragraph">
              <wp:posOffset>358140</wp:posOffset>
            </wp:positionV>
            <wp:extent cx="2918460" cy="2063750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7CB01" w14:textId="77777777" w:rsidR="005967D9" w:rsidRDefault="005967D9" w:rsidP="005967D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</w:p>
    <w:p w14:paraId="7003A281" w14:textId="77777777" w:rsidR="005967D9" w:rsidRPr="007A6AB3" w:rsidRDefault="005967D9" w:rsidP="0057425E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</w:p>
    <w:p w14:paraId="567E1118" w14:textId="77777777" w:rsidR="00C15CD2" w:rsidRPr="00C15CD2" w:rsidRDefault="00C15CD2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>[</w:t>
      </w:r>
      <w:r w:rsidR="00FC4264">
        <w:rPr>
          <w:rFonts w:ascii="Arial Narrow" w:eastAsia="Calibri" w:hAnsi="Arial Narrow" w:cs="Arial"/>
          <w:sz w:val="28"/>
          <w:szCs w:val="28"/>
        </w:rPr>
        <w:t>AMERINDIA</w:t>
      </w:r>
      <w:r>
        <w:rPr>
          <w:rFonts w:ascii="Arial Narrow" w:eastAsia="Calibri" w:hAnsi="Arial Narrow" w:cs="Arial"/>
          <w:sz w:val="28"/>
          <w:szCs w:val="28"/>
        </w:rPr>
        <w:t xml:space="preserve">] </w:t>
      </w:r>
      <w:r w:rsidR="00FC4264">
        <w:rPr>
          <w:rFonts w:ascii="Arial Narrow" w:eastAsia="Calibri" w:hAnsi="Arial Narrow" w:cs="Arial"/>
          <w:sz w:val="28"/>
          <w:szCs w:val="28"/>
        </w:rPr>
        <w:t>Desde hace varios meses la red Amerindi</w:t>
      </w:r>
      <w:r w:rsidR="00FC4264" w:rsidRPr="005967D9">
        <w:rPr>
          <w:rFonts w:ascii="Arial Narrow" w:eastAsia="Calibri" w:hAnsi="Arial Narrow" w:cs="Arial"/>
          <w:sz w:val="28"/>
          <w:szCs w:val="28"/>
        </w:rPr>
        <w:t xml:space="preserve">a prepara el primer Encuentro-Taller Intergeneracional de Teología de la Liberación, </w:t>
      </w:r>
      <w:r w:rsidR="00FC4264">
        <w:rPr>
          <w:rFonts w:ascii="Arial Narrow" w:eastAsia="Calibri" w:hAnsi="Arial Narrow" w:cs="Arial"/>
          <w:sz w:val="28"/>
          <w:szCs w:val="28"/>
        </w:rPr>
        <w:t xml:space="preserve">bajo el lema </w:t>
      </w:r>
      <w:r w:rsidRPr="005967D9">
        <w:rPr>
          <w:rFonts w:ascii="Arial Narrow" w:eastAsia="Calibri" w:hAnsi="Arial Narrow" w:cs="Arial"/>
          <w:b/>
          <w:sz w:val="28"/>
          <w:szCs w:val="28"/>
        </w:rPr>
        <w:t xml:space="preserve">“La </w:t>
      </w:r>
      <w:r w:rsidR="00FC4264" w:rsidRPr="005967D9">
        <w:rPr>
          <w:rFonts w:ascii="Arial Narrow" w:eastAsia="Calibri" w:hAnsi="Arial Narrow" w:cs="Arial"/>
          <w:b/>
          <w:sz w:val="28"/>
          <w:szCs w:val="28"/>
        </w:rPr>
        <w:t>fuerza de los pequeños, hacer</w:t>
      </w:r>
      <w:r w:rsidRPr="005967D9">
        <w:rPr>
          <w:rFonts w:ascii="Arial Narrow" w:eastAsia="Calibri" w:hAnsi="Arial Narrow" w:cs="Arial"/>
          <w:b/>
          <w:sz w:val="28"/>
          <w:szCs w:val="28"/>
        </w:rPr>
        <w:t xml:space="preserve"> teología de la liberación desde nuevas resistencias y esperanzas”</w:t>
      </w:r>
      <w:r w:rsidR="008E25FA">
        <w:rPr>
          <w:rFonts w:ascii="Arial Narrow" w:eastAsia="Calibri" w:hAnsi="Arial Narrow" w:cs="Arial"/>
          <w:sz w:val="28"/>
          <w:szCs w:val="28"/>
        </w:rPr>
        <w:t xml:space="preserve">. </w:t>
      </w:r>
      <w:r w:rsidR="00FC4264">
        <w:rPr>
          <w:rFonts w:ascii="Arial Narrow" w:eastAsia="Calibri" w:hAnsi="Arial Narrow" w:cs="Arial"/>
          <w:sz w:val="28"/>
          <w:szCs w:val="28"/>
        </w:rPr>
        <w:t>El Encuentro-Taller tendrá lugar en Puebla (México), del 12 al 14 de octubre de 2017 en la Universidad Iberoamericana de Puebla</w:t>
      </w:r>
      <w:r w:rsidR="00B541EB">
        <w:rPr>
          <w:rFonts w:ascii="Arial Narrow" w:eastAsia="Calibri" w:hAnsi="Arial Narrow" w:cs="Arial"/>
          <w:sz w:val="28"/>
          <w:szCs w:val="28"/>
        </w:rPr>
        <w:t>.</w:t>
      </w:r>
    </w:p>
    <w:p w14:paraId="3D62A4A7" w14:textId="77777777" w:rsidR="00C15CD2" w:rsidRDefault="00C15CD2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0C5379D5" w14:textId="77777777" w:rsidR="002F63B8" w:rsidRDefault="00FC4264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 xml:space="preserve">A diferencia de los Congresos Continentales de Teología organizados por Amerindia en 2012 (São Leopoldo, Brasil) y en 2015 (Belo Horizonte, Brasil), </w:t>
      </w:r>
      <w:r w:rsidRPr="005967D9">
        <w:rPr>
          <w:rFonts w:ascii="Arial Narrow" w:eastAsia="Calibri" w:hAnsi="Arial Narrow" w:cs="Arial"/>
          <w:b/>
          <w:sz w:val="28"/>
          <w:szCs w:val="28"/>
        </w:rPr>
        <w:t>este Encuentro-Taller reviste un carácter de “semillero”</w:t>
      </w:r>
      <w:r>
        <w:rPr>
          <w:rFonts w:ascii="Arial Narrow" w:eastAsia="Calibri" w:hAnsi="Arial Narrow" w:cs="Arial"/>
          <w:sz w:val="28"/>
          <w:szCs w:val="28"/>
        </w:rPr>
        <w:t xml:space="preserve"> para desencadenar procesos de reflexión teológica </w:t>
      </w:r>
      <w:r w:rsidR="002F63B8">
        <w:rPr>
          <w:rFonts w:ascii="Arial Narrow" w:eastAsia="Calibri" w:hAnsi="Arial Narrow" w:cs="Arial"/>
          <w:sz w:val="28"/>
          <w:szCs w:val="28"/>
        </w:rPr>
        <w:t>inter-generacional a nivel de América Latina y el Caribe.</w:t>
      </w:r>
    </w:p>
    <w:p w14:paraId="797587B7" w14:textId="77777777" w:rsidR="002F63B8" w:rsidRDefault="002F63B8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2CE45F2F" w14:textId="77777777" w:rsidR="002F63B8" w:rsidRDefault="002F63B8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</w:rPr>
        <w:t xml:space="preserve">Para ello, ha sido convocado un grupo de </w:t>
      </w:r>
      <w:r w:rsidRPr="005967D9">
        <w:rPr>
          <w:rFonts w:ascii="Arial Narrow" w:eastAsia="Calibri" w:hAnsi="Arial Narrow" w:cs="Arial"/>
          <w:b/>
          <w:sz w:val="28"/>
          <w:szCs w:val="28"/>
        </w:rPr>
        <w:t>aproximadamente 50 teólogos y teólogas de la primera generación de la Teología de la Liberación y de las nuevas generaciones</w:t>
      </w:r>
      <w:r>
        <w:rPr>
          <w:rFonts w:ascii="Arial Narrow" w:eastAsia="Calibri" w:hAnsi="Arial Narrow" w:cs="Arial"/>
          <w:sz w:val="28"/>
          <w:szCs w:val="28"/>
        </w:rPr>
        <w:t xml:space="preserve">, con el propósito de </w:t>
      </w:r>
      <w:r w:rsidR="00B541EB">
        <w:rPr>
          <w:rFonts w:ascii="Arial Narrow" w:eastAsia="Calibri" w:hAnsi="Arial Narrow" w:cs="Arial"/>
          <w:sz w:val="28"/>
          <w:szCs w:val="28"/>
        </w:rPr>
        <w:t>“contribuir</w:t>
      </w:r>
      <w:r w:rsidR="00C15CD2" w:rsidRPr="00C15CD2">
        <w:rPr>
          <w:rFonts w:ascii="Arial Narrow" w:eastAsia="Calibri" w:hAnsi="Arial Narrow" w:cs="Arial"/>
          <w:sz w:val="28"/>
          <w:szCs w:val="28"/>
          <w:lang w:val="es-ES"/>
        </w:rPr>
        <w:t xml:space="preserve"> a los procesos de transformación y liberación de nuestros pueblos, leyendo en clave creyente y crítica el momento histórico que vivimos y redescubriendo los resortes místico-pr</w:t>
      </w:r>
      <w:r>
        <w:rPr>
          <w:rFonts w:ascii="Arial Narrow" w:eastAsia="Calibri" w:hAnsi="Arial Narrow" w:cs="Arial"/>
          <w:sz w:val="28"/>
          <w:szCs w:val="28"/>
          <w:lang w:val="es-ES"/>
        </w:rPr>
        <w:t>oféticos y metodológicos de la Teología de la L</w:t>
      </w:r>
      <w:r w:rsidR="00C15CD2" w:rsidRPr="00C15CD2">
        <w:rPr>
          <w:rFonts w:ascii="Arial Narrow" w:eastAsia="Calibri" w:hAnsi="Arial Narrow" w:cs="Arial"/>
          <w:sz w:val="28"/>
          <w:szCs w:val="28"/>
          <w:lang w:val="es-ES"/>
        </w:rPr>
        <w:t>iberación, que pueden impulsar un cambio sistémico y una renovación eclesial desde una sinergia intergeneracional</w:t>
      </w:r>
      <w:r w:rsidR="00B541EB">
        <w:rPr>
          <w:rFonts w:ascii="Arial Narrow" w:eastAsia="Calibri" w:hAnsi="Arial Narrow" w:cs="Arial"/>
          <w:sz w:val="28"/>
          <w:szCs w:val="28"/>
          <w:lang w:val="es-ES"/>
        </w:rPr>
        <w:t>”</w:t>
      </w:r>
      <w:r>
        <w:rPr>
          <w:rFonts w:ascii="Arial Narrow" w:eastAsia="Calibri" w:hAnsi="Arial Narrow" w:cs="Arial"/>
          <w:sz w:val="28"/>
          <w:szCs w:val="28"/>
          <w:lang w:val="es-ES"/>
        </w:rPr>
        <w:t>, como reza el objetivo del Encuentro-Taller.</w:t>
      </w:r>
      <w:r w:rsidR="00B541EB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50245089" w14:textId="77777777" w:rsidR="002F63B8" w:rsidRDefault="002F63B8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C327608" w14:textId="77777777" w:rsidR="005967D9" w:rsidRDefault="00D05E66" w:rsidP="005967D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La tradición teológica en los procesos liberadores, la geopolítica de la esperanza, y la densidad teológica de los procesos sociales, serán algunas de las grandes cuestiones que abordará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 el E</w:t>
      </w:r>
      <w:r>
        <w:rPr>
          <w:rFonts w:ascii="Arial Narrow" w:eastAsia="Calibri" w:hAnsi="Arial Narrow" w:cs="Arial"/>
          <w:sz w:val="28"/>
          <w:szCs w:val="28"/>
          <w:lang w:val="es-ES"/>
        </w:rPr>
        <w:t>ncuentro</w:t>
      </w:r>
      <w:r w:rsidR="00063A9D">
        <w:rPr>
          <w:rFonts w:ascii="Arial Narrow" w:eastAsia="Calibri" w:hAnsi="Arial Narrow" w:cs="Arial"/>
          <w:sz w:val="28"/>
          <w:szCs w:val="28"/>
          <w:lang w:val="es-ES"/>
        </w:rPr>
        <w:t>-Taller</w:t>
      </w:r>
      <w:r w:rsidR="005967D9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5C704B">
        <w:rPr>
          <w:rFonts w:ascii="Arial Narrow" w:eastAsia="Calibri" w:hAnsi="Arial Narrow" w:cs="Arial"/>
          <w:sz w:val="28"/>
          <w:szCs w:val="28"/>
          <w:lang w:val="es-ES"/>
        </w:rPr>
        <w:t xml:space="preserve"> concebido </w:t>
      </w:r>
      <w:r w:rsidR="005C704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“desde y al servicio de los procesos de </w:t>
      </w:r>
      <w:r w:rsidR="005C704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lastRenderedPageBreak/>
        <w:t>transformación y liberación</w:t>
      </w:r>
      <w:r w:rsidR="005C704B">
        <w:rPr>
          <w:rFonts w:ascii="Arial Narrow" w:eastAsia="Calibri" w:hAnsi="Arial Narrow" w:cs="Arial"/>
          <w:sz w:val="28"/>
          <w:szCs w:val="28"/>
          <w:lang w:val="es-ES"/>
        </w:rPr>
        <w:t xml:space="preserve">, es decir, sin renunciar a su perspectiva más original e insustituible”. </w:t>
      </w:r>
    </w:p>
    <w:p w14:paraId="56E6D7B6" w14:textId="77777777" w:rsidR="005967D9" w:rsidRDefault="005967D9" w:rsidP="005967D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70EE53E8" w14:textId="77777777" w:rsidR="005C704B" w:rsidRDefault="005967D9" w:rsidP="005967D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De este modo, “el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 E</w:t>
      </w:r>
      <w:r w:rsidR="005C704B">
        <w:rPr>
          <w:rFonts w:ascii="Arial Narrow" w:eastAsia="Calibri" w:hAnsi="Arial Narrow" w:cs="Arial"/>
          <w:sz w:val="28"/>
          <w:szCs w:val="28"/>
          <w:lang w:val="es-ES"/>
        </w:rPr>
        <w:t>ncuentro</w:t>
      </w:r>
      <w:r>
        <w:rPr>
          <w:rFonts w:ascii="Arial Narrow" w:eastAsia="Calibri" w:hAnsi="Arial Narrow" w:cs="Arial"/>
          <w:sz w:val="28"/>
          <w:szCs w:val="28"/>
          <w:lang w:val="es-ES"/>
        </w:rPr>
        <w:t>-Taller apunta</w:t>
      </w:r>
      <w:r w:rsidR="005C704B">
        <w:rPr>
          <w:rFonts w:ascii="Arial Narrow" w:eastAsia="Calibri" w:hAnsi="Arial Narrow" w:cs="Arial"/>
          <w:sz w:val="28"/>
          <w:szCs w:val="28"/>
          <w:lang w:val="es-ES"/>
        </w:rPr>
        <w:t xml:space="preserve"> a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la </w:t>
      </w:r>
      <w:r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búsqueda de estrategias de</w:t>
      </w:r>
      <w:r w:rsidR="005C704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articulación entre</w:t>
      </w:r>
      <w:r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las</w:t>
      </w:r>
      <w:r w:rsidR="005C704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generaciones de teólogos</w:t>
      </w:r>
      <w:r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y teólogas</w:t>
      </w:r>
      <w:r w:rsidR="005C704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que contin</w:t>
      </w:r>
      <w:r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ú</w:t>
      </w:r>
      <w:r w:rsidR="00894C7C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an</w:t>
      </w:r>
      <w:r w:rsidR="005C704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dinamizando y actualizando </w:t>
      </w:r>
      <w:r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la Teología de la Liberación</w:t>
      </w:r>
      <w:r>
        <w:rPr>
          <w:rFonts w:ascii="Arial Narrow" w:eastAsia="Calibri" w:hAnsi="Arial Narrow" w:cs="Arial"/>
          <w:sz w:val="28"/>
          <w:szCs w:val="28"/>
          <w:lang w:val="es-ES"/>
        </w:rPr>
        <w:t>”, como ha manifestado l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a comisión </w:t>
      </w:r>
      <w:r>
        <w:rPr>
          <w:rFonts w:ascii="Arial Narrow" w:eastAsia="Calibri" w:hAnsi="Arial Narrow" w:cs="Arial"/>
          <w:sz w:val="28"/>
          <w:szCs w:val="28"/>
          <w:lang w:val="es-ES"/>
        </w:rPr>
        <w:t>preparatoria,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 conformada por Pablo </w:t>
      </w:r>
      <w:proofErr w:type="spellStart"/>
      <w:r w:rsidR="00D05E66">
        <w:rPr>
          <w:rFonts w:ascii="Arial Narrow" w:eastAsia="Calibri" w:hAnsi="Arial Narrow" w:cs="Arial"/>
          <w:sz w:val="28"/>
          <w:szCs w:val="28"/>
          <w:lang w:val="es-ES"/>
        </w:rPr>
        <w:t>Bonavía</w:t>
      </w:r>
      <w:proofErr w:type="spellEnd"/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 (coordinador </w:t>
      </w:r>
      <w:r>
        <w:rPr>
          <w:rFonts w:ascii="Arial Narrow" w:eastAsia="Calibri" w:hAnsi="Arial Narrow" w:cs="Arial"/>
          <w:sz w:val="28"/>
          <w:szCs w:val="28"/>
          <w:lang w:val="es-ES"/>
        </w:rPr>
        <w:t>del O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bservatorio 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>de Amerindia), Rosario Hermano (secretaria ejecutiva de Amerindia),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y tres teólogos de la</w:t>
      </w:r>
      <w:r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‘nueva</w:t>
      </w:r>
      <w:r>
        <w:rPr>
          <w:rFonts w:ascii="Arial Narrow" w:eastAsia="Calibri" w:hAnsi="Arial Narrow" w:cs="Arial"/>
          <w:sz w:val="28"/>
          <w:szCs w:val="28"/>
          <w:lang w:val="es-ES"/>
        </w:rPr>
        <w:t>s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proofErr w:type="spellStart"/>
      <w:r w:rsidR="0084438B">
        <w:rPr>
          <w:rFonts w:ascii="Arial Narrow" w:eastAsia="Calibri" w:hAnsi="Arial Narrow" w:cs="Arial"/>
          <w:sz w:val="28"/>
          <w:szCs w:val="28"/>
          <w:lang w:val="es-ES"/>
        </w:rPr>
        <w:t>generación</w:t>
      </w:r>
      <w:r>
        <w:rPr>
          <w:rFonts w:ascii="Arial Narrow" w:eastAsia="Calibri" w:hAnsi="Arial Narrow" w:cs="Arial"/>
          <w:sz w:val="28"/>
          <w:szCs w:val="28"/>
          <w:lang w:val="es-ES"/>
        </w:rPr>
        <w:t>es</w:t>
      </w:r>
      <w:proofErr w:type="spellEnd"/>
      <w:r w:rsidR="0084438B">
        <w:rPr>
          <w:rFonts w:ascii="Arial Narrow" w:eastAsia="Calibri" w:hAnsi="Arial Narrow" w:cs="Arial"/>
          <w:sz w:val="28"/>
          <w:szCs w:val="28"/>
          <w:lang w:val="es-ES"/>
        </w:rPr>
        <w:t>’: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 Geraldina Céspede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s (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>Guatemala</w:t>
      </w:r>
      <w:r>
        <w:rPr>
          <w:rFonts w:ascii="Arial Narrow" w:eastAsia="Calibri" w:hAnsi="Arial Narrow" w:cs="Arial"/>
          <w:sz w:val="28"/>
          <w:szCs w:val="28"/>
          <w:lang w:val="es-ES"/>
        </w:rPr>
        <w:t>/República Dominicana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), 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Alejandro Ortiz (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 xml:space="preserve">México), y Francisco 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de Aquino 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>J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u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>nior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(Brasil).</w:t>
      </w:r>
    </w:p>
    <w:p w14:paraId="0215CF9D" w14:textId="77777777" w:rsidR="0084438B" w:rsidRDefault="0084438B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9CA75E8" w14:textId="77777777" w:rsidR="0084438B" w:rsidRDefault="005967D9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En los próximos días Amerindia seguirá informando otros detalles del Encuentro-Taller 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a través del portal </w:t>
      </w:r>
      <w:hyperlink r:id="rId8" w:history="1">
        <w:r w:rsidR="0084438B" w:rsidRPr="00F41F78">
          <w:rPr>
            <w:rStyle w:val="Hipervnculo"/>
            <w:rFonts w:ascii="Arial Narrow" w:eastAsia="Calibri" w:hAnsi="Arial Narrow" w:cs="Arial"/>
            <w:sz w:val="28"/>
            <w:szCs w:val="28"/>
            <w:lang w:val="es-ES"/>
          </w:rPr>
          <w:t>www.amerindiaenlared.org</w:t>
        </w:r>
      </w:hyperlink>
      <w:r w:rsidR="00894C7C">
        <w:rPr>
          <w:rFonts w:ascii="Arial Narrow" w:eastAsia="Calibri" w:hAnsi="Arial Narrow" w:cs="Arial"/>
          <w:sz w:val="28"/>
          <w:szCs w:val="28"/>
          <w:lang w:val="es-ES"/>
        </w:rPr>
        <w:t>,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y 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de las redes sociales en Facebook (</w:t>
      </w:r>
      <w:r w:rsidR="0084438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@</w:t>
      </w:r>
      <w:proofErr w:type="spellStart"/>
      <w:r w:rsidR="0084438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AmerindiaEnLaRed</w:t>
      </w:r>
      <w:proofErr w:type="spellEnd"/>
      <w:r w:rsidR="0084438B">
        <w:rPr>
          <w:rFonts w:ascii="Arial Narrow" w:eastAsia="Calibri" w:hAnsi="Arial Narrow" w:cs="Arial"/>
          <w:sz w:val="28"/>
          <w:szCs w:val="28"/>
          <w:lang w:val="es-ES"/>
        </w:rPr>
        <w:t>), Twitter (</w:t>
      </w:r>
      <w:r w:rsidR="0084438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@</w:t>
      </w:r>
      <w:proofErr w:type="spellStart"/>
      <w:r w:rsidR="0084438B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Amerindia_Cont</w:t>
      </w:r>
      <w:proofErr w:type="spellEnd"/>
      <w:r w:rsidR="0084438B">
        <w:rPr>
          <w:rFonts w:ascii="Arial Narrow" w:eastAsia="Calibri" w:hAnsi="Arial Narrow" w:cs="Arial"/>
          <w:sz w:val="28"/>
          <w:szCs w:val="28"/>
          <w:lang w:val="es-ES"/>
        </w:rPr>
        <w:t>) e Instagram (</w:t>
      </w:r>
      <w:r w:rsidR="005043E0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@</w:t>
      </w:r>
      <w:proofErr w:type="spellStart"/>
      <w:r w:rsidR="005043E0" w:rsidRPr="00C43CFE">
        <w:rPr>
          <w:rFonts w:ascii="Arial Narrow" w:eastAsia="Calibri" w:hAnsi="Arial Narrow" w:cs="Arial"/>
          <w:b/>
          <w:sz w:val="28"/>
          <w:szCs w:val="28"/>
          <w:lang w:val="es-ES"/>
        </w:rPr>
        <w:t>amerindiaenlared</w:t>
      </w:r>
      <w:proofErr w:type="spellEnd"/>
      <w:r w:rsidR="007441AF">
        <w:rPr>
          <w:rFonts w:ascii="Arial Narrow" w:eastAsia="Calibri" w:hAnsi="Arial Narrow" w:cs="Arial"/>
          <w:sz w:val="28"/>
          <w:szCs w:val="28"/>
          <w:lang w:val="es-ES"/>
        </w:rPr>
        <w:t>)</w:t>
      </w:r>
      <w:r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Síganos con 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las etiquetas: </w:t>
      </w:r>
      <w:r w:rsidR="007441AF">
        <w:rPr>
          <w:rFonts w:ascii="Arial Narrow" w:eastAsia="Calibri" w:hAnsi="Arial Narrow" w:cs="Arial"/>
          <w:sz w:val="28"/>
          <w:szCs w:val="28"/>
          <w:lang w:val="es-ES"/>
        </w:rPr>
        <w:t>#</w:t>
      </w:r>
      <w:proofErr w:type="spellStart"/>
      <w:r w:rsidR="00894C7C">
        <w:rPr>
          <w:rFonts w:ascii="Arial Narrow" w:eastAsia="Calibri" w:hAnsi="Arial Narrow" w:cs="Arial"/>
          <w:sz w:val="28"/>
          <w:szCs w:val="28"/>
          <w:lang w:val="es-ES"/>
        </w:rPr>
        <w:t>AmerindiaIntergeneracional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y</w:t>
      </w:r>
      <w:r w:rsidR="007441AF">
        <w:rPr>
          <w:rFonts w:ascii="Arial Narrow" w:eastAsia="Calibri" w:hAnsi="Arial Narrow" w:cs="Arial"/>
          <w:sz w:val="28"/>
          <w:szCs w:val="28"/>
          <w:lang w:val="es-ES"/>
        </w:rPr>
        <w:t xml:space="preserve"> #</w:t>
      </w:r>
      <w:proofErr w:type="spellStart"/>
      <w:r w:rsidR="007441AF">
        <w:rPr>
          <w:rFonts w:ascii="Arial Narrow" w:eastAsia="Calibri" w:hAnsi="Arial Narrow" w:cs="Arial"/>
          <w:sz w:val="28"/>
          <w:szCs w:val="28"/>
          <w:lang w:val="es-ES"/>
        </w:rPr>
        <w:t>LaFuerzaDeLosPequeños</w:t>
      </w:r>
      <w:proofErr w:type="spellEnd"/>
      <w:r w:rsidR="00894C7C"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7441AF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p w14:paraId="0719FDC9" w14:textId="77777777" w:rsidR="00914799" w:rsidRPr="007A6AB3" w:rsidRDefault="00914799" w:rsidP="00914799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"/>
        </w:rPr>
      </w:pPr>
    </w:p>
    <w:p w14:paraId="0B29AA7D" w14:textId="06AD9C42" w:rsidR="00963210" w:rsidRPr="007A6AB3" w:rsidRDefault="00963210" w:rsidP="007A6AB3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"/>
        </w:rPr>
      </w:pPr>
      <w:bookmarkStart w:id="0" w:name="_GoBack"/>
      <w:bookmarkEnd w:id="0"/>
    </w:p>
    <w:sectPr w:rsidR="00963210" w:rsidRPr="007A6AB3" w:rsidSect="006B3DF9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7F351" w14:textId="77777777" w:rsidR="008F5060" w:rsidRDefault="008F5060">
      <w:pPr>
        <w:spacing w:after="0" w:line="240" w:lineRule="auto"/>
      </w:pPr>
      <w:r>
        <w:separator/>
      </w:r>
    </w:p>
  </w:endnote>
  <w:endnote w:type="continuationSeparator" w:id="0">
    <w:p w14:paraId="3A5F14F5" w14:textId="77777777" w:rsidR="008F5060" w:rsidRDefault="008F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289B85D8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262" w:rsidRPr="00D83262">
          <w:rPr>
            <w:noProof/>
            <w:lang w:val="es-ES"/>
          </w:rPr>
          <w:t>2</w:t>
        </w:r>
        <w:r>
          <w:fldChar w:fldCharType="end"/>
        </w:r>
      </w:p>
    </w:sdtContent>
  </w:sdt>
  <w:p w14:paraId="716A851C" w14:textId="77777777" w:rsidR="00562F81" w:rsidRDefault="008F506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0FBFA" w14:textId="77777777" w:rsidR="008F5060" w:rsidRDefault="008F5060">
      <w:pPr>
        <w:spacing w:after="0" w:line="240" w:lineRule="auto"/>
      </w:pPr>
      <w:r>
        <w:separator/>
      </w:r>
    </w:p>
  </w:footnote>
  <w:footnote w:type="continuationSeparator" w:id="0">
    <w:p w14:paraId="3DF56729" w14:textId="77777777" w:rsidR="008F5060" w:rsidRDefault="008F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AA90F" w14:textId="77777777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1544990A" w14:textId="77777777" w:rsidR="00914799" w:rsidRDefault="00C15CD2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ENCUENTRO INTERGENERACIONAL DE TEOLOGÍA DE LA LIBERACIÓN</w:t>
    </w:r>
  </w:p>
  <w:p w14:paraId="03AFE064" w14:textId="77777777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 xml:space="preserve">NOTA DE PRENSA </w:t>
    </w:r>
    <w:r w:rsidR="00FC4264">
      <w:rPr>
        <w:rFonts w:ascii="Arial" w:hAnsi="Arial" w:cs="Arial"/>
        <w:smallCaps/>
        <w:sz w:val="20"/>
        <w:szCs w:val="20"/>
      </w:rPr>
      <w:t>3</w:t>
    </w:r>
    <w:r w:rsidR="00731ACB">
      <w:t xml:space="preserve">                                     </w:t>
    </w:r>
  </w:p>
  <w:p w14:paraId="0D4001F2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6390B"/>
    <w:rsid w:val="00063A9D"/>
    <w:rsid w:val="000A05D8"/>
    <w:rsid w:val="00171627"/>
    <w:rsid w:val="00202D79"/>
    <w:rsid w:val="00204186"/>
    <w:rsid w:val="00243D52"/>
    <w:rsid w:val="00272A82"/>
    <w:rsid w:val="002F63B8"/>
    <w:rsid w:val="003B7829"/>
    <w:rsid w:val="00455F7B"/>
    <w:rsid w:val="0048568D"/>
    <w:rsid w:val="005043E0"/>
    <w:rsid w:val="00512055"/>
    <w:rsid w:val="005606D3"/>
    <w:rsid w:val="0057425E"/>
    <w:rsid w:val="005967D9"/>
    <w:rsid w:val="005A3351"/>
    <w:rsid w:val="005C704B"/>
    <w:rsid w:val="00667859"/>
    <w:rsid w:val="006B3DF9"/>
    <w:rsid w:val="006F06EA"/>
    <w:rsid w:val="00700EB1"/>
    <w:rsid w:val="00720FEC"/>
    <w:rsid w:val="00731ACB"/>
    <w:rsid w:val="007441AF"/>
    <w:rsid w:val="00760F34"/>
    <w:rsid w:val="00777368"/>
    <w:rsid w:val="007945DD"/>
    <w:rsid w:val="007A6AB3"/>
    <w:rsid w:val="007C0177"/>
    <w:rsid w:val="007D499B"/>
    <w:rsid w:val="007F46A9"/>
    <w:rsid w:val="0080355B"/>
    <w:rsid w:val="00820247"/>
    <w:rsid w:val="0084438B"/>
    <w:rsid w:val="00871AC4"/>
    <w:rsid w:val="00894C7C"/>
    <w:rsid w:val="008E25FA"/>
    <w:rsid w:val="008F5060"/>
    <w:rsid w:val="00903834"/>
    <w:rsid w:val="00914799"/>
    <w:rsid w:val="00963210"/>
    <w:rsid w:val="00A0114D"/>
    <w:rsid w:val="00AC03C7"/>
    <w:rsid w:val="00AC438D"/>
    <w:rsid w:val="00AD7C93"/>
    <w:rsid w:val="00B541EB"/>
    <w:rsid w:val="00BA7F06"/>
    <w:rsid w:val="00C15CD2"/>
    <w:rsid w:val="00C219BC"/>
    <w:rsid w:val="00C43CFE"/>
    <w:rsid w:val="00C511A2"/>
    <w:rsid w:val="00C52970"/>
    <w:rsid w:val="00C561C4"/>
    <w:rsid w:val="00C958E7"/>
    <w:rsid w:val="00C97007"/>
    <w:rsid w:val="00CC3A4E"/>
    <w:rsid w:val="00CF4FF4"/>
    <w:rsid w:val="00D00973"/>
    <w:rsid w:val="00D05E66"/>
    <w:rsid w:val="00D83262"/>
    <w:rsid w:val="00DB5CAF"/>
    <w:rsid w:val="00DD19DB"/>
    <w:rsid w:val="00EE12A4"/>
    <w:rsid w:val="00EF2C75"/>
    <w:rsid w:val="00F56DDF"/>
    <w:rsid w:val="00F92F96"/>
    <w:rsid w:val="00FA6777"/>
    <w:rsid w:val="00FC1B11"/>
    <w:rsid w:val="00FC4264"/>
    <w:rsid w:val="00FC6924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4AE8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amerindiaenlared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Usuario de Microsoft Office</cp:lastModifiedBy>
  <cp:revision>3</cp:revision>
  <cp:lastPrinted>2015-03-18T16:30:00Z</cp:lastPrinted>
  <dcterms:created xsi:type="dcterms:W3CDTF">2017-09-14T20:04:00Z</dcterms:created>
  <dcterms:modified xsi:type="dcterms:W3CDTF">2017-09-14T21:56:00Z</dcterms:modified>
</cp:coreProperties>
</file>