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E9671" w14:textId="10D0D0C5" w:rsidR="00583B3F" w:rsidRPr="00DF08AC" w:rsidRDefault="008235CC" w:rsidP="00583B3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Amerindia México realizará III Jornada Teológica</w:t>
      </w:r>
    </w:p>
    <w:p w14:paraId="04EE63E4" w14:textId="77777777" w:rsidR="00583B3F" w:rsidRPr="00DF08AC" w:rsidRDefault="00583B3F" w:rsidP="00583B3F">
      <w:pPr>
        <w:rPr>
          <w:rFonts w:ascii="Arial" w:hAnsi="Arial" w:cs="Arial"/>
          <w:sz w:val="28"/>
          <w:szCs w:val="28"/>
        </w:rPr>
      </w:pPr>
    </w:p>
    <w:p w14:paraId="5146E853" w14:textId="54EAF5E0" w:rsidR="00B451ED" w:rsidRDefault="009B2A9B" w:rsidP="009B2A9B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r>
        <w:rPr>
          <w:rFonts w:ascii="Arial" w:hAnsi="Arial" w:cs="Arial"/>
          <w:noProof/>
          <w:sz w:val="28"/>
          <w:szCs w:val="28"/>
          <w:lang w:val="es-ES_tradnl" w:eastAsia="es-ES_tradnl"/>
        </w:rPr>
        <w:drawing>
          <wp:inline distT="0" distB="0" distL="0" distR="0" wp14:anchorId="54E77295" wp14:editId="184ED042">
            <wp:extent cx="4052740" cy="2865515"/>
            <wp:effectExtent l="0" t="0" r="1143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exico Alt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9974" cy="2877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2559B0F" w14:textId="77777777" w:rsidR="009B2A9B" w:rsidRDefault="009B2A9B" w:rsidP="009B2A9B">
      <w:pPr>
        <w:jc w:val="center"/>
        <w:rPr>
          <w:rFonts w:ascii="Arial" w:hAnsi="Arial" w:cs="Arial"/>
          <w:sz w:val="28"/>
          <w:szCs w:val="28"/>
        </w:rPr>
      </w:pPr>
    </w:p>
    <w:p w14:paraId="12933A66" w14:textId="51563DBD" w:rsidR="008235CC" w:rsidRDefault="00583B3F" w:rsidP="00B451ED">
      <w:pPr>
        <w:jc w:val="both"/>
        <w:rPr>
          <w:rFonts w:ascii="Arial" w:hAnsi="Arial" w:cs="Arial"/>
          <w:bCs/>
          <w:sz w:val="28"/>
          <w:szCs w:val="28"/>
        </w:rPr>
      </w:pPr>
      <w:r w:rsidRPr="00DF08AC">
        <w:rPr>
          <w:rFonts w:ascii="Arial" w:hAnsi="Arial" w:cs="Arial"/>
          <w:sz w:val="28"/>
          <w:szCs w:val="28"/>
        </w:rPr>
        <w:t>[</w:t>
      </w:r>
      <w:r w:rsidR="00EC0325" w:rsidRPr="00B451ED">
        <w:rPr>
          <w:rFonts w:ascii="Arial" w:hAnsi="Arial" w:cs="Arial"/>
          <w:sz w:val="28"/>
          <w:szCs w:val="28"/>
        </w:rPr>
        <w:t>AMERINDIA</w:t>
      </w:r>
      <w:r w:rsidRPr="00B451ED">
        <w:rPr>
          <w:rFonts w:ascii="Arial" w:hAnsi="Arial" w:cs="Arial"/>
          <w:sz w:val="28"/>
          <w:szCs w:val="28"/>
        </w:rPr>
        <w:t>]</w:t>
      </w:r>
      <w:r w:rsidR="00B451ED">
        <w:rPr>
          <w:rFonts w:ascii="Arial" w:hAnsi="Arial" w:cs="Arial"/>
          <w:bCs/>
          <w:sz w:val="28"/>
          <w:szCs w:val="28"/>
        </w:rPr>
        <w:t xml:space="preserve"> </w:t>
      </w:r>
      <w:r w:rsidR="008235CC" w:rsidRPr="008235CC">
        <w:rPr>
          <w:rFonts w:ascii="Arial" w:hAnsi="Arial" w:cs="Arial"/>
          <w:bCs/>
          <w:i/>
          <w:sz w:val="28"/>
          <w:szCs w:val="28"/>
        </w:rPr>
        <w:t>“México, entre la incertidumbre y la esperanza”</w:t>
      </w:r>
      <w:r w:rsidR="008235CC">
        <w:rPr>
          <w:rFonts w:ascii="Arial" w:hAnsi="Arial" w:cs="Arial"/>
          <w:bCs/>
          <w:sz w:val="28"/>
          <w:szCs w:val="28"/>
        </w:rPr>
        <w:t xml:space="preserve"> es el tema de la III Jornada Teológica de Amerindia México, que tendrá lugar entre el 8 y el 10 de octubre</w:t>
      </w:r>
      <w:r w:rsidR="00B56560">
        <w:rPr>
          <w:rFonts w:ascii="Arial" w:hAnsi="Arial" w:cs="Arial"/>
          <w:bCs/>
          <w:sz w:val="28"/>
          <w:szCs w:val="28"/>
        </w:rPr>
        <w:t>, en el Distrito Federal.</w:t>
      </w:r>
    </w:p>
    <w:p w14:paraId="778385D4" w14:textId="77777777" w:rsidR="00DF6D6B" w:rsidRDefault="00DF6D6B" w:rsidP="00B451ED">
      <w:pPr>
        <w:jc w:val="both"/>
        <w:rPr>
          <w:rFonts w:ascii="Arial" w:hAnsi="Arial" w:cs="Arial"/>
          <w:bCs/>
          <w:sz w:val="28"/>
          <w:szCs w:val="28"/>
        </w:rPr>
      </w:pPr>
    </w:p>
    <w:p w14:paraId="0BB201D7" w14:textId="2A582859" w:rsidR="00DF6D6B" w:rsidRDefault="00DF6D6B" w:rsidP="00B451ED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El propósito de la III Jornada Teológica será “escudriñar los senderos de la teología liberadora en un México que vive violencia e incertidumbre para trazar rutas de esperanza”, según ha compartido Socorro Martínez Maqueo, religiosa del Sagrado Corazón de Jesús</w:t>
      </w:r>
      <w:r w:rsidR="00D45F86">
        <w:rPr>
          <w:rFonts w:ascii="Arial" w:hAnsi="Arial" w:cs="Arial"/>
          <w:bCs/>
          <w:sz w:val="28"/>
          <w:szCs w:val="28"/>
        </w:rPr>
        <w:t xml:space="preserve"> y coordinadora de Amerindia Continental.</w:t>
      </w:r>
    </w:p>
    <w:p w14:paraId="2625D3E3" w14:textId="77777777" w:rsidR="0071195C" w:rsidRDefault="0071195C" w:rsidP="00B451ED">
      <w:pPr>
        <w:jc w:val="both"/>
        <w:rPr>
          <w:rFonts w:ascii="Arial" w:hAnsi="Arial" w:cs="Arial"/>
          <w:bCs/>
          <w:sz w:val="28"/>
          <w:szCs w:val="28"/>
        </w:rPr>
      </w:pPr>
    </w:p>
    <w:p w14:paraId="1310A225" w14:textId="7EBA1A30" w:rsidR="00D45F86" w:rsidRDefault="0071195C" w:rsidP="00B451ED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La Jornada se realizará en las instalaciones de la Conferencia de Institutos Religiosos de México (CIRM), con la participación de </w:t>
      </w:r>
      <w:r w:rsidRPr="0071195C">
        <w:rPr>
          <w:rFonts w:ascii="Arial" w:hAnsi="Arial" w:cs="Arial"/>
          <w:b/>
          <w:bCs/>
          <w:sz w:val="28"/>
          <w:szCs w:val="28"/>
        </w:rPr>
        <w:t xml:space="preserve">Leonardo </w:t>
      </w:r>
      <w:proofErr w:type="spellStart"/>
      <w:r w:rsidRPr="0071195C">
        <w:rPr>
          <w:rFonts w:ascii="Arial" w:hAnsi="Arial" w:cs="Arial"/>
          <w:b/>
          <w:bCs/>
          <w:sz w:val="28"/>
          <w:szCs w:val="28"/>
        </w:rPr>
        <w:t>Boff</w:t>
      </w:r>
      <w:proofErr w:type="spellEnd"/>
      <w:r>
        <w:rPr>
          <w:rFonts w:ascii="Arial" w:hAnsi="Arial" w:cs="Arial"/>
          <w:bCs/>
          <w:sz w:val="28"/>
          <w:szCs w:val="28"/>
        </w:rPr>
        <w:t>, de Brasil, quien realizará la conferencia inaugural: “Un planeta violentado y una espiritualidad desde los pequeños”, el domingo 8 de octubre a las 11:00 a.m.</w:t>
      </w:r>
    </w:p>
    <w:p w14:paraId="4094E074" w14:textId="77777777" w:rsidR="0071195C" w:rsidRDefault="0071195C" w:rsidP="00B451ED">
      <w:pPr>
        <w:jc w:val="both"/>
        <w:rPr>
          <w:rFonts w:ascii="Arial" w:hAnsi="Arial" w:cs="Arial"/>
          <w:bCs/>
          <w:sz w:val="28"/>
          <w:szCs w:val="28"/>
        </w:rPr>
      </w:pPr>
    </w:p>
    <w:p w14:paraId="0F1D40AE" w14:textId="77777777" w:rsidR="00390961" w:rsidRDefault="0071195C" w:rsidP="00B451ED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Entre los conferencistas también estarán </w:t>
      </w:r>
      <w:r w:rsidRPr="0071195C">
        <w:rPr>
          <w:rFonts w:ascii="Arial" w:hAnsi="Arial" w:cs="Arial"/>
          <w:b/>
          <w:bCs/>
          <w:sz w:val="28"/>
          <w:szCs w:val="28"/>
        </w:rPr>
        <w:t>Juan Luis Hernández</w:t>
      </w:r>
      <w:r>
        <w:rPr>
          <w:rFonts w:ascii="Arial" w:hAnsi="Arial" w:cs="Arial"/>
          <w:bCs/>
          <w:sz w:val="28"/>
          <w:szCs w:val="28"/>
        </w:rPr>
        <w:t xml:space="preserve"> (México), quien abordará el tema central de la </w:t>
      </w:r>
      <w:r w:rsidR="00390961">
        <w:rPr>
          <w:rFonts w:ascii="Arial" w:hAnsi="Arial" w:cs="Arial"/>
          <w:bCs/>
          <w:sz w:val="28"/>
          <w:szCs w:val="28"/>
        </w:rPr>
        <w:t>Jornada, y</w:t>
      </w:r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1195C">
        <w:rPr>
          <w:rFonts w:ascii="Arial" w:hAnsi="Arial" w:cs="Arial"/>
          <w:b/>
          <w:bCs/>
          <w:sz w:val="28"/>
          <w:szCs w:val="28"/>
        </w:rPr>
        <w:t>Agenor</w:t>
      </w:r>
      <w:proofErr w:type="spellEnd"/>
      <w:r w:rsidRPr="0071195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195C">
        <w:rPr>
          <w:rFonts w:ascii="Arial" w:hAnsi="Arial" w:cs="Arial"/>
          <w:b/>
          <w:bCs/>
          <w:sz w:val="28"/>
          <w:szCs w:val="28"/>
        </w:rPr>
        <w:t>Brighenti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(Brasil), quien intervendrá sobre “La fuerza liberadora de la teología de la liberación en el contexto latinoamericano”</w:t>
      </w:r>
      <w:r w:rsidR="00390961">
        <w:rPr>
          <w:rFonts w:ascii="Arial" w:hAnsi="Arial" w:cs="Arial"/>
          <w:bCs/>
          <w:sz w:val="28"/>
          <w:szCs w:val="28"/>
        </w:rPr>
        <w:t xml:space="preserve">. </w:t>
      </w:r>
    </w:p>
    <w:p w14:paraId="70B89585" w14:textId="77777777" w:rsidR="00390961" w:rsidRDefault="00390961" w:rsidP="00B451ED">
      <w:pPr>
        <w:jc w:val="both"/>
        <w:rPr>
          <w:rFonts w:ascii="Arial" w:hAnsi="Arial" w:cs="Arial"/>
          <w:bCs/>
          <w:sz w:val="28"/>
          <w:szCs w:val="28"/>
        </w:rPr>
      </w:pPr>
    </w:p>
    <w:p w14:paraId="2FA12474" w14:textId="36E236FD" w:rsidR="0071195C" w:rsidRDefault="00390961" w:rsidP="00B451ED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Por otra parte, </w:t>
      </w:r>
      <w:r w:rsidR="0071195C" w:rsidRPr="0071195C">
        <w:rPr>
          <w:rFonts w:ascii="Arial" w:hAnsi="Arial" w:cs="Arial"/>
          <w:b/>
          <w:bCs/>
          <w:sz w:val="28"/>
          <w:szCs w:val="28"/>
        </w:rPr>
        <w:t xml:space="preserve">Sofía </w:t>
      </w:r>
      <w:proofErr w:type="spellStart"/>
      <w:r w:rsidR="0071195C" w:rsidRPr="0071195C">
        <w:rPr>
          <w:rFonts w:ascii="Arial" w:hAnsi="Arial" w:cs="Arial"/>
          <w:b/>
          <w:bCs/>
          <w:sz w:val="28"/>
          <w:szCs w:val="28"/>
        </w:rPr>
        <w:t>Chipana</w:t>
      </w:r>
      <w:proofErr w:type="spellEnd"/>
      <w:r w:rsidR="0071195C">
        <w:rPr>
          <w:rFonts w:ascii="Arial" w:hAnsi="Arial" w:cs="Arial"/>
          <w:bCs/>
          <w:sz w:val="28"/>
          <w:szCs w:val="28"/>
        </w:rPr>
        <w:t xml:space="preserve"> (Bolivia)</w:t>
      </w:r>
      <w:r>
        <w:rPr>
          <w:rFonts w:ascii="Arial" w:hAnsi="Arial" w:cs="Arial"/>
          <w:bCs/>
          <w:sz w:val="28"/>
          <w:szCs w:val="28"/>
        </w:rPr>
        <w:t xml:space="preserve">, se referirá a la sabiduría ancestral como fuente para afrontar las encrucijadas de hoy; </w:t>
      </w:r>
      <w:r w:rsidRPr="00390961">
        <w:rPr>
          <w:rFonts w:ascii="Arial" w:hAnsi="Arial" w:cs="Arial"/>
          <w:b/>
          <w:bCs/>
          <w:sz w:val="28"/>
          <w:szCs w:val="28"/>
        </w:rPr>
        <w:t>Juan José Tamayo</w:t>
      </w:r>
      <w:r>
        <w:rPr>
          <w:rFonts w:ascii="Arial" w:hAnsi="Arial" w:cs="Arial"/>
          <w:bCs/>
          <w:sz w:val="28"/>
          <w:szCs w:val="28"/>
        </w:rPr>
        <w:t xml:space="preserve"> (España), a la dialéctica paz y violencia; </w:t>
      </w:r>
      <w:r w:rsidR="00E753FD" w:rsidRPr="00E753FD">
        <w:rPr>
          <w:rFonts w:ascii="Arial" w:hAnsi="Arial" w:cs="Arial"/>
          <w:b/>
          <w:bCs/>
          <w:sz w:val="28"/>
          <w:szCs w:val="28"/>
        </w:rPr>
        <w:t>Pedro Trigo</w:t>
      </w:r>
      <w:r w:rsidR="00E753FD">
        <w:rPr>
          <w:rFonts w:ascii="Arial" w:hAnsi="Arial" w:cs="Arial"/>
          <w:bCs/>
          <w:sz w:val="28"/>
          <w:szCs w:val="28"/>
        </w:rPr>
        <w:t xml:space="preserve"> (Venezuela), a la comunidad como signo vivo y necesario en una sociedad doliente con </w:t>
      </w:r>
      <w:r w:rsidR="00E753FD">
        <w:rPr>
          <w:rFonts w:ascii="Arial" w:hAnsi="Arial" w:cs="Arial"/>
          <w:bCs/>
          <w:sz w:val="28"/>
          <w:szCs w:val="28"/>
        </w:rPr>
        <w:lastRenderedPageBreak/>
        <w:t xml:space="preserve">anhelos y esperanzas; y </w:t>
      </w:r>
      <w:r w:rsidR="00E753FD" w:rsidRPr="00E753FD">
        <w:rPr>
          <w:rFonts w:ascii="Arial" w:hAnsi="Arial" w:cs="Arial"/>
          <w:b/>
          <w:bCs/>
          <w:sz w:val="28"/>
          <w:szCs w:val="28"/>
        </w:rPr>
        <w:t>Geraldina Céspedes</w:t>
      </w:r>
      <w:r w:rsidR="00E753FD">
        <w:rPr>
          <w:rFonts w:ascii="Arial" w:hAnsi="Arial" w:cs="Arial"/>
          <w:bCs/>
          <w:sz w:val="28"/>
          <w:szCs w:val="28"/>
        </w:rPr>
        <w:t xml:space="preserve"> (República Dominicana / Guatemala), a la mujer, como sujeto de esgrime la esperanza.</w:t>
      </w:r>
    </w:p>
    <w:p w14:paraId="1F644B7F" w14:textId="77777777" w:rsidR="00E753FD" w:rsidRDefault="00E753FD" w:rsidP="00B451ED">
      <w:pPr>
        <w:jc w:val="both"/>
        <w:rPr>
          <w:rFonts w:ascii="Arial" w:hAnsi="Arial" w:cs="Arial"/>
          <w:bCs/>
          <w:sz w:val="28"/>
          <w:szCs w:val="28"/>
        </w:rPr>
      </w:pPr>
    </w:p>
    <w:p w14:paraId="65B11AD4" w14:textId="0FB17265" w:rsidR="00E753FD" w:rsidRDefault="00E753FD" w:rsidP="00B451ED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Además, se tendrán dos paneles para reflexionar en torno a algunas perspectivas para </w:t>
      </w:r>
      <w:proofErr w:type="spellStart"/>
      <w:r>
        <w:rPr>
          <w:rFonts w:ascii="Arial" w:hAnsi="Arial" w:cs="Arial"/>
          <w:bCs/>
          <w:sz w:val="28"/>
          <w:szCs w:val="28"/>
        </w:rPr>
        <w:t>alientar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la lucha por la vida: niñez vulnerable, jóvenes, víctimas y violencia, derechos humanos, migración, espiritualidad liberadora, y teología narrada por el pueblo en comunidad.</w:t>
      </w:r>
    </w:p>
    <w:p w14:paraId="6382101F" w14:textId="77777777" w:rsidR="00E753FD" w:rsidRDefault="00E753FD" w:rsidP="00B451ED">
      <w:pPr>
        <w:jc w:val="both"/>
        <w:rPr>
          <w:rFonts w:ascii="Arial" w:hAnsi="Arial" w:cs="Arial"/>
          <w:bCs/>
          <w:sz w:val="28"/>
          <w:szCs w:val="28"/>
        </w:rPr>
      </w:pPr>
    </w:p>
    <w:p w14:paraId="12A8CB7F" w14:textId="31503828" w:rsidR="00B451ED" w:rsidRDefault="00D677F7" w:rsidP="0057046F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Para participar en la III Jornada Teológica</w:t>
      </w:r>
      <w:r w:rsidR="0057046F">
        <w:rPr>
          <w:rFonts w:ascii="Arial" w:hAnsi="Arial" w:cs="Arial"/>
          <w:bCs/>
          <w:sz w:val="28"/>
          <w:szCs w:val="28"/>
        </w:rPr>
        <w:t xml:space="preserve"> y obtener mayores informaciones</w:t>
      </w:r>
      <w:r>
        <w:rPr>
          <w:rFonts w:ascii="Arial" w:hAnsi="Arial" w:cs="Arial"/>
          <w:bCs/>
          <w:sz w:val="28"/>
          <w:szCs w:val="28"/>
        </w:rPr>
        <w:t xml:space="preserve">, </w:t>
      </w:r>
      <w:r w:rsidR="0057046F">
        <w:rPr>
          <w:rFonts w:ascii="Arial" w:hAnsi="Arial" w:cs="Arial"/>
          <w:bCs/>
          <w:sz w:val="28"/>
          <w:szCs w:val="28"/>
        </w:rPr>
        <w:t xml:space="preserve">se puede escribir a </w:t>
      </w:r>
      <w:hyperlink r:id="rId9" w:history="1">
        <w:r w:rsidR="0057046F" w:rsidRPr="00D576CF">
          <w:rPr>
            <w:rStyle w:val="Hipervnculo"/>
            <w:rFonts w:ascii="Arial" w:hAnsi="Arial" w:cs="Arial"/>
            <w:sz w:val="28"/>
            <w:szCs w:val="28"/>
          </w:rPr>
          <w:t>amerindiamexico@gmail.com</w:t>
        </w:r>
      </w:hyperlink>
      <w:r w:rsidR="0057046F">
        <w:rPr>
          <w:rFonts w:ascii="Arial" w:hAnsi="Arial" w:cs="Arial"/>
          <w:bCs/>
          <w:sz w:val="28"/>
          <w:szCs w:val="28"/>
        </w:rPr>
        <w:t>. Las inscripciones estarán abiertas hasta completar los cupos disponibles (200 personas).</w:t>
      </w:r>
    </w:p>
    <w:sectPr w:rsidR="00B451ED" w:rsidSect="0069154E">
      <w:headerReference w:type="even" r:id="rId10"/>
      <w:headerReference w:type="default" r:id="rId11"/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62117" w14:textId="77777777" w:rsidR="00C6712D" w:rsidRDefault="00C6712D">
      <w:r>
        <w:separator/>
      </w:r>
    </w:p>
  </w:endnote>
  <w:endnote w:type="continuationSeparator" w:id="0">
    <w:p w14:paraId="6119748F" w14:textId="77777777" w:rsidR="00C6712D" w:rsidRDefault="00C6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23369" w14:textId="77777777" w:rsidR="00C6712D" w:rsidRDefault="00C6712D">
      <w:r>
        <w:separator/>
      </w:r>
    </w:p>
  </w:footnote>
  <w:footnote w:type="continuationSeparator" w:id="0">
    <w:p w14:paraId="781A1A31" w14:textId="77777777" w:rsidR="00C6712D" w:rsidRDefault="00C6712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58378" w14:textId="77777777" w:rsidR="0020562C" w:rsidRDefault="0020562C" w:rsidP="00080E7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6217D24" w14:textId="77777777" w:rsidR="0020562C" w:rsidRDefault="0020562C" w:rsidP="00B41031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DA063" w14:textId="77777777" w:rsidR="0020562C" w:rsidRDefault="0020562C" w:rsidP="00080E7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B2A9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10EC2C4" w14:textId="77777777" w:rsidR="0020562C" w:rsidRDefault="0020562C" w:rsidP="00B41031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95064A"/>
    <w:multiLevelType w:val="hybridMultilevel"/>
    <w:tmpl w:val="192E7CA0"/>
    <w:lvl w:ilvl="0" w:tplc="84C4E4EE">
      <w:start w:val="15"/>
      <w:numFmt w:val="bullet"/>
      <w:lvlText w:val="-"/>
      <w:lvlJc w:val="left"/>
      <w:pPr>
        <w:ind w:left="44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4F0"/>
    <w:rsid w:val="000020E7"/>
    <w:rsid w:val="0001691A"/>
    <w:rsid w:val="00024C00"/>
    <w:rsid w:val="00025729"/>
    <w:rsid w:val="00032B83"/>
    <w:rsid w:val="00064F64"/>
    <w:rsid w:val="0008074F"/>
    <w:rsid w:val="00080E7B"/>
    <w:rsid w:val="000E5CBC"/>
    <w:rsid w:val="000F0224"/>
    <w:rsid w:val="00100892"/>
    <w:rsid w:val="001032DF"/>
    <w:rsid w:val="001204F0"/>
    <w:rsid w:val="00121B0A"/>
    <w:rsid w:val="0012429F"/>
    <w:rsid w:val="001968AC"/>
    <w:rsid w:val="001C056B"/>
    <w:rsid w:val="001D763B"/>
    <w:rsid w:val="001D7C7C"/>
    <w:rsid w:val="0020562C"/>
    <w:rsid w:val="00221BA2"/>
    <w:rsid w:val="00243759"/>
    <w:rsid w:val="002519FD"/>
    <w:rsid w:val="00263C12"/>
    <w:rsid w:val="00264DFD"/>
    <w:rsid w:val="0029316E"/>
    <w:rsid w:val="002931A0"/>
    <w:rsid w:val="002D45E4"/>
    <w:rsid w:val="00302BDA"/>
    <w:rsid w:val="00302F76"/>
    <w:rsid w:val="00312015"/>
    <w:rsid w:val="003378D0"/>
    <w:rsid w:val="00345D58"/>
    <w:rsid w:val="0037789B"/>
    <w:rsid w:val="00377CDE"/>
    <w:rsid w:val="003824AA"/>
    <w:rsid w:val="00390961"/>
    <w:rsid w:val="003F376D"/>
    <w:rsid w:val="004322E2"/>
    <w:rsid w:val="00496D7E"/>
    <w:rsid w:val="004D62DC"/>
    <w:rsid w:val="004E114E"/>
    <w:rsid w:val="004F31CE"/>
    <w:rsid w:val="004F3C78"/>
    <w:rsid w:val="00542DD3"/>
    <w:rsid w:val="00543D31"/>
    <w:rsid w:val="0057046F"/>
    <w:rsid w:val="00583B3F"/>
    <w:rsid w:val="00590339"/>
    <w:rsid w:val="005C2682"/>
    <w:rsid w:val="005E04B3"/>
    <w:rsid w:val="00600000"/>
    <w:rsid w:val="00672E63"/>
    <w:rsid w:val="00690A0A"/>
    <w:rsid w:val="0069154E"/>
    <w:rsid w:val="006A47A2"/>
    <w:rsid w:val="006D7CD5"/>
    <w:rsid w:val="006E1929"/>
    <w:rsid w:val="00703CCA"/>
    <w:rsid w:val="0071195C"/>
    <w:rsid w:val="00725FF7"/>
    <w:rsid w:val="00792CA1"/>
    <w:rsid w:val="007E2F0F"/>
    <w:rsid w:val="007F09B4"/>
    <w:rsid w:val="00822C71"/>
    <w:rsid w:val="008235CC"/>
    <w:rsid w:val="008677C4"/>
    <w:rsid w:val="008718E9"/>
    <w:rsid w:val="00894991"/>
    <w:rsid w:val="00896DF9"/>
    <w:rsid w:val="008B0924"/>
    <w:rsid w:val="008C02A0"/>
    <w:rsid w:val="008C34BB"/>
    <w:rsid w:val="008F37DE"/>
    <w:rsid w:val="0090185F"/>
    <w:rsid w:val="00922A5F"/>
    <w:rsid w:val="00946B3A"/>
    <w:rsid w:val="009601B3"/>
    <w:rsid w:val="009865A7"/>
    <w:rsid w:val="009871E6"/>
    <w:rsid w:val="009B2A9B"/>
    <w:rsid w:val="009B373C"/>
    <w:rsid w:val="009D159C"/>
    <w:rsid w:val="00A0206E"/>
    <w:rsid w:val="00A129C7"/>
    <w:rsid w:val="00A3114B"/>
    <w:rsid w:val="00A35EAE"/>
    <w:rsid w:val="00A80C20"/>
    <w:rsid w:val="00A91E5A"/>
    <w:rsid w:val="00A96FBB"/>
    <w:rsid w:val="00AB06DC"/>
    <w:rsid w:val="00AC1D81"/>
    <w:rsid w:val="00AC6CC4"/>
    <w:rsid w:val="00AE71CE"/>
    <w:rsid w:val="00AF177D"/>
    <w:rsid w:val="00B04868"/>
    <w:rsid w:val="00B13C9B"/>
    <w:rsid w:val="00B24F6B"/>
    <w:rsid w:val="00B41031"/>
    <w:rsid w:val="00B451ED"/>
    <w:rsid w:val="00B56560"/>
    <w:rsid w:val="00BC283A"/>
    <w:rsid w:val="00BC41C6"/>
    <w:rsid w:val="00BE19FF"/>
    <w:rsid w:val="00C473EE"/>
    <w:rsid w:val="00C6712D"/>
    <w:rsid w:val="00C81E7C"/>
    <w:rsid w:val="00C9254C"/>
    <w:rsid w:val="00CE2C6A"/>
    <w:rsid w:val="00D241CF"/>
    <w:rsid w:val="00D45F86"/>
    <w:rsid w:val="00D468A6"/>
    <w:rsid w:val="00D677F7"/>
    <w:rsid w:val="00DB7028"/>
    <w:rsid w:val="00DB7CA1"/>
    <w:rsid w:val="00DF6D6B"/>
    <w:rsid w:val="00E04FE5"/>
    <w:rsid w:val="00E266A4"/>
    <w:rsid w:val="00E729E7"/>
    <w:rsid w:val="00E753FD"/>
    <w:rsid w:val="00E8241D"/>
    <w:rsid w:val="00E97F83"/>
    <w:rsid w:val="00EB1AC8"/>
    <w:rsid w:val="00EC0325"/>
    <w:rsid w:val="00EC1DB2"/>
    <w:rsid w:val="00EC63DE"/>
    <w:rsid w:val="00ED2C3C"/>
    <w:rsid w:val="00EF7A97"/>
    <w:rsid w:val="00F41ED1"/>
    <w:rsid w:val="00F449E8"/>
    <w:rsid w:val="00F847C6"/>
    <w:rsid w:val="00F876B5"/>
    <w:rsid w:val="00FA3456"/>
    <w:rsid w:val="00FB0F55"/>
    <w:rsid w:val="00FB2DB2"/>
    <w:rsid w:val="00FB5522"/>
    <w:rsid w:val="00FC4B4E"/>
    <w:rsid w:val="00FF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27575AD"/>
  <w15:chartTrackingRefBased/>
  <w15:docId w15:val="{E069FFF8-4ECA-4B54-B7CA-8BB9435F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3">
    <w:name w:val="heading 3"/>
    <w:basedOn w:val="Normal"/>
    <w:qFormat/>
    <w:rsid w:val="001204F0"/>
    <w:pPr>
      <w:spacing w:before="150" w:after="150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204F0"/>
    <w:rPr>
      <w:b/>
      <w:bCs/>
      <w:strike w:val="0"/>
      <w:dstrike w:val="0"/>
      <w:color w:val="365DA0"/>
      <w:u w:val="none"/>
      <w:effect w:val="none"/>
    </w:rPr>
  </w:style>
  <w:style w:type="paragraph" w:styleId="NormalWeb">
    <w:name w:val="Normal (Web)"/>
    <w:basedOn w:val="Normal"/>
    <w:rsid w:val="001204F0"/>
    <w:pPr>
      <w:spacing w:before="150" w:after="150"/>
    </w:pPr>
  </w:style>
  <w:style w:type="paragraph" w:styleId="Encabezado">
    <w:name w:val="header"/>
    <w:basedOn w:val="Normal"/>
    <w:rsid w:val="00B4103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41031"/>
  </w:style>
  <w:style w:type="paragraph" w:styleId="Prrafodelista">
    <w:name w:val="List Paragraph"/>
    <w:basedOn w:val="Normal"/>
    <w:uiPriority w:val="34"/>
    <w:qFormat/>
    <w:rsid w:val="00080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2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4724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amerindiamexico@gmail.com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2D8C5947-9F7A-F247-AA06-AB9A100B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1744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Links>
    <vt:vector size="6" baseType="variant">
      <vt:variant>
        <vt:i4>8061020</vt:i4>
      </vt:variant>
      <vt:variant>
        <vt:i4>0</vt:i4>
      </vt:variant>
      <vt:variant>
        <vt:i4>0</vt:i4>
      </vt:variant>
      <vt:variant>
        <vt:i4>5</vt:i4>
      </vt:variant>
      <vt:variant>
        <vt:lpwstr>mailto:pablorichardg@yahoo.com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Richard</dc:creator>
  <cp:keywords/>
  <cp:lastModifiedBy>Usuario de Microsoft Office</cp:lastModifiedBy>
  <cp:revision>3</cp:revision>
  <cp:lastPrinted>2013-05-20T16:00:00Z</cp:lastPrinted>
  <dcterms:created xsi:type="dcterms:W3CDTF">2017-09-13T22:37:00Z</dcterms:created>
  <dcterms:modified xsi:type="dcterms:W3CDTF">2017-09-14T21:57:00Z</dcterms:modified>
</cp:coreProperties>
</file>