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426" w:rsidRPr="00844426" w:rsidRDefault="00844426" w:rsidP="00844426">
      <w:pPr>
        <w:shd w:val="clear" w:color="auto" w:fill="FFFFFF"/>
        <w:spacing w:after="0" w:line="240" w:lineRule="auto"/>
        <w:jc w:val="both"/>
        <w:rPr>
          <w:rFonts w:ascii="Arial" w:eastAsia="Times New Roman" w:hAnsi="Arial" w:cs="Arial"/>
          <w:color w:val="222222"/>
          <w:sz w:val="24"/>
          <w:szCs w:val="24"/>
          <w:lang w:eastAsia="es-UY"/>
        </w:rPr>
      </w:pPr>
      <w:bookmarkStart w:id="0" w:name="_GoBack"/>
      <w:r w:rsidRPr="00844426">
        <w:rPr>
          <w:rFonts w:ascii="Georgia" w:eastAsia="Times New Roman" w:hAnsi="Georgia" w:cs="Arial"/>
          <w:b/>
          <w:bCs/>
          <w:color w:val="222222"/>
          <w:sz w:val="24"/>
          <w:szCs w:val="24"/>
          <w:lang w:eastAsia="es-UY"/>
        </w:rPr>
        <w:t>¿Está preparada Guatemala para una segunda revolución?</w:t>
      </w:r>
    </w:p>
    <w:p w:rsidR="00844426" w:rsidRPr="00844426" w:rsidRDefault="00844426" w:rsidP="00844426">
      <w:pPr>
        <w:shd w:val="clear" w:color="auto" w:fill="FFFFFF"/>
        <w:spacing w:after="0" w:line="240" w:lineRule="auto"/>
        <w:jc w:val="both"/>
        <w:rPr>
          <w:rFonts w:ascii="Arial" w:eastAsia="Times New Roman" w:hAnsi="Arial" w:cs="Arial"/>
          <w:color w:val="222222"/>
          <w:sz w:val="24"/>
          <w:szCs w:val="24"/>
          <w:lang w:eastAsia="es-UY"/>
        </w:rPr>
      </w:pPr>
    </w:p>
    <w:p w:rsidR="00844426" w:rsidRPr="00844426" w:rsidRDefault="00844426" w:rsidP="00844426">
      <w:pPr>
        <w:shd w:val="clear" w:color="auto" w:fill="FFFFFF"/>
        <w:spacing w:after="0" w:line="240" w:lineRule="auto"/>
        <w:jc w:val="both"/>
        <w:rPr>
          <w:rFonts w:ascii="Arial" w:eastAsia="Times New Roman" w:hAnsi="Arial" w:cs="Arial"/>
          <w:color w:val="222222"/>
          <w:sz w:val="24"/>
          <w:szCs w:val="24"/>
          <w:lang w:eastAsia="es-UY"/>
        </w:rPr>
      </w:pPr>
      <w:r w:rsidRPr="00844426">
        <w:rPr>
          <w:rFonts w:ascii="Georgia" w:eastAsia="Times New Roman" w:hAnsi="Georgia" w:cs="Arial"/>
          <w:color w:val="222222"/>
          <w:sz w:val="24"/>
          <w:szCs w:val="24"/>
          <w:lang w:eastAsia="es-UY"/>
        </w:rPr>
        <w:t>Todos lo sabemos, Guatemala necesita urgente una revolución. Pero en lo que se averigua nos vamos a silbar a la loma. Que entre pancartas, gritos, batucadas y chinchiletes, entre lloraderas escuchando el himno nacional, y en trance de fervor patrio, la consigna parece ser ponerle curitas al sistema podrido que tiene colapsado al país. Curitas como si aquello se tratara de un raspón de rodilla en tarde de chamusca o técnicas al paredón. El sistema no cambiará con la renuncia de Jimmy Morales ni con la de los diputados, eso  posiblemente ya se está trabajando bajo de agua, y si  ni nos mosqueamos nos van a majear de nuevo con otro gabinete de corruptos.</w:t>
      </w:r>
    </w:p>
    <w:p w:rsidR="00844426" w:rsidRPr="00844426" w:rsidRDefault="00844426" w:rsidP="00844426">
      <w:pPr>
        <w:shd w:val="clear" w:color="auto" w:fill="FFFFFF"/>
        <w:spacing w:after="0" w:line="240" w:lineRule="auto"/>
        <w:jc w:val="both"/>
        <w:rPr>
          <w:rFonts w:ascii="Arial" w:eastAsia="Times New Roman" w:hAnsi="Arial" w:cs="Arial"/>
          <w:color w:val="222222"/>
          <w:sz w:val="24"/>
          <w:szCs w:val="24"/>
          <w:lang w:eastAsia="es-UY"/>
        </w:rPr>
      </w:pPr>
    </w:p>
    <w:p w:rsidR="00844426" w:rsidRPr="00844426" w:rsidRDefault="00844426" w:rsidP="00844426">
      <w:pPr>
        <w:shd w:val="clear" w:color="auto" w:fill="FFFFFF"/>
        <w:spacing w:after="0" w:line="240" w:lineRule="auto"/>
        <w:jc w:val="both"/>
        <w:rPr>
          <w:rFonts w:ascii="Arial" w:eastAsia="Times New Roman" w:hAnsi="Arial" w:cs="Arial"/>
          <w:color w:val="222222"/>
          <w:sz w:val="24"/>
          <w:szCs w:val="24"/>
          <w:lang w:eastAsia="es-UY"/>
        </w:rPr>
      </w:pPr>
      <w:r w:rsidRPr="00844426">
        <w:rPr>
          <w:rFonts w:ascii="Georgia" w:eastAsia="Times New Roman" w:hAnsi="Georgia" w:cs="Arial"/>
          <w:color w:val="222222"/>
          <w:sz w:val="24"/>
          <w:szCs w:val="24"/>
          <w:lang w:eastAsia="es-UY"/>
        </w:rPr>
        <w:t>Es que no cualquiera agarra el sartén por el mango. Es que para una revolución estamos hablando de agallas y no de panderetas. Las manifestaciones que se dieron en todo el país, respondiendo al paro nacional, fueron maravillosas pero, hay aguas revueltas; mientras en la capital varios dirigentes de organizaciones civiles ya hablan de votaciones, los Pueblos Originarios siguen clamando por a una Asamblea Nacional Constituyente. ¿Cuándo vamos a escuchar a los Pueblos Originarios? Una ANC sería un primer paso para la revolución.</w:t>
      </w:r>
    </w:p>
    <w:p w:rsidR="00844426" w:rsidRPr="00844426" w:rsidRDefault="00844426" w:rsidP="00844426">
      <w:pPr>
        <w:shd w:val="clear" w:color="auto" w:fill="FFFFFF"/>
        <w:spacing w:after="0" w:line="240" w:lineRule="auto"/>
        <w:jc w:val="both"/>
        <w:rPr>
          <w:rFonts w:ascii="Arial" w:eastAsia="Times New Roman" w:hAnsi="Arial" w:cs="Arial"/>
          <w:color w:val="222222"/>
          <w:sz w:val="24"/>
          <w:szCs w:val="24"/>
          <w:lang w:eastAsia="es-UY"/>
        </w:rPr>
      </w:pPr>
    </w:p>
    <w:p w:rsidR="00844426" w:rsidRPr="00844426" w:rsidRDefault="00844426" w:rsidP="00844426">
      <w:pPr>
        <w:shd w:val="clear" w:color="auto" w:fill="FFFFFF"/>
        <w:spacing w:after="0" w:line="240" w:lineRule="auto"/>
        <w:jc w:val="both"/>
        <w:rPr>
          <w:rFonts w:ascii="Arial" w:eastAsia="Times New Roman" w:hAnsi="Arial" w:cs="Arial"/>
          <w:color w:val="222222"/>
          <w:sz w:val="24"/>
          <w:szCs w:val="24"/>
          <w:lang w:eastAsia="es-UY"/>
        </w:rPr>
      </w:pPr>
      <w:r w:rsidRPr="00844426">
        <w:rPr>
          <w:rFonts w:ascii="Georgia" w:eastAsia="Times New Roman" w:hAnsi="Georgia" w:cs="Arial"/>
          <w:color w:val="222222"/>
          <w:sz w:val="24"/>
          <w:szCs w:val="24"/>
          <w:lang w:eastAsia="es-UY"/>
        </w:rPr>
        <w:t>Guatemala está de sobra preparada para una revolución, es un país en caos, nos han faltado el respeto revés y derecho, han hecho del país un vertedero. Todas las condiciones para una revolución las tiene Guatemala, ¿y nosotros tenemos las agallas? Tener agallas es lo primordial.</w:t>
      </w:r>
    </w:p>
    <w:p w:rsidR="00844426" w:rsidRPr="00844426" w:rsidRDefault="00844426" w:rsidP="00844426">
      <w:pPr>
        <w:shd w:val="clear" w:color="auto" w:fill="FFFFFF"/>
        <w:spacing w:after="0" w:line="240" w:lineRule="auto"/>
        <w:jc w:val="both"/>
        <w:rPr>
          <w:rFonts w:ascii="Arial" w:eastAsia="Times New Roman" w:hAnsi="Arial" w:cs="Arial"/>
          <w:color w:val="222222"/>
          <w:sz w:val="24"/>
          <w:szCs w:val="24"/>
          <w:lang w:eastAsia="es-UY"/>
        </w:rPr>
      </w:pPr>
    </w:p>
    <w:p w:rsidR="00844426" w:rsidRPr="00844426" w:rsidRDefault="00844426" w:rsidP="00844426">
      <w:pPr>
        <w:shd w:val="clear" w:color="auto" w:fill="FFFFFF"/>
        <w:spacing w:after="0" w:line="240" w:lineRule="auto"/>
        <w:jc w:val="both"/>
        <w:rPr>
          <w:rFonts w:ascii="Arial" w:eastAsia="Times New Roman" w:hAnsi="Arial" w:cs="Arial"/>
          <w:color w:val="222222"/>
          <w:sz w:val="24"/>
          <w:szCs w:val="24"/>
          <w:lang w:eastAsia="es-UY"/>
        </w:rPr>
      </w:pPr>
      <w:r w:rsidRPr="00844426">
        <w:rPr>
          <w:rFonts w:ascii="Georgia" w:eastAsia="Times New Roman" w:hAnsi="Georgia" w:cs="Arial"/>
          <w:color w:val="222222"/>
          <w:sz w:val="24"/>
          <w:szCs w:val="24"/>
          <w:lang w:eastAsia="es-UY"/>
        </w:rPr>
        <w:t>Cambiar el sistema no es reestructurarlo, no es tapar baches con chapuces, no es asolearse como garrobos o llevar agua gritando consignas que si no se llevan a la acción no sirven de nada.</w:t>
      </w:r>
    </w:p>
    <w:p w:rsidR="00844426" w:rsidRPr="00844426" w:rsidRDefault="00844426" w:rsidP="00844426">
      <w:pPr>
        <w:shd w:val="clear" w:color="auto" w:fill="FFFFFF"/>
        <w:spacing w:after="0" w:line="240" w:lineRule="auto"/>
        <w:jc w:val="both"/>
        <w:rPr>
          <w:rFonts w:ascii="Arial" w:eastAsia="Times New Roman" w:hAnsi="Arial" w:cs="Arial"/>
          <w:color w:val="222222"/>
          <w:sz w:val="24"/>
          <w:szCs w:val="24"/>
          <w:lang w:eastAsia="es-UY"/>
        </w:rPr>
      </w:pPr>
    </w:p>
    <w:p w:rsidR="00844426" w:rsidRPr="00844426" w:rsidRDefault="00844426" w:rsidP="00844426">
      <w:pPr>
        <w:shd w:val="clear" w:color="auto" w:fill="FFFFFF"/>
        <w:spacing w:after="0" w:line="240" w:lineRule="auto"/>
        <w:jc w:val="both"/>
        <w:rPr>
          <w:rFonts w:ascii="Arial" w:eastAsia="Times New Roman" w:hAnsi="Arial" w:cs="Arial"/>
          <w:color w:val="222222"/>
          <w:sz w:val="24"/>
          <w:szCs w:val="24"/>
          <w:lang w:eastAsia="es-UY"/>
        </w:rPr>
      </w:pPr>
      <w:r w:rsidRPr="00844426">
        <w:rPr>
          <w:rFonts w:ascii="Georgia" w:eastAsia="Times New Roman" w:hAnsi="Georgia" w:cs="Arial"/>
          <w:color w:val="222222"/>
          <w:sz w:val="24"/>
          <w:szCs w:val="24"/>
          <w:lang w:eastAsia="es-UY"/>
        </w:rPr>
        <w:t>Este momento de revueltas, donde el cucho y el coche quiere sacar ventaja personal, es propicio para que como ciudadanos pensemos hasta dónde seremos capaces de llegar con tal de rescatar a Guatemala. No nos debe de atemorizar la palabra revolución, llevarla a cabo es nuestro derecho y nuestra obligación moral porque el tiempo presente es nuestro, el que viene será de las próximas generaciones como el pasado fue de las anteriores.</w:t>
      </w:r>
    </w:p>
    <w:p w:rsidR="00844426" w:rsidRPr="00844426" w:rsidRDefault="00844426" w:rsidP="00844426">
      <w:pPr>
        <w:shd w:val="clear" w:color="auto" w:fill="FFFFFF"/>
        <w:spacing w:after="0" w:line="240" w:lineRule="auto"/>
        <w:jc w:val="both"/>
        <w:rPr>
          <w:rFonts w:ascii="Arial" w:eastAsia="Times New Roman" w:hAnsi="Arial" w:cs="Arial"/>
          <w:color w:val="222222"/>
          <w:sz w:val="24"/>
          <w:szCs w:val="24"/>
          <w:lang w:eastAsia="es-UY"/>
        </w:rPr>
      </w:pPr>
    </w:p>
    <w:p w:rsidR="00844426" w:rsidRPr="00844426" w:rsidRDefault="00844426" w:rsidP="00844426">
      <w:pPr>
        <w:shd w:val="clear" w:color="auto" w:fill="FFFFFF"/>
        <w:spacing w:after="0" w:line="240" w:lineRule="auto"/>
        <w:jc w:val="both"/>
        <w:rPr>
          <w:rFonts w:ascii="Arial" w:eastAsia="Times New Roman" w:hAnsi="Arial" w:cs="Arial"/>
          <w:color w:val="222222"/>
          <w:sz w:val="24"/>
          <w:szCs w:val="24"/>
          <w:lang w:eastAsia="es-UY"/>
        </w:rPr>
      </w:pPr>
      <w:r w:rsidRPr="00844426">
        <w:rPr>
          <w:rFonts w:ascii="Georgia" w:eastAsia="Times New Roman" w:hAnsi="Georgia" w:cs="Arial"/>
          <w:color w:val="222222"/>
          <w:sz w:val="24"/>
          <w:szCs w:val="24"/>
          <w:lang w:eastAsia="es-UY"/>
        </w:rPr>
        <w:t>Tenemos la capacidad para las revoluciones que sean necesarias. ¿Tenemos las ganas? ¿Tenemos la responsabilidad? ¿Tenemos el compromiso? ¿Hasta dónde llega nuestro amor por Guatemala realmente?</w:t>
      </w:r>
    </w:p>
    <w:p w:rsidR="00844426" w:rsidRPr="00844426" w:rsidRDefault="00844426" w:rsidP="00844426">
      <w:pPr>
        <w:shd w:val="clear" w:color="auto" w:fill="FFFFFF"/>
        <w:spacing w:after="0" w:line="240" w:lineRule="auto"/>
        <w:jc w:val="both"/>
        <w:rPr>
          <w:rFonts w:ascii="Arial" w:eastAsia="Times New Roman" w:hAnsi="Arial" w:cs="Arial"/>
          <w:color w:val="222222"/>
          <w:sz w:val="24"/>
          <w:szCs w:val="24"/>
          <w:lang w:eastAsia="es-UY"/>
        </w:rPr>
      </w:pPr>
    </w:p>
    <w:p w:rsidR="00844426" w:rsidRPr="00844426" w:rsidRDefault="00844426" w:rsidP="00844426">
      <w:pPr>
        <w:shd w:val="clear" w:color="auto" w:fill="FFFFFF"/>
        <w:spacing w:after="0" w:line="240" w:lineRule="auto"/>
        <w:jc w:val="both"/>
        <w:rPr>
          <w:rFonts w:ascii="Arial" w:eastAsia="Times New Roman" w:hAnsi="Arial" w:cs="Arial"/>
          <w:color w:val="222222"/>
          <w:sz w:val="24"/>
          <w:szCs w:val="24"/>
          <w:lang w:eastAsia="es-UY"/>
        </w:rPr>
      </w:pPr>
      <w:r w:rsidRPr="00844426">
        <w:rPr>
          <w:rFonts w:ascii="Georgia" w:eastAsia="Times New Roman" w:hAnsi="Georgia" w:cs="Arial"/>
          <w:color w:val="222222"/>
          <w:sz w:val="24"/>
          <w:szCs w:val="24"/>
          <w:lang w:eastAsia="es-UY"/>
        </w:rPr>
        <w:t>Toca abrir bien los ojos, organizarse, agudizar oídos, porque no será fácil rescatar al país de las manos de las clicas criminales de saco y corbata. Las manifestaciones son un aliciente pero hay que ir más allá, y el ejemplo nos lo ha dado la historia, Guatemala tiene en sus entrañas la lealtad de los que se sacrificaron para que nosotros no viviéramos de rodillas.</w:t>
      </w:r>
    </w:p>
    <w:p w:rsidR="00844426" w:rsidRPr="00844426" w:rsidRDefault="00844426" w:rsidP="00844426">
      <w:pPr>
        <w:shd w:val="clear" w:color="auto" w:fill="FFFFFF"/>
        <w:spacing w:after="0" w:line="240" w:lineRule="auto"/>
        <w:jc w:val="both"/>
        <w:rPr>
          <w:rFonts w:ascii="Arial" w:eastAsia="Times New Roman" w:hAnsi="Arial" w:cs="Arial"/>
          <w:color w:val="222222"/>
          <w:sz w:val="24"/>
          <w:szCs w:val="24"/>
          <w:lang w:eastAsia="es-UY"/>
        </w:rPr>
      </w:pPr>
    </w:p>
    <w:p w:rsidR="00844426" w:rsidRPr="00844426" w:rsidRDefault="00844426" w:rsidP="00844426">
      <w:pPr>
        <w:shd w:val="clear" w:color="auto" w:fill="FFFFFF"/>
        <w:spacing w:after="0" w:line="240" w:lineRule="auto"/>
        <w:jc w:val="both"/>
        <w:rPr>
          <w:rFonts w:ascii="Arial" w:eastAsia="Times New Roman" w:hAnsi="Arial" w:cs="Arial"/>
          <w:color w:val="222222"/>
          <w:sz w:val="24"/>
          <w:szCs w:val="24"/>
          <w:lang w:eastAsia="es-UY"/>
        </w:rPr>
      </w:pPr>
      <w:r w:rsidRPr="00844426">
        <w:rPr>
          <w:rFonts w:ascii="Georgia" w:eastAsia="Times New Roman" w:hAnsi="Georgia" w:cs="Arial"/>
          <w:color w:val="222222"/>
          <w:sz w:val="24"/>
          <w:szCs w:val="24"/>
          <w:lang w:eastAsia="es-UY"/>
        </w:rPr>
        <w:t xml:space="preserve">Y como punto final no me quiero quedar sin comentar que fue hermoso ver desde esta lejanía a tantas personas manifestándose desde todos los rincones del país, pero más hermoso hubiera sido que lo hubieran hecho cuando el Estado violó y quemó vivas a 41niñas. Era ahí, era en ese momento. Eso demuestra que nuestro problema medular no es la corrupción, es el patriarcado, la misoginia, la </w:t>
      </w:r>
      <w:r w:rsidRPr="00844426">
        <w:rPr>
          <w:rFonts w:ascii="Georgia" w:eastAsia="Times New Roman" w:hAnsi="Georgia" w:cs="Arial"/>
          <w:color w:val="222222"/>
          <w:sz w:val="24"/>
          <w:szCs w:val="24"/>
          <w:lang w:eastAsia="es-UY"/>
        </w:rPr>
        <w:lastRenderedPageBreak/>
        <w:t>indolencia, el clasismo y la mojigatería. Por eso digo, tenemos que hablar de palabras mayores, una revolución que arranque de raíz el peor de nuestro males: la indolencia.</w:t>
      </w:r>
    </w:p>
    <w:p w:rsidR="00844426" w:rsidRPr="00844426" w:rsidRDefault="00844426" w:rsidP="00844426">
      <w:pPr>
        <w:shd w:val="clear" w:color="auto" w:fill="FFFFFF"/>
        <w:spacing w:after="0" w:line="240" w:lineRule="auto"/>
        <w:jc w:val="both"/>
        <w:rPr>
          <w:rFonts w:ascii="Georgia" w:eastAsia="Times New Roman" w:hAnsi="Georgia" w:cs="Arial"/>
          <w:color w:val="222222"/>
          <w:sz w:val="24"/>
          <w:szCs w:val="24"/>
          <w:lang w:eastAsia="es-UY"/>
        </w:rPr>
      </w:pPr>
    </w:p>
    <w:p w:rsidR="00844426" w:rsidRPr="00844426" w:rsidRDefault="00844426" w:rsidP="00844426">
      <w:pPr>
        <w:shd w:val="clear" w:color="auto" w:fill="FFFFFF"/>
        <w:spacing w:after="0" w:line="240" w:lineRule="auto"/>
        <w:jc w:val="both"/>
        <w:rPr>
          <w:rFonts w:ascii="Georgia" w:eastAsia="Times New Roman" w:hAnsi="Georgia" w:cs="Times New Roman"/>
          <w:color w:val="222222"/>
          <w:sz w:val="24"/>
          <w:szCs w:val="24"/>
          <w:lang w:eastAsia="es-UY"/>
        </w:rPr>
      </w:pPr>
    </w:p>
    <w:p w:rsidR="00844426" w:rsidRPr="00844426" w:rsidRDefault="00844426" w:rsidP="00844426">
      <w:pPr>
        <w:shd w:val="clear" w:color="auto" w:fill="FFFFFF"/>
        <w:spacing w:after="0" w:line="240" w:lineRule="auto"/>
        <w:jc w:val="both"/>
        <w:rPr>
          <w:rFonts w:ascii="Georgia" w:eastAsia="Times New Roman" w:hAnsi="Georgia" w:cs="Times New Roman"/>
          <w:color w:val="222222"/>
          <w:sz w:val="24"/>
          <w:szCs w:val="24"/>
          <w:lang w:eastAsia="es-UY"/>
        </w:rPr>
      </w:pPr>
      <w:r w:rsidRPr="00844426">
        <w:rPr>
          <w:rFonts w:ascii="Georgia" w:eastAsia="Times New Roman" w:hAnsi="Georgia" w:cs="Times New Roman"/>
          <w:color w:val="222222"/>
          <w:sz w:val="24"/>
          <w:szCs w:val="24"/>
          <w:lang w:eastAsia="es-UY"/>
        </w:rPr>
        <w:t>Audio: </w:t>
      </w:r>
      <w:hyperlink r:id="rId4" w:tgtFrame="_blank" w:history="1">
        <w:r w:rsidRPr="00844426">
          <w:rPr>
            <w:rFonts w:ascii="Georgia" w:eastAsia="Times New Roman" w:hAnsi="Georgia" w:cs="Times New Roman"/>
            <w:color w:val="1155CC"/>
            <w:sz w:val="24"/>
            <w:szCs w:val="24"/>
            <w:u w:val="single"/>
            <w:lang w:eastAsia="es-UY"/>
          </w:rPr>
          <w:t>https://cronicasdeunainquilina.files.wordpress.com/2017/09/c2bfestc3a1-preparada-guatemala-para-una-segunda-revolucic3b3n.m4a</w:t>
        </w:r>
      </w:hyperlink>
    </w:p>
    <w:p w:rsidR="00844426" w:rsidRPr="00844426" w:rsidRDefault="00844426" w:rsidP="00844426">
      <w:pPr>
        <w:shd w:val="clear" w:color="auto" w:fill="FFFFFF"/>
        <w:spacing w:after="0" w:line="240" w:lineRule="auto"/>
        <w:jc w:val="both"/>
        <w:rPr>
          <w:rFonts w:ascii="Georgia" w:eastAsia="Times New Roman" w:hAnsi="Georgia" w:cs="Times New Roman"/>
          <w:color w:val="222222"/>
          <w:sz w:val="24"/>
          <w:szCs w:val="24"/>
          <w:lang w:eastAsia="es-UY"/>
        </w:rPr>
      </w:pPr>
    </w:p>
    <w:p w:rsidR="00844426" w:rsidRPr="00844426" w:rsidRDefault="00844426" w:rsidP="00844426">
      <w:pPr>
        <w:shd w:val="clear" w:color="auto" w:fill="FFFFFF"/>
        <w:spacing w:after="0" w:line="240" w:lineRule="auto"/>
        <w:jc w:val="both"/>
        <w:rPr>
          <w:rFonts w:ascii="Georgia" w:eastAsia="Times New Roman" w:hAnsi="Georgia" w:cs="Times New Roman"/>
          <w:color w:val="222222"/>
          <w:sz w:val="24"/>
          <w:szCs w:val="24"/>
          <w:lang w:eastAsia="es-UY"/>
        </w:rPr>
      </w:pPr>
      <w:r w:rsidRPr="00844426">
        <w:rPr>
          <w:rFonts w:ascii="Georgia" w:eastAsia="Times New Roman" w:hAnsi="Georgia" w:cs="Times New Roman"/>
          <w:color w:val="222222"/>
          <w:sz w:val="24"/>
          <w:szCs w:val="24"/>
          <w:lang w:eastAsia="es-UY"/>
        </w:rPr>
        <w:t>Blog de la autora:</w:t>
      </w:r>
      <w:hyperlink r:id="rId5" w:tgtFrame="_blank" w:history="1">
        <w:r w:rsidRPr="00844426">
          <w:rPr>
            <w:rFonts w:ascii="Georgia" w:eastAsia="Times New Roman" w:hAnsi="Georgia" w:cs="Times New Roman"/>
            <w:color w:val="1155CC"/>
            <w:sz w:val="24"/>
            <w:szCs w:val="24"/>
            <w:u w:val="single"/>
            <w:lang w:eastAsia="es-UY"/>
          </w:rPr>
          <w:t>https://cronicasdeunainquilina.com/2017/09/21/esta-preparada-guatemala-para-una-segunda-revolucion/</w:t>
        </w:r>
      </w:hyperlink>
    </w:p>
    <w:p w:rsidR="00844426" w:rsidRPr="00844426" w:rsidRDefault="00844426" w:rsidP="00844426">
      <w:pPr>
        <w:shd w:val="clear" w:color="auto" w:fill="FFFFFF"/>
        <w:spacing w:after="0" w:line="240" w:lineRule="auto"/>
        <w:jc w:val="both"/>
        <w:rPr>
          <w:rFonts w:ascii="Arial" w:eastAsia="Times New Roman" w:hAnsi="Arial" w:cs="Arial"/>
          <w:color w:val="222222"/>
          <w:sz w:val="24"/>
          <w:szCs w:val="24"/>
          <w:lang w:eastAsia="es-UY"/>
        </w:rPr>
      </w:pPr>
    </w:p>
    <w:p w:rsidR="00844426" w:rsidRPr="00844426" w:rsidRDefault="00844426" w:rsidP="00844426">
      <w:pPr>
        <w:shd w:val="clear" w:color="auto" w:fill="FFFFFF"/>
        <w:spacing w:after="0" w:line="240" w:lineRule="auto"/>
        <w:jc w:val="both"/>
        <w:rPr>
          <w:rFonts w:ascii="Arial" w:eastAsia="Times New Roman" w:hAnsi="Arial" w:cs="Arial"/>
          <w:color w:val="222222"/>
          <w:sz w:val="24"/>
          <w:szCs w:val="24"/>
          <w:lang w:eastAsia="es-UY"/>
        </w:rPr>
      </w:pPr>
      <w:r w:rsidRPr="00844426">
        <w:rPr>
          <w:rFonts w:ascii="Arial" w:eastAsia="Times New Roman" w:hAnsi="Arial" w:cs="Arial"/>
          <w:color w:val="222222"/>
          <w:sz w:val="24"/>
          <w:szCs w:val="24"/>
          <w:lang w:eastAsia="es-UY"/>
        </w:rPr>
        <w:t>Ilka Oliva Corado. @ilkaolivacorado </w:t>
      </w:r>
      <w:hyperlink r:id="rId6" w:tgtFrame="_blank" w:history="1">
        <w:r w:rsidRPr="00844426">
          <w:rPr>
            <w:rFonts w:ascii="Arial" w:eastAsia="Times New Roman" w:hAnsi="Arial" w:cs="Arial"/>
            <w:color w:val="1155CC"/>
            <w:sz w:val="24"/>
            <w:szCs w:val="24"/>
            <w:u w:val="single"/>
            <w:lang w:eastAsia="es-UY"/>
          </w:rPr>
          <w:t>contacto@cronicasdeunainquilina.com</w:t>
        </w:r>
      </w:hyperlink>
    </w:p>
    <w:bookmarkEnd w:id="0"/>
    <w:p w:rsidR="00844426" w:rsidRPr="00844426" w:rsidRDefault="00844426" w:rsidP="00844426">
      <w:pPr>
        <w:shd w:val="clear" w:color="auto" w:fill="FFFFFF"/>
        <w:spacing w:after="0" w:line="240" w:lineRule="auto"/>
        <w:rPr>
          <w:rFonts w:ascii="Arial" w:eastAsia="Times New Roman" w:hAnsi="Arial" w:cs="Arial"/>
          <w:color w:val="222222"/>
          <w:sz w:val="24"/>
          <w:szCs w:val="24"/>
          <w:lang w:eastAsia="es-UY"/>
        </w:rPr>
      </w:pPr>
    </w:p>
    <w:p w:rsidR="00844426" w:rsidRPr="00844426" w:rsidRDefault="00844426" w:rsidP="00844426">
      <w:pPr>
        <w:shd w:val="clear" w:color="auto" w:fill="FFFFFF"/>
        <w:spacing w:after="0" w:line="240" w:lineRule="auto"/>
        <w:rPr>
          <w:rFonts w:ascii="Arial" w:eastAsia="Times New Roman" w:hAnsi="Arial" w:cs="Arial"/>
          <w:color w:val="222222"/>
          <w:sz w:val="24"/>
          <w:szCs w:val="24"/>
          <w:lang w:eastAsia="es-UY"/>
        </w:rPr>
      </w:pPr>
      <w:r w:rsidRPr="00844426">
        <w:rPr>
          <w:rFonts w:ascii="Arial" w:eastAsia="Times New Roman" w:hAnsi="Arial" w:cs="Arial"/>
          <w:color w:val="222222"/>
          <w:sz w:val="24"/>
          <w:szCs w:val="24"/>
          <w:lang w:eastAsia="es-UY"/>
        </w:rPr>
        <w:t>21 de septiembre de 2017, Estados Unidos.</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426"/>
    <w:rsid w:val="002E2F5B"/>
    <w:rsid w:val="0084442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0CBA8F-88A4-4D77-9010-40215FA3C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253157">
      <w:bodyDiv w:val="1"/>
      <w:marLeft w:val="0"/>
      <w:marRight w:val="0"/>
      <w:marTop w:val="0"/>
      <w:marBottom w:val="0"/>
      <w:divBdr>
        <w:top w:val="none" w:sz="0" w:space="0" w:color="auto"/>
        <w:left w:val="none" w:sz="0" w:space="0" w:color="auto"/>
        <w:bottom w:val="none" w:sz="0" w:space="0" w:color="auto"/>
        <w:right w:val="none" w:sz="0" w:space="0" w:color="auto"/>
      </w:divBdr>
      <w:divsChild>
        <w:div w:id="732389786">
          <w:marLeft w:val="0"/>
          <w:marRight w:val="0"/>
          <w:marTop w:val="0"/>
          <w:marBottom w:val="0"/>
          <w:divBdr>
            <w:top w:val="none" w:sz="0" w:space="0" w:color="auto"/>
            <w:left w:val="none" w:sz="0" w:space="0" w:color="auto"/>
            <w:bottom w:val="none" w:sz="0" w:space="0" w:color="auto"/>
            <w:right w:val="none" w:sz="0" w:space="0" w:color="auto"/>
          </w:divBdr>
          <w:divsChild>
            <w:div w:id="731000444">
              <w:marLeft w:val="0"/>
              <w:marRight w:val="0"/>
              <w:marTop w:val="0"/>
              <w:marBottom w:val="0"/>
              <w:divBdr>
                <w:top w:val="none" w:sz="0" w:space="0" w:color="auto"/>
                <w:left w:val="none" w:sz="0" w:space="0" w:color="auto"/>
                <w:bottom w:val="none" w:sz="0" w:space="0" w:color="auto"/>
                <w:right w:val="none" w:sz="0" w:space="0" w:color="auto"/>
              </w:divBdr>
            </w:div>
            <w:div w:id="1805153047">
              <w:marLeft w:val="0"/>
              <w:marRight w:val="0"/>
              <w:marTop w:val="0"/>
              <w:marBottom w:val="0"/>
              <w:divBdr>
                <w:top w:val="none" w:sz="0" w:space="0" w:color="auto"/>
                <w:left w:val="none" w:sz="0" w:space="0" w:color="auto"/>
                <w:bottom w:val="none" w:sz="0" w:space="0" w:color="auto"/>
                <w:right w:val="none" w:sz="0" w:space="0" w:color="auto"/>
              </w:divBdr>
            </w:div>
            <w:div w:id="1429546543">
              <w:marLeft w:val="0"/>
              <w:marRight w:val="0"/>
              <w:marTop w:val="0"/>
              <w:marBottom w:val="0"/>
              <w:divBdr>
                <w:top w:val="none" w:sz="0" w:space="0" w:color="auto"/>
                <w:left w:val="none" w:sz="0" w:space="0" w:color="auto"/>
                <w:bottom w:val="none" w:sz="0" w:space="0" w:color="auto"/>
                <w:right w:val="none" w:sz="0" w:space="0" w:color="auto"/>
              </w:divBdr>
            </w:div>
            <w:div w:id="1932160529">
              <w:marLeft w:val="0"/>
              <w:marRight w:val="0"/>
              <w:marTop w:val="0"/>
              <w:marBottom w:val="0"/>
              <w:divBdr>
                <w:top w:val="none" w:sz="0" w:space="0" w:color="auto"/>
                <w:left w:val="none" w:sz="0" w:space="0" w:color="auto"/>
                <w:bottom w:val="none" w:sz="0" w:space="0" w:color="auto"/>
                <w:right w:val="none" w:sz="0" w:space="0" w:color="auto"/>
              </w:divBdr>
            </w:div>
            <w:div w:id="599219226">
              <w:marLeft w:val="0"/>
              <w:marRight w:val="0"/>
              <w:marTop w:val="0"/>
              <w:marBottom w:val="0"/>
              <w:divBdr>
                <w:top w:val="none" w:sz="0" w:space="0" w:color="auto"/>
                <w:left w:val="none" w:sz="0" w:space="0" w:color="auto"/>
                <w:bottom w:val="none" w:sz="0" w:space="0" w:color="auto"/>
                <w:right w:val="none" w:sz="0" w:space="0" w:color="auto"/>
              </w:divBdr>
            </w:div>
            <w:div w:id="1758819462">
              <w:marLeft w:val="0"/>
              <w:marRight w:val="0"/>
              <w:marTop w:val="0"/>
              <w:marBottom w:val="0"/>
              <w:divBdr>
                <w:top w:val="none" w:sz="0" w:space="0" w:color="auto"/>
                <w:left w:val="none" w:sz="0" w:space="0" w:color="auto"/>
                <w:bottom w:val="none" w:sz="0" w:space="0" w:color="auto"/>
                <w:right w:val="none" w:sz="0" w:space="0" w:color="auto"/>
              </w:divBdr>
            </w:div>
            <w:div w:id="1731346650">
              <w:marLeft w:val="0"/>
              <w:marRight w:val="0"/>
              <w:marTop w:val="0"/>
              <w:marBottom w:val="0"/>
              <w:divBdr>
                <w:top w:val="none" w:sz="0" w:space="0" w:color="auto"/>
                <w:left w:val="none" w:sz="0" w:space="0" w:color="auto"/>
                <w:bottom w:val="none" w:sz="0" w:space="0" w:color="auto"/>
                <w:right w:val="none" w:sz="0" w:space="0" w:color="auto"/>
              </w:divBdr>
            </w:div>
            <w:div w:id="2010980316">
              <w:marLeft w:val="0"/>
              <w:marRight w:val="0"/>
              <w:marTop w:val="0"/>
              <w:marBottom w:val="0"/>
              <w:divBdr>
                <w:top w:val="none" w:sz="0" w:space="0" w:color="auto"/>
                <w:left w:val="none" w:sz="0" w:space="0" w:color="auto"/>
                <w:bottom w:val="none" w:sz="0" w:space="0" w:color="auto"/>
                <w:right w:val="none" w:sz="0" w:space="0" w:color="auto"/>
              </w:divBdr>
            </w:div>
            <w:div w:id="1374424156">
              <w:marLeft w:val="0"/>
              <w:marRight w:val="0"/>
              <w:marTop w:val="0"/>
              <w:marBottom w:val="0"/>
              <w:divBdr>
                <w:top w:val="none" w:sz="0" w:space="0" w:color="auto"/>
                <w:left w:val="none" w:sz="0" w:space="0" w:color="auto"/>
                <w:bottom w:val="none" w:sz="0" w:space="0" w:color="auto"/>
                <w:right w:val="none" w:sz="0" w:space="0" w:color="auto"/>
              </w:divBdr>
            </w:div>
            <w:div w:id="749929452">
              <w:marLeft w:val="0"/>
              <w:marRight w:val="0"/>
              <w:marTop w:val="0"/>
              <w:marBottom w:val="0"/>
              <w:divBdr>
                <w:top w:val="none" w:sz="0" w:space="0" w:color="auto"/>
                <w:left w:val="none" w:sz="0" w:space="0" w:color="auto"/>
                <w:bottom w:val="none" w:sz="0" w:space="0" w:color="auto"/>
                <w:right w:val="none" w:sz="0" w:space="0" w:color="auto"/>
              </w:divBdr>
            </w:div>
            <w:div w:id="225189010">
              <w:marLeft w:val="0"/>
              <w:marRight w:val="0"/>
              <w:marTop w:val="0"/>
              <w:marBottom w:val="0"/>
              <w:divBdr>
                <w:top w:val="none" w:sz="0" w:space="0" w:color="auto"/>
                <w:left w:val="none" w:sz="0" w:space="0" w:color="auto"/>
                <w:bottom w:val="none" w:sz="0" w:space="0" w:color="auto"/>
                <w:right w:val="none" w:sz="0" w:space="0" w:color="auto"/>
              </w:divBdr>
            </w:div>
            <w:div w:id="641933700">
              <w:marLeft w:val="0"/>
              <w:marRight w:val="0"/>
              <w:marTop w:val="0"/>
              <w:marBottom w:val="0"/>
              <w:divBdr>
                <w:top w:val="none" w:sz="0" w:space="0" w:color="auto"/>
                <w:left w:val="none" w:sz="0" w:space="0" w:color="auto"/>
                <w:bottom w:val="none" w:sz="0" w:space="0" w:color="auto"/>
                <w:right w:val="none" w:sz="0" w:space="0" w:color="auto"/>
              </w:divBdr>
            </w:div>
            <w:div w:id="1162428059">
              <w:marLeft w:val="0"/>
              <w:marRight w:val="0"/>
              <w:marTop w:val="0"/>
              <w:marBottom w:val="0"/>
              <w:divBdr>
                <w:top w:val="none" w:sz="0" w:space="0" w:color="auto"/>
                <w:left w:val="none" w:sz="0" w:space="0" w:color="auto"/>
                <w:bottom w:val="none" w:sz="0" w:space="0" w:color="auto"/>
                <w:right w:val="none" w:sz="0" w:space="0" w:color="auto"/>
              </w:divBdr>
            </w:div>
            <w:div w:id="1300765775">
              <w:marLeft w:val="0"/>
              <w:marRight w:val="0"/>
              <w:marTop w:val="0"/>
              <w:marBottom w:val="0"/>
              <w:divBdr>
                <w:top w:val="none" w:sz="0" w:space="0" w:color="auto"/>
                <w:left w:val="none" w:sz="0" w:space="0" w:color="auto"/>
                <w:bottom w:val="none" w:sz="0" w:space="0" w:color="auto"/>
                <w:right w:val="none" w:sz="0" w:space="0" w:color="auto"/>
              </w:divBdr>
            </w:div>
            <w:div w:id="105472415">
              <w:marLeft w:val="0"/>
              <w:marRight w:val="0"/>
              <w:marTop w:val="0"/>
              <w:marBottom w:val="0"/>
              <w:divBdr>
                <w:top w:val="none" w:sz="0" w:space="0" w:color="auto"/>
                <w:left w:val="none" w:sz="0" w:space="0" w:color="auto"/>
                <w:bottom w:val="none" w:sz="0" w:space="0" w:color="auto"/>
                <w:right w:val="none" w:sz="0" w:space="0" w:color="auto"/>
              </w:divBdr>
            </w:div>
            <w:div w:id="808936023">
              <w:marLeft w:val="0"/>
              <w:marRight w:val="0"/>
              <w:marTop w:val="0"/>
              <w:marBottom w:val="0"/>
              <w:divBdr>
                <w:top w:val="none" w:sz="0" w:space="0" w:color="auto"/>
                <w:left w:val="none" w:sz="0" w:space="0" w:color="auto"/>
                <w:bottom w:val="none" w:sz="0" w:space="0" w:color="auto"/>
                <w:right w:val="none" w:sz="0" w:space="0" w:color="auto"/>
              </w:divBdr>
            </w:div>
            <w:div w:id="1229728609">
              <w:marLeft w:val="0"/>
              <w:marRight w:val="0"/>
              <w:marTop w:val="0"/>
              <w:marBottom w:val="0"/>
              <w:divBdr>
                <w:top w:val="none" w:sz="0" w:space="0" w:color="auto"/>
                <w:left w:val="none" w:sz="0" w:space="0" w:color="auto"/>
                <w:bottom w:val="none" w:sz="0" w:space="0" w:color="auto"/>
                <w:right w:val="none" w:sz="0" w:space="0" w:color="auto"/>
              </w:divBdr>
            </w:div>
            <w:div w:id="1106120142">
              <w:marLeft w:val="0"/>
              <w:marRight w:val="0"/>
              <w:marTop w:val="0"/>
              <w:marBottom w:val="0"/>
              <w:divBdr>
                <w:top w:val="none" w:sz="0" w:space="0" w:color="auto"/>
                <w:left w:val="none" w:sz="0" w:space="0" w:color="auto"/>
                <w:bottom w:val="none" w:sz="0" w:space="0" w:color="auto"/>
                <w:right w:val="none" w:sz="0" w:space="0" w:color="auto"/>
              </w:divBdr>
            </w:div>
          </w:divsChild>
        </w:div>
        <w:div w:id="1764718748">
          <w:marLeft w:val="0"/>
          <w:marRight w:val="0"/>
          <w:marTop w:val="0"/>
          <w:marBottom w:val="0"/>
          <w:divBdr>
            <w:top w:val="none" w:sz="0" w:space="0" w:color="auto"/>
            <w:left w:val="none" w:sz="0" w:space="0" w:color="auto"/>
            <w:bottom w:val="none" w:sz="0" w:space="0" w:color="auto"/>
            <w:right w:val="none" w:sz="0" w:space="0" w:color="auto"/>
          </w:divBdr>
        </w:div>
        <w:div w:id="513105701">
          <w:marLeft w:val="0"/>
          <w:marRight w:val="0"/>
          <w:marTop w:val="0"/>
          <w:marBottom w:val="0"/>
          <w:divBdr>
            <w:top w:val="none" w:sz="0" w:space="0" w:color="auto"/>
            <w:left w:val="none" w:sz="0" w:space="0" w:color="auto"/>
            <w:bottom w:val="none" w:sz="0" w:space="0" w:color="auto"/>
            <w:right w:val="none" w:sz="0" w:space="0" w:color="auto"/>
          </w:divBdr>
        </w:div>
        <w:div w:id="1113012913">
          <w:marLeft w:val="0"/>
          <w:marRight w:val="0"/>
          <w:marTop w:val="0"/>
          <w:marBottom w:val="0"/>
          <w:divBdr>
            <w:top w:val="none" w:sz="0" w:space="0" w:color="auto"/>
            <w:left w:val="none" w:sz="0" w:space="0" w:color="auto"/>
            <w:bottom w:val="none" w:sz="0" w:space="0" w:color="auto"/>
            <w:right w:val="none" w:sz="0" w:space="0" w:color="auto"/>
          </w:divBdr>
        </w:div>
        <w:div w:id="971132616">
          <w:marLeft w:val="0"/>
          <w:marRight w:val="0"/>
          <w:marTop w:val="0"/>
          <w:marBottom w:val="0"/>
          <w:divBdr>
            <w:top w:val="none" w:sz="0" w:space="0" w:color="auto"/>
            <w:left w:val="none" w:sz="0" w:space="0" w:color="auto"/>
            <w:bottom w:val="none" w:sz="0" w:space="0" w:color="auto"/>
            <w:right w:val="none" w:sz="0" w:space="0" w:color="auto"/>
          </w:divBdr>
        </w:div>
        <w:div w:id="1712727656">
          <w:marLeft w:val="0"/>
          <w:marRight w:val="0"/>
          <w:marTop w:val="0"/>
          <w:marBottom w:val="0"/>
          <w:divBdr>
            <w:top w:val="none" w:sz="0" w:space="0" w:color="auto"/>
            <w:left w:val="none" w:sz="0" w:space="0" w:color="auto"/>
            <w:bottom w:val="none" w:sz="0" w:space="0" w:color="auto"/>
            <w:right w:val="none" w:sz="0" w:space="0" w:color="auto"/>
          </w:divBdr>
        </w:div>
        <w:div w:id="666590675">
          <w:marLeft w:val="0"/>
          <w:marRight w:val="0"/>
          <w:marTop w:val="0"/>
          <w:marBottom w:val="0"/>
          <w:divBdr>
            <w:top w:val="none" w:sz="0" w:space="0" w:color="auto"/>
            <w:left w:val="none" w:sz="0" w:space="0" w:color="auto"/>
            <w:bottom w:val="none" w:sz="0" w:space="0" w:color="auto"/>
            <w:right w:val="none" w:sz="0" w:space="0" w:color="auto"/>
          </w:divBdr>
          <w:divsChild>
            <w:div w:id="1976401752">
              <w:marLeft w:val="0"/>
              <w:marRight w:val="0"/>
              <w:marTop w:val="0"/>
              <w:marBottom w:val="0"/>
              <w:divBdr>
                <w:top w:val="none" w:sz="0" w:space="0" w:color="auto"/>
                <w:left w:val="none" w:sz="0" w:space="0" w:color="auto"/>
                <w:bottom w:val="none" w:sz="0" w:space="0" w:color="auto"/>
                <w:right w:val="none" w:sz="0" w:space="0" w:color="auto"/>
              </w:divBdr>
            </w:div>
            <w:div w:id="2046900317">
              <w:marLeft w:val="0"/>
              <w:marRight w:val="0"/>
              <w:marTop w:val="0"/>
              <w:marBottom w:val="0"/>
              <w:divBdr>
                <w:top w:val="none" w:sz="0" w:space="0" w:color="auto"/>
                <w:left w:val="none" w:sz="0" w:space="0" w:color="auto"/>
                <w:bottom w:val="none" w:sz="0" w:space="0" w:color="auto"/>
                <w:right w:val="none" w:sz="0" w:space="0" w:color="auto"/>
              </w:divBdr>
            </w:div>
            <w:div w:id="188154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cronicasdeunainquilina.com" TargetMode="External"/><Relationship Id="rId5" Type="http://schemas.openxmlformats.org/officeDocument/2006/relationships/hyperlink" Target="https://cronicasdeunainquilina.com/2017/09/21/esta-preparada-guatemala-para-una-segunda-revolucion/" TargetMode="External"/><Relationship Id="rId4" Type="http://schemas.openxmlformats.org/officeDocument/2006/relationships/hyperlink" Target="https://cronicasdeunainquilina.files.wordpress.com/2017/09/c2bfestc3a1-preparada-guatemala-para-una-segunda-revolucic3b3n.m4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3391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2017-09-21T19:42:00Z</dcterms:created>
  <dcterms:modified xsi:type="dcterms:W3CDTF">2017-09-21T19:43:00Z</dcterms:modified>
</cp:coreProperties>
</file>