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C1BE9" w14:textId="77777777" w:rsidR="009F3FB6" w:rsidRPr="009F3FB6" w:rsidRDefault="009F3FB6" w:rsidP="009F3FB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9F3FB6">
        <w:rPr>
          <w:rFonts w:ascii="Helvetica" w:hAnsi="Helvetica" w:cs="Helvetica"/>
          <w:b/>
          <w:bCs/>
          <w:color w:val="FF0000"/>
          <w:sz w:val="32"/>
          <w:szCs w:val="32"/>
        </w:rPr>
        <w:t>Francisco pide las autoridades de Myanmar “respeto a los derechos de todos los grupos étnicos sin excluir a nadie”</w:t>
      </w:r>
    </w:p>
    <w:p w14:paraId="2A57A013" w14:textId="77777777" w:rsidR="009F3FB6" w:rsidRPr="009F3FB6" w:rsidRDefault="009F3FB6" w:rsidP="009F3FB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</w:rPr>
      </w:pPr>
      <w:r w:rsidRPr="009F3FB6">
        <w:rPr>
          <w:rFonts w:ascii="Helvetica" w:hAnsi="Helvetica" w:cs="Helvetica"/>
          <w:color w:val="262626"/>
        </w:rPr>
        <w:t>El Papa recuerda a los representantes de la sociedad civil que “la paz se construye a través de la justicia”</w:t>
      </w:r>
    </w:p>
    <w:p w14:paraId="7EA4B7FD" w14:textId="77777777" w:rsidR="009F3FB6" w:rsidRPr="009F3FB6" w:rsidRDefault="009F3FB6" w:rsidP="009F3FB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</w:rPr>
      </w:pPr>
      <w:r w:rsidRPr="009F3FB6">
        <w:rPr>
          <w:rFonts w:ascii="Helvetica" w:hAnsi="Helvetica" w:cs="Helvetica"/>
          <w:color w:val="262626"/>
        </w:rPr>
        <w:t>“Las religiones pueden jugar un papel importante en la cicatrización de heridas emocionales, espirituales y psicológicas”, desea</w:t>
      </w:r>
    </w:p>
    <w:p w14:paraId="103362DE" w14:textId="77777777" w:rsidR="009F3FB6" w:rsidRDefault="009F3FB6" w:rsidP="009F3FB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  <w:r>
        <w:rPr>
          <w:rFonts w:ascii="Helvetica" w:hAnsi="Helvetica" w:cs="Helvetica"/>
          <w:noProof/>
          <w:color w:val="262626"/>
          <w:sz w:val="32"/>
          <w:szCs w:val="32"/>
          <w:lang w:eastAsia="es-ES_tradnl"/>
        </w:rPr>
        <w:drawing>
          <wp:inline distT="0" distB="0" distL="0" distR="0" wp14:anchorId="2C0E6BF5" wp14:editId="40507025">
            <wp:extent cx="5580673" cy="20360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333" cy="203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9F2A" w14:textId="77777777" w:rsidR="009F3FB6" w:rsidRDefault="009F3FB6" w:rsidP="009F3FB6">
      <w:pPr>
        <w:widowControl w:val="0"/>
        <w:autoSpaceDE w:val="0"/>
        <w:autoSpaceDN w:val="0"/>
        <w:adjustRightInd w:val="0"/>
        <w:rPr>
          <w:rFonts w:ascii="Times" w:hAnsi="Times" w:cs="Times"/>
          <w:color w:val="262626"/>
          <w:sz w:val="32"/>
          <w:szCs w:val="32"/>
        </w:rPr>
      </w:pPr>
    </w:p>
    <w:p w14:paraId="153AD0CC" w14:textId="77777777" w:rsidR="009F3FB6" w:rsidRPr="009F3FB6" w:rsidRDefault="009F3FB6" w:rsidP="009F3FB6">
      <w:pPr>
        <w:rPr>
          <w:rFonts w:ascii="Helvetica" w:eastAsia="Times New Roman" w:hAnsi="Helvetica" w:cs="Times New Roman"/>
          <w:color w:val="000000"/>
          <w:sz w:val="21"/>
          <w:szCs w:val="21"/>
          <w:lang w:eastAsia="es-ES_tradnl"/>
        </w:rPr>
      </w:pPr>
      <w:r w:rsidRPr="009F3FB6">
        <w:rPr>
          <w:rFonts w:ascii="Helvetica" w:eastAsia="Times New Roman" w:hAnsi="Helvetica" w:cs="Times New Roman"/>
          <w:b/>
          <w:bCs/>
          <w:color w:val="E00109"/>
          <w:sz w:val="21"/>
          <w:szCs w:val="21"/>
          <w:lang w:eastAsia="es-ES_tradnl"/>
        </w:rPr>
        <w:t>28/11/2017</w:t>
      </w:r>
    </w:p>
    <w:p w14:paraId="0C68E0FA" w14:textId="77777777" w:rsidR="009F3FB6" w:rsidRPr="009F3FB6" w:rsidRDefault="009F3FB6" w:rsidP="009F3FB6">
      <w:pPr>
        <w:rPr>
          <w:rFonts w:ascii="Helvetica" w:eastAsia="Times New Roman" w:hAnsi="Helvetica" w:cs="Times New Roman"/>
          <w:b/>
          <w:bCs/>
          <w:caps/>
          <w:color w:val="E00109"/>
          <w:lang w:eastAsia="es-ES_tradnl"/>
        </w:rPr>
      </w:pPr>
      <w:hyperlink r:id="rId6" w:history="1">
        <w:r w:rsidRPr="009F3FB6">
          <w:rPr>
            <w:rFonts w:ascii="Helvetica" w:eastAsia="Times New Roman" w:hAnsi="Helvetica" w:cs="Times New Roman"/>
            <w:b/>
            <w:bCs/>
            <w:caps/>
            <w:color w:val="E00109"/>
            <w:lang w:eastAsia="es-ES_tradnl"/>
          </w:rPr>
          <w:t>LUIS RUSPOLI</w:t>
        </w:r>
      </w:hyperlink>
      <w:r>
        <w:rPr>
          <w:rFonts w:ascii="Helvetica" w:eastAsia="Times New Roman" w:hAnsi="Helvetica" w:cs="Times New Roman"/>
          <w:b/>
          <w:bCs/>
          <w:caps/>
          <w:color w:val="E00109"/>
          <w:lang w:eastAsia="es-ES_tradnl"/>
        </w:rPr>
        <w:t xml:space="preserve"> - VIDA NUEVA</w:t>
      </w:r>
    </w:p>
    <w:p w14:paraId="2E8B9982" w14:textId="77777777" w:rsidR="009F3FB6" w:rsidRDefault="009F3FB6" w:rsidP="009F3FB6">
      <w:pPr>
        <w:widowControl w:val="0"/>
        <w:autoSpaceDE w:val="0"/>
        <w:autoSpaceDN w:val="0"/>
        <w:adjustRightInd w:val="0"/>
        <w:rPr>
          <w:rFonts w:ascii="Times" w:hAnsi="Times" w:cs="Times"/>
          <w:color w:val="262626"/>
          <w:sz w:val="32"/>
          <w:szCs w:val="32"/>
        </w:rPr>
      </w:pPr>
    </w:p>
    <w:p w14:paraId="3C8CDD07" w14:textId="77777777" w:rsid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9F3FB6">
        <w:rPr>
          <w:rFonts w:ascii="Helvetica" w:hAnsi="Helvetica" w:cs="Helvetica"/>
          <w:color w:val="262626"/>
        </w:rPr>
        <w:t xml:space="preserve">En el segundo día de su </w:t>
      </w:r>
      <w:hyperlink r:id="rId7" w:history="1">
        <w:r w:rsidRPr="009F3FB6">
          <w:rPr>
            <w:rFonts w:ascii="Helvetica" w:hAnsi="Helvetica" w:cs="Helvetica"/>
            <w:color w:val="D6000C"/>
            <w:u w:val="single" w:color="D6000C"/>
          </w:rPr>
          <w:t>visita apostólica a Myanmar</w:t>
        </w:r>
      </w:hyperlink>
      <w:r w:rsidRPr="009F3FB6">
        <w:rPr>
          <w:rFonts w:ascii="Helvetica" w:hAnsi="Helvetica" w:cs="Helvetica"/>
          <w:color w:val="262626"/>
        </w:rPr>
        <w:t xml:space="preserve">, hoy martes 28 de noviembre, el papa Francisco se ha trasladado desde Rangún (donde ha establecido la sede desde este viaje) hasta </w:t>
      </w:r>
      <w:proofErr w:type="spellStart"/>
      <w:r w:rsidRPr="009F3FB6">
        <w:rPr>
          <w:rFonts w:ascii="Helvetica" w:hAnsi="Helvetica" w:cs="Helvetica"/>
          <w:color w:val="262626"/>
        </w:rPr>
        <w:t>Naipydó</w:t>
      </w:r>
      <w:proofErr w:type="spellEnd"/>
      <w:r w:rsidRPr="009F3FB6">
        <w:rPr>
          <w:rFonts w:ascii="Helvetica" w:hAnsi="Helvetica" w:cs="Helvetica"/>
          <w:color w:val="262626"/>
        </w:rPr>
        <w:t xml:space="preserve">, capital del país. Allí, a las puertas del Palacio Presidencial, ha tenido lugar la ceremonia oficial de bienvenida, que ha compartido con el presidente del país, </w:t>
      </w:r>
      <w:proofErr w:type="spellStart"/>
      <w:r w:rsidRPr="009F3FB6">
        <w:rPr>
          <w:rFonts w:ascii="Helvetica" w:hAnsi="Helvetica" w:cs="Helvetica"/>
          <w:color w:val="262626"/>
        </w:rPr>
        <w:t>Htin</w:t>
      </w:r>
      <w:proofErr w:type="spellEnd"/>
      <w:r w:rsidRPr="009F3FB6">
        <w:rPr>
          <w:rFonts w:ascii="Helvetica" w:hAnsi="Helvetica" w:cs="Helvetica"/>
          <w:color w:val="262626"/>
        </w:rPr>
        <w:t xml:space="preserve"> </w:t>
      </w:r>
      <w:proofErr w:type="spellStart"/>
      <w:r w:rsidRPr="009F3FB6">
        <w:rPr>
          <w:rFonts w:ascii="Helvetica" w:hAnsi="Helvetica" w:cs="Helvetica"/>
          <w:color w:val="262626"/>
        </w:rPr>
        <w:t>Kyaw</w:t>
      </w:r>
      <w:proofErr w:type="spellEnd"/>
      <w:r w:rsidRPr="009F3FB6">
        <w:rPr>
          <w:rFonts w:ascii="Helvetica" w:hAnsi="Helvetica" w:cs="Helvetica"/>
          <w:color w:val="262626"/>
        </w:rPr>
        <w:t>.</w:t>
      </w:r>
    </w:p>
    <w:p w14:paraId="0308365B" w14:textId="77777777" w:rsidR="009F3FB6" w:rsidRP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6D19E83E" w14:textId="77777777" w:rsid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9F3FB6">
        <w:rPr>
          <w:rFonts w:ascii="Helvetica" w:hAnsi="Helvetica" w:cs="Helvetica"/>
          <w:color w:val="262626"/>
        </w:rPr>
        <w:t xml:space="preserve">Posteriormente, ya en el Palacio, ha mantenido una reunión con el presidente, y otra con </w:t>
      </w:r>
      <w:proofErr w:type="spellStart"/>
      <w:r w:rsidRPr="009F3FB6">
        <w:rPr>
          <w:rFonts w:ascii="Helvetica" w:hAnsi="Helvetica" w:cs="Helvetica"/>
          <w:color w:val="262626"/>
        </w:rPr>
        <w:t>Aung</w:t>
      </w:r>
      <w:proofErr w:type="spellEnd"/>
      <w:r w:rsidRPr="009F3FB6">
        <w:rPr>
          <w:rFonts w:ascii="Helvetica" w:hAnsi="Helvetica" w:cs="Helvetica"/>
          <w:color w:val="262626"/>
        </w:rPr>
        <w:t xml:space="preserve"> San </w:t>
      </w:r>
      <w:proofErr w:type="spellStart"/>
      <w:r w:rsidRPr="009F3FB6">
        <w:rPr>
          <w:rFonts w:ascii="Helvetica" w:hAnsi="Helvetica" w:cs="Helvetica"/>
          <w:color w:val="262626"/>
        </w:rPr>
        <w:t>Suu</w:t>
      </w:r>
      <w:proofErr w:type="spellEnd"/>
      <w:r w:rsidRPr="009F3FB6">
        <w:rPr>
          <w:rFonts w:ascii="Helvetica" w:hAnsi="Helvetica" w:cs="Helvetica"/>
          <w:color w:val="262626"/>
        </w:rPr>
        <w:t xml:space="preserve"> </w:t>
      </w:r>
      <w:proofErr w:type="spellStart"/>
      <w:r w:rsidRPr="009F3FB6">
        <w:rPr>
          <w:rFonts w:ascii="Helvetica" w:hAnsi="Helvetica" w:cs="Helvetica"/>
          <w:color w:val="262626"/>
        </w:rPr>
        <w:t>Kyi</w:t>
      </w:r>
      <w:proofErr w:type="spellEnd"/>
      <w:r w:rsidRPr="009F3FB6">
        <w:rPr>
          <w:rFonts w:ascii="Helvetica" w:hAnsi="Helvetica" w:cs="Helvetica"/>
          <w:color w:val="262626"/>
        </w:rPr>
        <w:t>, consejera de Estado, ministra de Asuntos Exteriores y premio Nobel –a quien ya conocía personalmente, pues la recibió en el Vaticano el pasado mayo–.</w:t>
      </w:r>
    </w:p>
    <w:p w14:paraId="15EF92A8" w14:textId="77777777" w:rsidR="009F3FB6" w:rsidRP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22D9F274" w14:textId="77777777" w:rsidR="009F3FB6" w:rsidRP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u w:color="D6000C"/>
        </w:rPr>
      </w:pPr>
      <w:r w:rsidRPr="009F3FB6">
        <w:rPr>
          <w:rFonts w:ascii="Helvetica" w:hAnsi="Helvetica" w:cs="Helvetica"/>
          <w:color w:val="262626"/>
          <w:u w:color="D6000C"/>
        </w:rPr>
        <w:t xml:space="preserve">Tras la charla, la líder birmana acompañó a Francisco al Centro de Convenciones Internacionales, donde Francisco ha pronunciado su </w:t>
      </w:r>
      <w:hyperlink r:id="rId8" w:history="1">
        <w:r w:rsidRPr="009F3FB6">
          <w:rPr>
            <w:rFonts w:ascii="Helvetica" w:hAnsi="Helvetica" w:cs="Helvetica"/>
            <w:color w:val="D6000C"/>
            <w:u w:val="single" w:color="D6000C"/>
          </w:rPr>
          <w:t>primer discurso</w:t>
        </w:r>
      </w:hyperlink>
      <w:r w:rsidRPr="009F3FB6">
        <w:rPr>
          <w:rFonts w:ascii="Helvetica" w:hAnsi="Helvetica" w:cs="Helvetica"/>
          <w:color w:val="262626"/>
          <w:u w:color="D6000C"/>
        </w:rPr>
        <w:t xml:space="preserve"> en el país, a las autoridades, miembros de la sociedad civil y cuerpo diplomático de Myanmar.</w:t>
      </w:r>
    </w:p>
    <w:p w14:paraId="1E370131" w14:textId="77777777" w:rsid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u w:color="D6000C"/>
        </w:rPr>
      </w:pPr>
    </w:p>
    <w:p w14:paraId="3F357F5B" w14:textId="77777777" w:rsidR="009F3FB6" w:rsidRP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u w:color="D6000C"/>
        </w:rPr>
      </w:pPr>
      <w:r w:rsidRPr="009F3FB6">
        <w:rPr>
          <w:rFonts w:ascii="Helvetica" w:hAnsi="Helvetica" w:cs="Helvetica"/>
          <w:color w:val="262626"/>
          <w:u w:color="D6000C"/>
        </w:rPr>
        <w:t xml:space="preserve">En su alocución, el Papa ha vuelto a poner de manifiesto que la razón </w:t>
      </w:r>
      <w:proofErr w:type="spellStart"/>
      <w:r w:rsidRPr="009F3FB6">
        <w:rPr>
          <w:rFonts w:ascii="Helvetica" w:hAnsi="Helvetica" w:cs="Helvetica"/>
          <w:color w:val="262626"/>
          <w:u w:color="D6000C"/>
        </w:rPr>
        <w:t>princpal</w:t>
      </w:r>
      <w:proofErr w:type="spellEnd"/>
      <w:r w:rsidRPr="009F3FB6">
        <w:rPr>
          <w:rFonts w:ascii="Helvetica" w:hAnsi="Helvetica" w:cs="Helvetica"/>
          <w:color w:val="262626"/>
          <w:u w:color="D6000C"/>
        </w:rPr>
        <w:t xml:space="preserve"> de su visita es “</w:t>
      </w:r>
      <w:r w:rsidRPr="009F3FB6">
        <w:rPr>
          <w:rFonts w:ascii="Helvetica" w:hAnsi="Helvetica" w:cs="Helvetica"/>
          <w:b/>
          <w:bCs/>
          <w:color w:val="414141"/>
          <w:u w:color="D6000C"/>
        </w:rPr>
        <w:t>especialmente rezar con la pequeña pero ferviente comunidad católica de esta nación, para confirmarla en la fe y alentarla a seguir contribuyendo al bien del país</w:t>
      </w:r>
      <w:r w:rsidRPr="009F3FB6">
        <w:rPr>
          <w:rFonts w:ascii="Helvetica" w:hAnsi="Helvetica" w:cs="Helvetica"/>
          <w:color w:val="262626"/>
          <w:u w:color="D6000C"/>
        </w:rPr>
        <w:t>”, aunque se ha mostrado contento de que esta visita tenga lugar tras establecer relaciones formales entre la Santa Sede y Myanmar, evento que el Pontífice ve como “</w:t>
      </w:r>
      <w:r w:rsidRPr="009F3FB6">
        <w:rPr>
          <w:rFonts w:ascii="Helvetica" w:hAnsi="Helvetica" w:cs="Helvetica"/>
          <w:b/>
          <w:bCs/>
          <w:color w:val="414141"/>
          <w:u w:color="D6000C"/>
        </w:rPr>
        <w:t xml:space="preserve">una señal del compromiso de la </w:t>
      </w:r>
      <w:r w:rsidRPr="009F3FB6">
        <w:rPr>
          <w:rFonts w:ascii="Helvetica" w:hAnsi="Helvetica" w:cs="Helvetica"/>
          <w:b/>
          <w:bCs/>
          <w:color w:val="414141"/>
          <w:u w:color="D6000C"/>
        </w:rPr>
        <w:lastRenderedPageBreak/>
        <w:t>nación para continuar buscando el diálogo y la cooperación constructiva dentro de la comunidad internacional</w:t>
      </w:r>
      <w:r w:rsidRPr="009F3FB6">
        <w:rPr>
          <w:rFonts w:ascii="Helvetica" w:hAnsi="Helvetica" w:cs="Helvetica"/>
          <w:color w:val="262626"/>
          <w:u w:color="D6000C"/>
        </w:rPr>
        <w:t>”.</w:t>
      </w:r>
    </w:p>
    <w:p w14:paraId="026395A3" w14:textId="77777777" w:rsid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D20005"/>
          <w:u w:color="D6000C"/>
        </w:rPr>
      </w:pPr>
    </w:p>
    <w:p w14:paraId="41703DF2" w14:textId="77777777" w:rsidR="009F3FB6" w:rsidRP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D20005"/>
          <w:u w:color="D6000C"/>
        </w:rPr>
      </w:pPr>
      <w:r w:rsidRPr="009F3FB6">
        <w:rPr>
          <w:rFonts w:ascii="Helvetica" w:hAnsi="Helvetica" w:cs="Helvetica"/>
          <w:b/>
          <w:bCs/>
          <w:color w:val="D20005"/>
          <w:u w:color="D6000C"/>
        </w:rPr>
        <w:t>Paz a través de la justicia</w:t>
      </w:r>
    </w:p>
    <w:p w14:paraId="0A053B72" w14:textId="77777777" w:rsid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u w:color="D6000C"/>
        </w:rPr>
      </w:pPr>
    </w:p>
    <w:p w14:paraId="05C63652" w14:textId="77777777" w:rsidR="009F3FB6" w:rsidRP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u w:color="D6000C"/>
        </w:rPr>
      </w:pPr>
      <w:r w:rsidRPr="009F3FB6">
        <w:rPr>
          <w:rFonts w:ascii="Helvetica" w:hAnsi="Helvetica" w:cs="Helvetica"/>
          <w:color w:val="262626"/>
          <w:u w:color="D6000C"/>
        </w:rPr>
        <w:t>El Papa ha alabado ampliamente la extraordinaria belleza del país, pero ha recordado que “</w:t>
      </w:r>
      <w:r w:rsidRPr="009F3FB6">
        <w:rPr>
          <w:rFonts w:ascii="Helvetica" w:hAnsi="Helvetica" w:cs="Helvetica"/>
          <w:b/>
          <w:bCs/>
          <w:color w:val="414141"/>
          <w:u w:color="D6000C"/>
        </w:rPr>
        <w:t>el mayor tesoro de Myanmar es su gente, que ha sufrido y sigue sufriendo a causa de los conflictos civiles</w:t>
      </w:r>
      <w:r w:rsidRPr="009F3FB6">
        <w:rPr>
          <w:rFonts w:ascii="Helvetica" w:hAnsi="Helvetica" w:cs="Helvetica"/>
          <w:color w:val="262626"/>
          <w:u w:color="D6000C"/>
        </w:rPr>
        <w:t>”. Por ello ha agradecido al gobierno el esfuerzo que está llevando a cabo para restaurar la paz, algo que para Francisco debe ser una “prioridad política y espiritual fundamental”.</w:t>
      </w:r>
    </w:p>
    <w:p w14:paraId="201E9A38" w14:textId="77777777" w:rsid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u w:color="D6000C"/>
        </w:rPr>
      </w:pPr>
    </w:p>
    <w:p w14:paraId="510F132F" w14:textId="77777777" w:rsidR="009F3FB6" w:rsidRP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u w:color="D6000C"/>
        </w:rPr>
      </w:pPr>
      <w:r w:rsidRPr="009F3FB6">
        <w:rPr>
          <w:rFonts w:ascii="Helvetica" w:hAnsi="Helvetica" w:cs="Helvetica"/>
          <w:color w:val="262626"/>
          <w:u w:color="D6000C"/>
        </w:rPr>
        <w:t xml:space="preserve">Además, ha recordado que </w:t>
      </w:r>
      <w:r w:rsidRPr="009F3FB6">
        <w:rPr>
          <w:rFonts w:ascii="Helvetica" w:hAnsi="Helvetica" w:cs="Helvetica"/>
          <w:b/>
          <w:bCs/>
          <w:color w:val="414141"/>
          <w:u w:color="D6000C"/>
        </w:rPr>
        <w:t>la paz solamente puede construirse “a través del compromiso con la justicia y los derechos humanos</w:t>
      </w:r>
      <w:r w:rsidRPr="009F3FB6">
        <w:rPr>
          <w:rFonts w:ascii="Helvetica" w:hAnsi="Helvetica" w:cs="Helvetica"/>
          <w:color w:val="262626"/>
          <w:u w:color="D6000C"/>
        </w:rPr>
        <w:t>” ya que “los antiguos consideraban la justicia como la base de una paz duradera y verdadera (…) Esto llevó a la creación de la ONU y la Declaración de Derechos Humanos como fundamento de los esfuerzos de la comunidad internacional para promover la justicia, la paz y el desarrollo</w:t>
      </w:r>
      <w:r w:rsidRPr="009F3FB6">
        <w:rPr>
          <w:rFonts w:ascii="Helvetica" w:hAnsi="Helvetica" w:cs="Helvetica"/>
          <w:b/>
          <w:bCs/>
          <w:color w:val="414141"/>
          <w:u w:color="D6000C"/>
        </w:rPr>
        <w:t>”. También ha recalcado la importancia de resolver los conflictos mediante el diálogo y no la violencia</w:t>
      </w:r>
      <w:r w:rsidRPr="009F3FB6">
        <w:rPr>
          <w:rFonts w:ascii="Helvetica" w:hAnsi="Helvetica" w:cs="Helvetica"/>
          <w:color w:val="262626"/>
          <w:u w:color="D6000C"/>
        </w:rPr>
        <w:t>, algo que ha agradecido al cuerpo diplomático allí presente, que “testimonia el compromiso del país por mantener y aplicar estos principios fundamentales”.</w:t>
      </w:r>
    </w:p>
    <w:p w14:paraId="4A5FDECB" w14:textId="77777777" w:rsid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D20005"/>
          <w:u w:color="D6000C"/>
        </w:rPr>
      </w:pPr>
    </w:p>
    <w:p w14:paraId="5AF30117" w14:textId="77777777" w:rsidR="009F3FB6" w:rsidRP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D20005"/>
          <w:u w:color="D6000C"/>
        </w:rPr>
      </w:pPr>
      <w:r w:rsidRPr="009F3FB6">
        <w:rPr>
          <w:rFonts w:ascii="Helvetica" w:hAnsi="Helvetica" w:cs="Helvetica"/>
          <w:b/>
          <w:bCs/>
          <w:color w:val="D20005"/>
          <w:u w:color="D6000C"/>
        </w:rPr>
        <w:t>Inclusión y respeto interreligioso</w:t>
      </w:r>
    </w:p>
    <w:p w14:paraId="377DA60C" w14:textId="77777777" w:rsid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u w:color="D6000C"/>
        </w:rPr>
      </w:pPr>
    </w:p>
    <w:p w14:paraId="6A57FA44" w14:textId="77777777" w:rsidR="009F3FB6" w:rsidRP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u w:color="D6000C"/>
        </w:rPr>
      </w:pPr>
      <w:r w:rsidRPr="009F3FB6">
        <w:rPr>
          <w:rFonts w:ascii="Helvetica" w:hAnsi="Helvetica" w:cs="Helvetica"/>
          <w:color w:val="262626"/>
          <w:u w:color="D6000C"/>
        </w:rPr>
        <w:t xml:space="preserve">Aunque Francisco no haya pronunciado en el discurso la palabra </w:t>
      </w:r>
      <w:proofErr w:type="spellStart"/>
      <w:r w:rsidRPr="009F3FB6">
        <w:rPr>
          <w:rFonts w:ascii="Helvetica" w:hAnsi="Helvetica" w:cs="Helvetica"/>
          <w:color w:val="262626"/>
          <w:u w:color="D6000C"/>
        </w:rPr>
        <w:t>rohingyá</w:t>
      </w:r>
      <w:proofErr w:type="spellEnd"/>
      <w:r w:rsidRPr="009F3FB6">
        <w:rPr>
          <w:rFonts w:ascii="Helvetica" w:hAnsi="Helvetica" w:cs="Helvetica"/>
          <w:color w:val="262626"/>
          <w:u w:color="D6000C"/>
        </w:rPr>
        <w:t xml:space="preserve">, si hemos podido escuchar leves alusiones al hablar de la paz: “El futuro de Myanmar debe ser la paz, una paz </w:t>
      </w:r>
      <w:r w:rsidRPr="009F3FB6">
        <w:rPr>
          <w:rFonts w:ascii="Helvetica" w:hAnsi="Helvetica" w:cs="Helvetica"/>
          <w:b/>
          <w:bCs/>
          <w:color w:val="414141"/>
          <w:u w:color="D6000C"/>
        </w:rPr>
        <w:t>basada en el respeto de la dignidad y de los derechos de cada miembro de la sociedad, en el respeto por cada grupo étnico</w:t>
      </w:r>
      <w:r w:rsidRPr="009F3FB6">
        <w:rPr>
          <w:rFonts w:ascii="Helvetica" w:hAnsi="Helvetica" w:cs="Helvetica"/>
          <w:color w:val="262626"/>
          <w:u w:color="D6000C"/>
        </w:rPr>
        <w:t xml:space="preserve"> </w:t>
      </w:r>
      <w:r w:rsidRPr="009F3FB6">
        <w:rPr>
          <w:rFonts w:ascii="Helvetica" w:hAnsi="Helvetica" w:cs="Helvetica"/>
          <w:b/>
          <w:bCs/>
          <w:color w:val="414141"/>
          <w:u w:color="D6000C"/>
        </w:rPr>
        <w:t xml:space="preserve">y su </w:t>
      </w:r>
      <w:proofErr w:type="gramStart"/>
      <w:r w:rsidRPr="009F3FB6">
        <w:rPr>
          <w:rFonts w:ascii="Helvetica" w:hAnsi="Helvetica" w:cs="Helvetica"/>
          <w:b/>
          <w:bCs/>
          <w:color w:val="414141"/>
          <w:u w:color="D6000C"/>
        </w:rPr>
        <w:t>identidad(</w:t>
      </w:r>
      <w:proofErr w:type="gramEnd"/>
      <w:r w:rsidRPr="009F3FB6">
        <w:rPr>
          <w:rFonts w:ascii="Helvetica" w:hAnsi="Helvetica" w:cs="Helvetica"/>
          <w:b/>
          <w:bCs/>
          <w:color w:val="414141"/>
          <w:u w:color="D6000C"/>
        </w:rPr>
        <w:t>…)sin excluir a nadie</w:t>
      </w:r>
      <w:r w:rsidRPr="009F3FB6">
        <w:rPr>
          <w:rFonts w:ascii="Helvetica" w:hAnsi="Helvetica" w:cs="Helvetica"/>
          <w:color w:val="262626"/>
          <w:u w:color="D6000C"/>
        </w:rPr>
        <w:t>”, ha sentenciado.</w:t>
      </w:r>
    </w:p>
    <w:p w14:paraId="4C28EFB9" w14:textId="77777777" w:rsid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u w:color="D6000C"/>
        </w:rPr>
      </w:pPr>
    </w:p>
    <w:p w14:paraId="5981710F" w14:textId="77777777" w:rsidR="009F3FB6" w:rsidRP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u w:color="D6000C"/>
        </w:rPr>
      </w:pPr>
      <w:r w:rsidRPr="009F3FB6">
        <w:rPr>
          <w:rFonts w:ascii="Helvetica" w:hAnsi="Helvetica" w:cs="Helvetica"/>
          <w:color w:val="262626"/>
          <w:u w:color="D6000C"/>
        </w:rPr>
        <w:t>En ese sentido ha señalado que las distintas comunidades religiosas del país son clave para la paz y la justicia a pesar de las diferencias entre religiones, de las cuales ha dicho que “</w:t>
      </w:r>
      <w:r w:rsidRPr="009F3FB6">
        <w:rPr>
          <w:rFonts w:ascii="Helvetica" w:hAnsi="Helvetica" w:cs="Helvetica"/>
          <w:b/>
          <w:bCs/>
          <w:color w:val="414141"/>
          <w:u w:color="D6000C"/>
        </w:rPr>
        <w:t>no deben ser una fuente de división y desconfianza, sino más bien un impulso para la unidad, el perdón, la tolerancia y una sabia construcción de la nación</w:t>
      </w:r>
      <w:r w:rsidRPr="009F3FB6">
        <w:rPr>
          <w:rFonts w:ascii="Helvetica" w:hAnsi="Helvetica" w:cs="Helvetica"/>
          <w:color w:val="262626"/>
          <w:u w:color="D6000C"/>
        </w:rPr>
        <w:t xml:space="preserve">”. Por ello ha llamado a los líderes religiosos a “contribuir a erradicar las causas del conflicto, a construir puentes de diálogo, a buscar la justicia y ser una voz profética en favor de los que sufren” y ha reconocido como </w:t>
      </w:r>
      <w:r w:rsidRPr="009F3FB6">
        <w:rPr>
          <w:rFonts w:ascii="Helvetica" w:hAnsi="Helvetica" w:cs="Helvetica"/>
          <w:b/>
          <w:bCs/>
          <w:color w:val="414141"/>
          <w:u w:color="D6000C"/>
        </w:rPr>
        <w:t>“un gran signo de esperanza” que estos mismos líderes “se esfuercen en trabajar juntos en favor de la paz</w:t>
      </w:r>
      <w:r w:rsidRPr="009F3FB6">
        <w:rPr>
          <w:rFonts w:ascii="Helvetica" w:hAnsi="Helvetica" w:cs="Helvetica"/>
          <w:color w:val="262626"/>
          <w:u w:color="D6000C"/>
        </w:rPr>
        <w:t>, para ayudar a los pobres y educar en los auténticos valores humanos y religiosos”.</w:t>
      </w:r>
    </w:p>
    <w:p w14:paraId="55DB3905" w14:textId="77777777" w:rsid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D20005"/>
          <w:u w:color="D6000C"/>
        </w:rPr>
      </w:pPr>
    </w:p>
    <w:p w14:paraId="56275639" w14:textId="77777777" w:rsidR="009F3FB6" w:rsidRP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D20005"/>
          <w:u w:color="D6000C"/>
        </w:rPr>
      </w:pPr>
      <w:r w:rsidRPr="009F3FB6">
        <w:rPr>
          <w:rFonts w:ascii="Helvetica" w:hAnsi="Helvetica" w:cs="Helvetica"/>
          <w:b/>
          <w:bCs/>
          <w:color w:val="D20005"/>
          <w:u w:color="D6000C"/>
        </w:rPr>
        <w:t>“Los jóvenes son un regalo”</w:t>
      </w:r>
    </w:p>
    <w:p w14:paraId="3E23A7A4" w14:textId="77777777" w:rsid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u w:color="D6000C"/>
        </w:rPr>
      </w:pPr>
    </w:p>
    <w:p w14:paraId="78E31DBC" w14:textId="77777777" w:rsidR="009F3FB6" w:rsidRPr="009F3FB6" w:rsidRDefault="009F3FB6" w:rsidP="009F3FB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  <w:u w:color="D6000C"/>
        </w:rPr>
      </w:pPr>
      <w:r w:rsidRPr="009F3FB6">
        <w:rPr>
          <w:rFonts w:ascii="Helvetica" w:hAnsi="Helvetica" w:cs="Helvetica"/>
          <w:color w:val="262626"/>
          <w:u w:color="D6000C"/>
        </w:rPr>
        <w:t xml:space="preserve">Finalmente, y como suele hacer, Francisco ha dedicado una parte del discurso a hablar de </w:t>
      </w:r>
      <w:r w:rsidRPr="009F3FB6">
        <w:rPr>
          <w:rFonts w:ascii="Helvetica" w:hAnsi="Helvetica" w:cs="Helvetica"/>
          <w:b/>
          <w:bCs/>
          <w:color w:val="414141"/>
          <w:u w:color="D6000C"/>
        </w:rPr>
        <w:t>los jóvenes, de los que ha señalado que “el futuro está en sus manos y son un regalo”</w:t>
      </w:r>
      <w:r w:rsidRPr="009F3FB6">
        <w:rPr>
          <w:rFonts w:ascii="Helvetica" w:hAnsi="Helvetica" w:cs="Helvetica"/>
          <w:color w:val="262626"/>
          <w:u w:color="D6000C"/>
        </w:rPr>
        <w:t>. Ha aconsejado encarecidamente que se ponga especial esmero en su educación ya que “</w:t>
      </w:r>
      <w:r w:rsidRPr="009F3FB6">
        <w:rPr>
          <w:rFonts w:ascii="Helvetica" w:hAnsi="Helvetica" w:cs="Helvetica"/>
          <w:b/>
          <w:bCs/>
          <w:color w:val="414141"/>
          <w:u w:color="D6000C"/>
        </w:rPr>
        <w:t xml:space="preserve">el futuro de </w:t>
      </w:r>
      <w:proofErr w:type="gramStart"/>
      <w:r w:rsidRPr="009F3FB6">
        <w:rPr>
          <w:rFonts w:ascii="Helvetica" w:hAnsi="Helvetica" w:cs="Helvetica"/>
          <w:b/>
          <w:bCs/>
          <w:color w:val="414141"/>
          <w:u w:color="D6000C"/>
        </w:rPr>
        <w:t>Myanmar(</w:t>
      </w:r>
      <w:proofErr w:type="gramEnd"/>
      <w:r w:rsidRPr="009F3FB6">
        <w:rPr>
          <w:rFonts w:ascii="Helvetica" w:hAnsi="Helvetica" w:cs="Helvetica"/>
          <w:b/>
          <w:bCs/>
          <w:color w:val="414141"/>
          <w:u w:color="D6000C"/>
        </w:rPr>
        <w:t>…)dependerá de la formación de sus jóvenes, no solo en el campo de la técnica, sino sobre todo en los valores éticos de la honestidad, la integridad y la solidaridad humana</w:t>
      </w:r>
      <w:r w:rsidRPr="009F3FB6">
        <w:rPr>
          <w:rFonts w:ascii="Helvetica" w:hAnsi="Helvetica" w:cs="Helvetica"/>
          <w:color w:val="262626"/>
          <w:u w:color="D6000C"/>
        </w:rPr>
        <w:t>, que aseguran la consolidación de la democracia y el aumento de la unidad y la paz en todos los niveles de la sociedad”.</w:t>
      </w:r>
    </w:p>
    <w:p w14:paraId="3BF8A95D" w14:textId="77777777" w:rsidR="009F3FB6" w:rsidRDefault="009F3FB6" w:rsidP="009F3FB6">
      <w:pPr>
        <w:jc w:val="both"/>
        <w:rPr>
          <w:rFonts w:ascii="Helvetica" w:hAnsi="Helvetica" w:cs="Helvetica"/>
          <w:color w:val="262626"/>
          <w:u w:color="D6000C"/>
        </w:rPr>
      </w:pPr>
    </w:p>
    <w:p w14:paraId="4D861632" w14:textId="77777777" w:rsidR="00943C3C" w:rsidRPr="009F3FB6" w:rsidRDefault="009F3FB6" w:rsidP="009F3FB6">
      <w:pPr>
        <w:jc w:val="both"/>
      </w:pPr>
      <w:r w:rsidRPr="009F3FB6">
        <w:rPr>
          <w:rFonts w:ascii="Helvetica" w:hAnsi="Helvetica" w:cs="Helvetica"/>
          <w:color w:val="262626"/>
          <w:u w:color="D6000C"/>
        </w:rPr>
        <w:t>A modo de conclusión, Francisco ha alentado a la comunidad católica de Myanmar a perseverar en la fe y, en cooperación con las otras comunidades religiosas “</w:t>
      </w:r>
      <w:r w:rsidRPr="009F3FB6">
        <w:rPr>
          <w:rFonts w:ascii="Helvetica" w:hAnsi="Helvetica" w:cs="Helvetica"/>
          <w:b/>
          <w:bCs/>
          <w:color w:val="414141"/>
          <w:u w:color="D6000C"/>
        </w:rPr>
        <w:t xml:space="preserve">contribuir a abrir una nueva era de concordia y progreso para los pueblos de </w:t>
      </w:r>
      <w:bookmarkStart w:id="0" w:name="_GoBack"/>
      <w:bookmarkEnd w:id="0"/>
      <w:r w:rsidRPr="009F3FB6">
        <w:rPr>
          <w:rFonts w:ascii="Helvetica" w:hAnsi="Helvetica" w:cs="Helvetica"/>
          <w:b/>
          <w:bCs/>
          <w:color w:val="414141"/>
          <w:u w:color="D6000C"/>
        </w:rPr>
        <w:t>esta querida nación</w:t>
      </w:r>
      <w:r w:rsidRPr="009F3FB6">
        <w:rPr>
          <w:rFonts w:ascii="Helvetica" w:hAnsi="Helvetica" w:cs="Helvetica"/>
          <w:color w:val="262626"/>
          <w:u w:color="D6000C"/>
        </w:rPr>
        <w:t>”.</w:t>
      </w:r>
    </w:p>
    <w:sectPr w:rsidR="00943C3C" w:rsidRPr="009F3FB6" w:rsidSect="00712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B6"/>
    <w:rsid w:val="0071275F"/>
    <w:rsid w:val="00943C3C"/>
    <w:rsid w:val="009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D60B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F3FB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F3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vidanuevadigital.com/autor/luis-ruspoli/" TargetMode="External"/><Relationship Id="rId7" Type="http://schemas.openxmlformats.org/officeDocument/2006/relationships/hyperlink" Target="http://www.vidanuevadigital.com/tag/francisco-en-myanmar-y-bangladesh/" TargetMode="External"/><Relationship Id="rId8" Type="http://schemas.openxmlformats.org/officeDocument/2006/relationships/hyperlink" Target="http://www.vidanuevadigital.com/documento/discurso-del-papa-francisco-a-las-autoridades-sociedad-civil-y-cuerpo-diplomatico-de-myanmar-28-11-2017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4426</Characters>
  <Application>Microsoft Macintosh Word</Application>
  <DocSecurity>0</DocSecurity>
  <Lines>36</Lines>
  <Paragraphs>10</Paragraphs>
  <ScaleCrop>false</ScaleCrop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2017-12-01T05:52:00Z</dcterms:created>
  <dcterms:modified xsi:type="dcterms:W3CDTF">2017-12-01T05:55:00Z</dcterms:modified>
</cp:coreProperties>
</file>