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C24" w:rsidRPr="00C24C24" w:rsidRDefault="00C24C24" w:rsidP="00C24C24">
      <w:pPr>
        <w:shd w:val="clear" w:color="auto" w:fill="FFFFFF"/>
        <w:spacing w:after="0" w:line="240" w:lineRule="auto"/>
        <w:jc w:val="center"/>
        <w:textAlignment w:val="baseline"/>
        <w:outlineLvl w:val="0"/>
        <w:rPr>
          <w:rFonts w:ascii="inherit" w:eastAsia="Times New Roman" w:hAnsi="inherit" w:cs="Lucida Sans Unicode"/>
          <w:color w:val="222222"/>
          <w:kern w:val="36"/>
          <w:sz w:val="48"/>
          <w:szCs w:val="48"/>
          <w:lang w:eastAsia="es-UY"/>
        </w:rPr>
      </w:pPr>
      <w:bookmarkStart w:id="0" w:name="_GoBack"/>
      <w:r w:rsidRPr="00C24C24">
        <w:rPr>
          <w:rFonts w:ascii="inherit" w:eastAsia="Times New Roman" w:hAnsi="inherit" w:cs="Lucida Sans Unicode"/>
          <w:color w:val="222222"/>
          <w:kern w:val="36"/>
          <w:sz w:val="48"/>
          <w:szCs w:val="48"/>
          <w:lang w:eastAsia="es-UY"/>
        </w:rPr>
        <w:t xml:space="preserve">MÉXICO - Las firmas por </w:t>
      </w:r>
      <w:proofErr w:type="spellStart"/>
      <w:r w:rsidRPr="00C24C24">
        <w:rPr>
          <w:rFonts w:ascii="inherit" w:eastAsia="Times New Roman" w:hAnsi="inherit" w:cs="Lucida Sans Unicode"/>
          <w:color w:val="222222"/>
          <w:kern w:val="36"/>
          <w:sz w:val="48"/>
          <w:szCs w:val="48"/>
          <w:lang w:eastAsia="es-UY"/>
        </w:rPr>
        <w:t>Marichuy</w:t>
      </w:r>
      <w:proofErr w:type="spellEnd"/>
      <w:r w:rsidRPr="00C24C24">
        <w:rPr>
          <w:rFonts w:ascii="inherit" w:eastAsia="Times New Roman" w:hAnsi="inherit" w:cs="Lucida Sans Unicode"/>
          <w:color w:val="222222"/>
          <w:kern w:val="36"/>
          <w:sz w:val="48"/>
          <w:szCs w:val="48"/>
          <w:lang w:eastAsia="es-UY"/>
        </w:rPr>
        <w:t>, un proceso organizativo ético sin precedentes en el terreno electoral</w:t>
      </w:r>
    </w:p>
    <w:bookmarkEnd w:id="0"/>
    <w:p w:rsidR="00C24C24" w:rsidRDefault="00C24C24" w:rsidP="00C24C24">
      <w:pPr>
        <w:shd w:val="clear" w:color="auto" w:fill="FFFFFF"/>
        <w:spacing w:after="0" w:line="240" w:lineRule="auto"/>
        <w:textAlignment w:val="baseline"/>
        <w:rPr>
          <w:rFonts w:ascii="inherit" w:eastAsia="Times New Roman" w:hAnsi="inherit" w:cs="Lucida Sans Unicode"/>
          <w:color w:val="222222"/>
          <w:sz w:val="24"/>
          <w:szCs w:val="24"/>
          <w:lang w:eastAsia="es-UY"/>
        </w:rPr>
      </w:pPr>
    </w:p>
    <w:p w:rsidR="00C24C24" w:rsidRPr="00C24C24" w:rsidRDefault="00C24C24" w:rsidP="00C24C24">
      <w:pPr>
        <w:shd w:val="clear" w:color="auto" w:fill="FFFFFF"/>
        <w:spacing w:after="0" w:line="240" w:lineRule="auto"/>
        <w:textAlignment w:val="baseline"/>
        <w:rPr>
          <w:rFonts w:ascii="inherit" w:eastAsia="Times New Roman" w:hAnsi="inherit" w:cs="Lucida Sans Unicode"/>
          <w:color w:val="222222"/>
          <w:sz w:val="24"/>
          <w:szCs w:val="24"/>
          <w:lang w:eastAsia="es-UY"/>
        </w:rPr>
      </w:pPr>
      <w:r w:rsidRPr="00C24C24">
        <w:rPr>
          <w:rFonts w:ascii="inherit" w:eastAsia="Times New Roman" w:hAnsi="inherit" w:cs="Lucida Sans Unicode"/>
          <w:color w:val="222222"/>
          <w:sz w:val="24"/>
          <w:szCs w:val="24"/>
          <w:lang w:eastAsia="es-UY"/>
        </w:rPr>
        <w:t>La Mesa De La Cineteca, Desinformémonos</w:t>
      </w:r>
    </w:p>
    <w:p w:rsidR="00C24C24" w:rsidRPr="00C24C24" w:rsidRDefault="00C24C24" w:rsidP="00C24C24">
      <w:pPr>
        <w:shd w:val="clear" w:color="auto" w:fill="FFFFFF"/>
        <w:spacing w:line="240" w:lineRule="auto"/>
        <w:textAlignment w:val="baseline"/>
        <w:rPr>
          <w:rFonts w:ascii="inherit" w:eastAsia="Times New Roman" w:hAnsi="inherit" w:cs="Lucida Sans Unicode"/>
          <w:i/>
          <w:iCs/>
          <w:color w:val="222222"/>
          <w:lang w:eastAsia="es-UY"/>
        </w:rPr>
      </w:pPr>
      <w:r w:rsidRPr="00C24C24">
        <w:rPr>
          <w:rFonts w:ascii="inherit" w:eastAsia="Times New Roman" w:hAnsi="inherit" w:cs="Lucida Sans Unicode"/>
          <w:i/>
          <w:iCs/>
          <w:color w:val="222222"/>
          <w:lang w:eastAsia="es-UY"/>
        </w:rPr>
        <w:t>Martes 27 de febrero de 2018</w:t>
      </w:r>
      <w:r w:rsidRPr="00C24C24">
        <w:rPr>
          <w:rFonts w:ascii="inherit" w:eastAsia="Times New Roman" w:hAnsi="inherit" w:cs="Lucida Sans Unicode"/>
          <w:i/>
          <w:iCs/>
          <w:color w:val="222222"/>
          <w:bdr w:val="none" w:sz="0" w:space="0" w:color="auto" w:frame="1"/>
          <w:lang w:eastAsia="es-UY"/>
        </w:rPr>
        <w:t>, puesto en línea por </w:t>
      </w:r>
      <w:hyperlink r:id="rId4" w:history="1">
        <w:r w:rsidRPr="00C24C24">
          <w:rPr>
            <w:rFonts w:ascii="inherit" w:eastAsia="Times New Roman" w:hAnsi="inherit" w:cs="Lucida Sans Unicode"/>
            <w:i/>
            <w:iCs/>
            <w:color w:val="C85000"/>
            <w:u w:val="single"/>
            <w:bdr w:val="none" w:sz="0" w:space="0" w:color="auto" w:frame="1"/>
            <w:lang w:eastAsia="es-UY"/>
          </w:rPr>
          <w:t>Claudia Casal</w:t>
        </w:r>
      </w:hyperlink>
    </w:p>
    <w:p w:rsidR="00C24C24" w:rsidRDefault="00C24C24" w:rsidP="00C24C24">
      <w:pPr>
        <w:shd w:val="clear" w:color="auto" w:fill="FFFFFF"/>
        <w:spacing w:after="0" w:line="240" w:lineRule="auto"/>
        <w:jc w:val="both"/>
        <w:textAlignment w:val="baseline"/>
        <w:rPr>
          <w:rFonts w:ascii="inherit" w:eastAsia="Times New Roman" w:hAnsi="inherit" w:cs="Lucida Sans Unicode"/>
          <w:color w:val="222222"/>
          <w:sz w:val="24"/>
          <w:szCs w:val="24"/>
          <w:lang w:eastAsia="es-UY"/>
        </w:rPr>
      </w:pPr>
    </w:p>
    <w:p w:rsidR="00C24C24" w:rsidRPr="00C24C24" w:rsidRDefault="00C24C24" w:rsidP="00C24C24">
      <w:pPr>
        <w:shd w:val="clear" w:color="auto" w:fill="FFFFFF"/>
        <w:spacing w:after="0" w:line="240" w:lineRule="auto"/>
        <w:jc w:val="both"/>
        <w:textAlignment w:val="baseline"/>
        <w:rPr>
          <w:rFonts w:ascii="inherit" w:eastAsia="Times New Roman" w:hAnsi="inherit" w:cs="Lucida Sans Unicode"/>
          <w:color w:val="222222"/>
          <w:sz w:val="24"/>
          <w:szCs w:val="24"/>
          <w:lang w:eastAsia="es-UY"/>
        </w:rPr>
      </w:pPr>
      <w:r w:rsidRPr="00C24C24">
        <w:rPr>
          <w:rFonts w:ascii="inherit" w:eastAsia="Times New Roman" w:hAnsi="inherit" w:cs="Lucida Sans Unicode"/>
          <w:color w:val="222222"/>
          <w:sz w:val="24"/>
          <w:szCs w:val="24"/>
          <w:lang w:eastAsia="es-UY"/>
        </w:rPr>
        <w:t>22 de febrero de 2018 - </w:t>
      </w:r>
      <w:hyperlink r:id="rId5" w:history="1">
        <w:r w:rsidRPr="00C24C24">
          <w:rPr>
            <w:rFonts w:ascii="inherit" w:eastAsia="Times New Roman" w:hAnsi="inherit" w:cs="Lucida Sans Unicode"/>
            <w:color w:val="C85000"/>
            <w:sz w:val="24"/>
            <w:szCs w:val="24"/>
            <w:u w:val="single"/>
            <w:bdr w:val="none" w:sz="0" w:space="0" w:color="auto" w:frame="1"/>
            <w:lang w:eastAsia="es-UY"/>
          </w:rPr>
          <w:t>Desinformémonos</w:t>
        </w:r>
      </w:hyperlink>
      <w:r w:rsidRPr="00C24C24">
        <w:rPr>
          <w:rFonts w:ascii="inherit" w:eastAsia="Times New Roman" w:hAnsi="inherit" w:cs="Lucida Sans Unicode"/>
          <w:color w:val="222222"/>
          <w:sz w:val="24"/>
          <w:szCs w:val="24"/>
          <w:lang w:eastAsia="es-UY"/>
        </w:rPr>
        <w:t xml:space="preserve"> - El plazo para las firmas terminó a las 11:59:59 del día 19 de febrero, pero el proceso organizativo tiene toda la vida por delante. </w:t>
      </w:r>
      <w:proofErr w:type="spellStart"/>
      <w:r w:rsidRPr="00C24C24">
        <w:rPr>
          <w:rFonts w:ascii="inherit" w:eastAsia="Times New Roman" w:hAnsi="inherit" w:cs="Lucida Sans Unicode"/>
          <w:color w:val="222222"/>
          <w:sz w:val="24"/>
          <w:szCs w:val="24"/>
          <w:lang w:eastAsia="es-UY"/>
        </w:rPr>
        <w:t>Marichuy</w:t>
      </w:r>
      <w:proofErr w:type="spellEnd"/>
      <w:r w:rsidRPr="00C24C24">
        <w:rPr>
          <w:rFonts w:ascii="inherit" w:eastAsia="Times New Roman" w:hAnsi="inherit" w:cs="Lucida Sans Unicode"/>
          <w:color w:val="222222"/>
          <w:sz w:val="24"/>
          <w:szCs w:val="24"/>
          <w:lang w:eastAsia="es-UY"/>
        </w:rPr>
        <w:t xml:space="preserve"> y el Concejo Indígena de Gobierno (CIG) recorrieron el México profundo de norte a sur; y por su lado, miles de auxiliares emprendieron la organización que consistió no sólo en pedir una firma para que la vocera y senadora nahua apareciera en la boleta electoral del 2018, sino también en hablar con la gente de abajo, reunir dolores y demandas y, de entrada, organizarse en colectivo para emprender la tarea. Juntos, todos y todas, lograron el proceso más limpio y ético de todos los contendientes. Más de 260 mil voluntades, una a una, estampó su esperanza en la conformación de otra política, una muy diferente a la que ofrecen los partidos.</w:t>
      </w:r>
    </w:p>
    <w:p w:rsidR="00C24C24" w:rsidRPr="00C24C24" w:rsidRDefault="00C24C24" w:rsidP="00C24C24">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C24C24">
        <w:rPr>
          <w:rFonts w:ascii="inherit" w:eastAsia="Times New Roman" w:hAnsi="inherit" w:cs="Lucida Sans Unicode"/>
          <w:color w:val="222222"/>
          <w:sz w:val="24"/>
          <w:szCs w:val="24"/>
          <w:lang w:eastAsia="es-UY"/>
        </w:rPr>
        <w:t xml:space="preserve">¿Quiénes fueron los que recogieron una a una las firmas por </w:t>
      </w:r>
      <w:proofErr w:type="spellStart"/>
      <w:r w:rsidRPr="00C24C24">
        <w:rPr>
          <w:rFonts w:ascii="inherit" w:eastAsia="Times New Roman" w:hAnsi="inherit" w:cs="Lucida Sans Unicode"/>
          <w:color w:val="222222"/>
          <w:sz w:val="24"/>
          <w:szCs w:val="24"/>
          <w:lang w:eastAsia="es-UY"/>
        </w:rPr>
        <w:t>Marcichuy</w:t>
      </w:r>
      <w:proofErr w:type="spellEnd"/>
      <w:r w:rsidRPr="00C24C24">
        <w:rPr>
          <w:rFonts w:ascii="inherit" w:eastAsia="Times New Roman" w:hAnsi="inherit" w:cs="Lucida Sans Unicode"/>
          <w:color w:val="222222"/>
          <w:sz w:val="24"/>
          <w:szCs w:val="24"/>
          <w:lang w:eastAsia="es-UY"/>
        </w:rPr>
        <w:t>? ¿Por qué lo hicieron? ¿Para qué? ¿De dónde vienen y cuál es su ánimo? ¿A qué se enfrentaron? ¿Qué sigue? Son algunas de las preguntas que responden los y las integrantes de la mesa que permaneció frente a la Cineteca Nacional de la Ciudad de México, una de las tantas que fueron instaladas con compromiso, energía, voluntad organizativa y no poca alegría.</w:t>
      </w:r>
    </w:p>
    <w:p w:rsidR="00C24C24" w:rsidRPr="00C24C24" w:rsidRDefault="00C24C24" w:rsidP="00C24C24">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C24C24">
        <w:rPr>
          <w:rFonts w:ascii="inherit" w:eastAsia="Times New Roman" w:hAnsi="inherit" w:cs="Lucida Sans Unicode"/>
          <w:color w:val="222222"/>
          <w:sz w:val="24"/>
          <w:szCs w:val="24"/>
          <w:lang w:eastAsia="es-UY"/>
        </w:rPr>
        <w:t>Aquí sus testimonios:</w:t>
      </w:r>
    </w:p>
    <w:p w:rsidR="00C24C24" w:rsidRPr="00C24C24" w:rsidRDefault="00C24C24" w:rsidP="00C24C24">
      <w:pPr>
        <w:shd w:val="clear" w:color="auto" w:fill="FFFFFF"/>
        <w:spacing w:after="0" w:line="240" w:lineRule="auto"/>
        <w:jc w:val="both"/>
        <w:textAlignment w:val="baseline"/>
        <w:rPr>
          <w:rFonts w:ascii="inherit" w:eastAsia="Times New Roman" w:hAnsi="inherit" w:cs="Lucida Sans Unicode"/>
          <w:color w:val="222222"/>
          <w:sz w:val="24"/>
          <w:szCs w:val="24"/>
          <w:lang w:eastAsia="es-UY"/>
        </w:rPr>
      </w:pPr>
      <w:r w:rsidRPr="00C24C24">
        <w:rPr>
          <w:rFonts w:ascii="inherit" w:eastAsia="Times New Roman" w:hAnsi="inherit" w:cs="Lucida Sans Unicode"/>
          <w:color w:val="222222"/>
          <w:sz w:val="24"/>
          <w:szCs w:val="24"/>
          <w:lang w:eastAsia="es-UY"/>
        </w:rPr>
        <w:t>1-. </w:t>
      </w:r>
      <w:r w:rsidRPr="00C24C24">
        <w:rPr>
          <w:rFonts w:ascii="inherit" w:eastAsia="Times New Roman" w:hAnsi="inherit" w:cs="Lucida Sans Unicode"/>
          <w:b/>
          <w:bCs/>
          <w:color w:val="222222"/>
          <w:sz w:val="24"/>
          <w:szCs w:val="24"/>
          <w:bdr w:val="none" w:sz="0" w:space="0" w:color="auto" w:frame="1"/>
          <w:lang w:eastAsia="es-UY"/>
        </w:rPr>
        <w:t>Rompimos nuestro propio miedo y temor a muchas cosas, al rechazo, a ser agredidos, a ser señalados: Alma Eréndira Sandoval</w:t>
      </w:r>
    </w:p>
    <w:p w:rsidR="00C24C24" w:rsidRPr="00C24C24" w:rsidRDefault="00C24C24" w:rsidP="00C24C24">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C24C24">
        <w:rPr>
          <w:rFonts w:ascii="inherit" w:eastAsia="Times New Roman" w:hAnsi="inherit" w:cs="Lucida Sans Unicode"/>
          <w:color w:val="222222"/>
          <w:sz w:val="24"/>
          <w:szCs w:val="24"/>
          <w:lang w:eastAsia="es-UY"/>
        </w:rPr>
        <w:t xml:space="preserve">La mesa de la Cineteca Nacional surgió de la inquietud de hacer trabajo político en la colonia Xoco (donde vivo), respondiendo a la necesidad de actuar de manera efectiva a la convocatoria del CIG con su vocera </w:t>
      </w:r>
      <w:proofErr w:type="spellStart"/>
      <w:r w:rsidRPr="00C24C24">
        <w:rPr>
          <w:rFonts w:ascii="inherit" w:eastAsia="Times New Roman" w:hAnsi="inherit" w:cs="Lucida Sans Unicode"/>
          <w:color w:val="222222"/>
          <w:sz w:val="24"/>
          <w:szCs w:val="24"/>
          <w:lang w:eastAsia="es-UY"/>
        </w:rPr>
        <w:t>Marichuy</w:t>
      </w:r>
      <w:proofErr w:type="spellEnd"/>
      <w:r w:rsidRPr="00C24C24">
        <w:rPr>
          <w:rFonts w:ascii="inherit" w:eastAsia="Times New Roman" w:hAnsi="inherit" w:cs="Lucida Sans Unicode"/>
          <w:color w:val="222222"/>
          <w:sz w:val="24"/>
          <w:szCs w:val="24"/>
          <w:lang w:eastAsia="es-UY"/>
        </w:rPr>
        <w:t xml:space="preserve"> para el proceso de </w:t>
      </w:r>
      <w:proofErr w:type="spellStart"/>
      <w:r w:rsidRPr="00C24C24">
        <w:rPr>
          <w:rFonts w:ascii="inherit" w:eastAsia="Times New Roman" w:hAnsi="inherit" w:cs="Lucida Sans Unicode"/>
          <w:color w:val="222222"/>
          <w:sz w:val="24"/>
          <w:szCs w:val="24"/>
          <w:lang w:eastAsia="es-UY"/>
        </w:rPr>
        <w:t>recabación</w:t>
      </w:r>
      <w:proofErr w:type="spellEnd"/>
      <w:r w:rsidRPr="00C24C24">
        <w:rPr>
          <w:rFonts w:ascii="inherit" w:eastAsia="Times New Roman" w:hAnsi="inherit" w:cs="Lucida Sans Unicode"/>
          <w:color w:val="222222"/>
          <w:sz w:val="24"/>
          <w:szCs w:val="24"/>
          <w:lang w:eastAsia="es-UY"/>
        </w:rPr>
        <w:t xml:space="preserve"> de firmas que entendimos desde un principio como pretexto para salir, así que, siendo congruente con esta convocatoria, tocaba salir a organizarnos desde nuestros lugares. No fue fácil enfrentarse a que nuestros vecinos nos vieran abiertamente haciendo trabajo político. Durante el periodo que se mantuvo la mesa de información del Concejo </w:t>
      </w:r>
      <w:proofErr w:type="spellStart"/>
      <w:r w:rsidRPr="00C24C24">
        <w:rPr>
          <w:rFonts w:ascii="inherit" w:eastAsia="Times New Roman" w:hAnsi="inherit" w:cs="Lucida Sans Unicode"/>
          <w:color w:val="222222"/>
          <w:sz w:val="24"/>
          <w:szCs w:val="24"/>
          <w:lang w:eastAsia="es-UY"/>
        </w:rPr>
        <w:t>Indigena</w:t>
      </w:r>
      <w:proofErr w:type="spellEnd"/>
      <w:r w:rsidRPr="00C24C24">
        <w:rPr>
          <w:rFonts w:ascii="inherit" w:eastAsia="Times New Roman" w:hAnsi="inherit" w:cs="Lucida Sans Unicode"/>
          <w:color w:val="222222"/>
          <w:sz w:val="24"/>
          <w:szCs w:val="24"/>
          <w:lang w:eastAsia="es-UY"/>
        </w:rPr>
        <w:t xml:space="preserve"> de Gobierno y la </w:t>
      </w:r>
      <w:proofErr w:type="spellStart"/>
      <w:r w:rsidRPr="00C24C24">
        <w:rPr>
          <w:rFonts w:ascii="inherit" w:eastAsia="Times New Roman" w:hAnsi="inherit" w:cs="Lucida Sans Unicode"/>
          <w:color w:val="222222"/>
          <w:sz w:val="24"/>
          <w:szCs w:val="24"/>
          <w:lang w:eastAsia="es-UY"/>
        </w:rPr>
        <w:t>recabación</w:t>
      </w:r>
      <w:proofErr w:type="spellEnd"/>
      <w:r w:rsidRPr="00C24C24">
        <w:rPr>
          <w:rFonts w:ascii="inherit" w:eastAsia="Times New Roman" w:hAnsi="inherit" w:cs="Lucida Sans Unicode"/>
          <w:color w:val="222222"/>
          <w:sz w:val="24"/>
          <w:szCs w:val="24"/>
          <w:lang w:eastAsia="es-UY"/>
        </w:rPr>
        <w:t xml:space="preserve"> de firmas para su vocera </w:t>
      </w:r>
      <w:proofErr w:type="spellStart"/>
      <w:r w:rsidRPr="00C24C24">
        <w:rPr>
          <w:rFonts w:ascii="inherit" w:eastAsia="Times New Roman" w:hAnsi="inherit" w:cs="Lucida Sans Unicode"/>
          <w:color w:val="222222"/>
          <w:sz w:val="24"/>
          <w:szCs w:val="24"/>
          <w:lang w:eastAsia="es-UY"/>
        </w:rPr>
        <w:t>Marichuy</w:t>
      </w:r>
      <w:proofErr w:type="spellEnd"/>
      <w:r w:rsidRPr="00C24C24">
        <w:rPr>
          <w:rFonts w:ascii="inherit" w:eastAsia="Times New Roman" w:hAnsi="inherit" w:cs="Lucida Sans Unicode"/>
          <w:color w:val="222222"/>
          <w:sz w:val="24"/>
          <w:szCs w:val="24"/>
          <w:lang w:eastAsia="es-UY"/>
        </w:rPr>
        <w:t>, muchos vecinos acudieron a dar su firma de manera solidaria, otros pocos nos evadían y la relación se fracturó.</w:t>
      </w:r>
    </w:p>
    <w:p w:rsidR="00C24C24" w:rsidRPr="00C24C24" w:rsidRDefault="00C24C24" w:rsidP="00C24C24">
      <w:pPr>
        <w:shd w:val="clear" w:color="auto" w:fill="FFFFFF"/>
        <w:spacing w:after="0" w:line="240" w:lineRule="auto"/>
        <w:jc w:val="both"/>
        <w:textAlignment w:val="baseline"/>
        <w:rPr>
          <w:rFonts w:ascii="inherit" w:eastAsia="Times New Roman" w:hAnsi="inherit" w:cs="Lucida Sans Unicode"/>
          <w:color w:val="222222"/>
          <w:sz w:val="24"/>
          <w:szCs w:val="24"/>
          <w:lang w:eastAsia="es-UY"/>
        </w:rPr>
      </w:pPr>
      <w:hyperlink r:id="rId6" w:history="1">
        <w:r w:rsidRPr="00C24C24">
          <w:rPr>
            <w:rFonts w:ascii="inherit" w:eastAsia="Times New Roman" w:hAnsi="inherit" w:cs="Lucida Sans Unicode"/>
            <w:color w:val="C85000"/>
            <w:sz w:val="24"/>
            <w:szCs w:val="24"/>
            <w:u w:val="single"/>
            <w:bdr w:val="none" w:sz="0" w:space="0" w:color="auto" w:frame="1"/>
            <w:lang w:eastAsia="es-UY"/>
          </w:rPr>
          <w:t>Sigue leyendo</w:t>
        </w:r>
      </w:hyperlink>
    </w:p>
    <w:p w:rsidR="00C24C24" w:rsidRPr="00C24C24" w:rsidRDefault="00C24C24" w:rsidP="00C24C24">
      <w:pPr>
        <w:shd w:val="clear" w:color="auto" w:fill="FFFFFF"/>
        <w:spacing w:after="0" w:line="240" w:lineRule="auto"/>
        <w:jc w:val="both"/>
        <w:textAlignment w:val="baseline"/>
        <w:rPr>
          <w:rFonts w:ascii="inherit" w:eastAsia="Times New Roman" w:hAnsi="inherit" w:cs="Lucida Sans Unicode"/>
          <w:color w:val="222222"/>
          <w:sz w:val="24"/>
          <w:szCs w:val="24"/>
          <w:lang w:eastAsia="es-UY"/>
        </w:rPr>
      </w:pPr>
      <w:r w:rsidRPr="00C24C24">
        <w:rPr>
          <w:rFonts w:ascii="inherit" w:eastAsia="Times New Roman" w:hAnsi="inherit" w:cs="Lucida Sans Unicode"/>
          <w:color w:val="222222"/>
          <w:sz w:val="24"/>
          <w:szCs w:val="24"/>
          <w:lang w:eastAsia="es-UY"/>
        </w:rPr>
        <w:t>2-. </w:t>
      </w:r>
      <w:r w:rsidRPr="00C24C24">
        <w:rPr>
          <w:rFonts w:ascii="inherit" w:eastAsia="Times New Roman" w:hAnsi="inherit" w:cs="Lucida Sans Unicode"/>
          <w:b/>
          <w:bCs/>
          <w:color w:val="222222"/>
          <w:sz w:val="24"/>
          <w:szCs w:val="24"/>
          <w:bdr w:val="none" w:sz="0" w:space="0" w:color="auto" w:frame="1"/>
          <w:lang w:eastAsia="es-UY"/>
        </w:rPr>
        <w:t>Tres bocetos sobre la mesa de firmas hechos sin escuadra</w:t>
      </w:r>
    </w:p>
    <w:p w:rsidR="00C24C24" w:rsidRPr="00C24C24" w:rsidRDefault="00C24C24" w:rsidP="00C24C24">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C24C24">
        <w:rPr>
          <w:rFonts w:ascii="inherit" w:eastAsia="Times New Roman" w:hAnsi="inherit" w:cs="Lucida Sans Unicode"/>
          <w:color w:val="222222"/>
          <w:sz w:val="24"/>
          <w:szCs w:val="24"/>
          <w:lang w:eastAsia="es-UY"/>
        </w:rPr>
        <w:t xml:space="preserve">Para el momento en que el primer policía salió a decirnos que quitáramos un letrero que habíamos pegado con </w:t>
      </w:r>
      <w:proofErr w:type="spellStart"/>
      <w:r w:rsidRPr="00C24C24">
        <w:rPr>
          <w:rFonts w:ascii="inherit" w:eastAsia="Times New Roman" w:hAnsi="inherit" w:cs="Lucida Sans Unicode"/>
          <w:color w:val="222222"/>
          <w:sz w:val="24"/>
          <w:szCs w:val="24"/>
          <w:lang w:eastAsia="es-UY"/>
        </w:rPr>
        <w:t>diurex</w:t>
      </w:r>
      <w:proofErr w:type="spellEnd"/>
      <w:r w:rsidRPr="00C24C24">
        <w:rPr>
          <w:rFonts w:ascii="inherit" w:eastAsia="Times New Roman" w:hAnsi="inherit" w:cs="Lucida Sans Unicode"/>
          <w:color w:val="222222"/>
          <w:sz w:val="24"/>
          <w:szCs w:val="24"/>
          <w:lang w:eastAsia="es-UY"/>
        </w:rPr>
        <w:t xml:space="preserve"> en las rejas de la Cineteca, ya había llegado Argelia, entonces éramos tres. Es bien sabido que es inútil discutir con un policía; también, </w:t>
      </w:r>
      <w:r w:rsidRPr="00C24C24">
        <w:rPr>
          <w:rFonts w:ascii="inherit" w:eastAsia="Times New Roman" w:hAnsi="inherit" w:cs="Lucida Sans Unicode"/>
          <w:color w:val="222222"/>
          <w:sz w:val="24"/>
          <w:szCs w:val="24"/>
          <w:lang w:eastAsia="es-UY"/>
        </w:rPr>
        <w:lastRenderedPageBreak/>
        <w:t>sepa amable lector, que el policía no es mi espécimen favorito del género humano, por lo que no espere que me refiera a él con respeto, años le ha costado ganarse ese lugar en mi corazón.</w:t>
      </w:r>
    </w:p>
    <w:p w:rsidR="00C24C24" w:rsidRPr="00C24C24" w:rsidRDefault="00C24C24" w:rsidP="00C24C24">
      <w:pPr>
        <w:shd w:val="clear" w:color="auto" w:fill="FFFFFF"/>
        <w:spacing w:after="0" w:line="240" w:lineRule="auto"/>
        <w:jc w:val="both"/>
        <w:textAlignment w:val="baseline"/>
        <w:rPr>
          <w:rFonts w:ascii="inherit" w:eastAsia="Times New Roman" w:hAnsi="inherit" w:cs="Lucida Sans Unicode"/>
          <w:color w:val="222222"/>
          <w:sz w:val="24"/>
          <w:szCs w:val="24"/>
          <w:lang w:eastAsia="es-UY"/>
        </w:rPr>
      </w:pPr>
      <w:hyperlink r:id="rId7" w:history="1">
        <w:r w:rsidRPr="00C24C24">
          <w:rPr>
            <w:rFonts w:ascii="inherit" w:eastAsia="Times New Roman" w:hAnsi="inherit" w:cs="Lucida Sans Unicode"/>
            <w:color w:val="C85000"/>
            <w:sz w:val="24"/>
            <w:szCs w:val="24"/>
            <w:u w:val="single"/>
            <w:bdr w:val="none" w:sz="0" w:space="0" w:color="auto" w:frame="1"/>
            <w:lang w:eastAsia="es-UY"/>
          </w:rPr>
          <w:t>Sigue leyendo</w:t>
        </w:r>
      </w:hyperlink>
    </w:p>
    <w:p w:rsidR="00C24C24" w:rsidRPr="00C24C24" w:rsidRDefault="00C24C24" w:rsidP="00C24C24">
      <w:pPr>
        <w:shd w:val="clear" w:color="auto" w:fill="FFFFFF"/>
        <w:spacing w:after="0" w:line="240" w:lineRule="auto"/>
        <w:jc w:val="both"/>
        <w:textAlignment w:val="baseline"/>
        <w:rPr>
          <w:rFonts w:ascii="inherit" w:eastAsia="Times New Roman" w:hAnsi="inherit" w:cs="Lucida Sans Unicode"/>
          <w:color w:val="222222"/>
          <w:sz w:val="24"/>
          <w:szCs w:val="24"/>
          <w:lang w:eastAsia="es-UY"/>
        </w:rPr>
      </w:pPr>
      <w:r w:rsidRPr="00C24C24">
        <w:rPr>
          <w:rFonts w:ascii="inherit" w:eastAsia="Times New Roman" w:hAnsi="inherit" w:cs="Lucida Sans Unicode"/>
          <w:color w:val="222222"/>
          <w:sz w:val="24"/>
          <w:szCs w:val="24"/>
          <w:lang w:eastAsia="es-UY"/>
        </w:rPr>
        <w:t>3-. </w:t>
      </w:r>
      <w:r w:rsidRPr="00C24C24">
        <w:rPr>
          <w:rFonts w:ascii="inherit" w:eastAsia="Times New Roman" w:hAnsi="inherit" w:cs="Lucida Sans Unicode"/>
          <w:b/>
          <w:bCs/>
          <w:color w:val="222222"/>
          <w:sz w:val="24"/>
          <w:szCs w:val="24"/>
          <w:bdr w:val="none" w:sz="0" w:space="0" w:color="auto" w:frame="1"/>
          <w:lang w:eastAsia="es-UY"/>
        </w:rPr>
        <w:t>Desde que conocimos la propuesta del CNI dimensionábamos un reto difícil: Argelia Guerrero Rentería</w:t>
      </w:r>
    </w:p>
    <w:p w:rsidR="00C24C24" w:rsidRPr="00C24C24" w:rsidRDefault="00C24C24" w:rsidP="00C24C24">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C24C24">
        <w:rPr>
          <w:rFonts w:ascii="inherit" w:eastAsia="Times New Roman" w:hAnsi="inherit" w:cs="Lucida Sans Unicode"/>
          <w:color w:val="222222"/>
          <w:sz w:val="24"/>
          <w:szCs w:val="24"/>
          <w:lang w:eastAsia="es-UY"/>
        </w:rPr>
        <w:t xml:space="preserve">A la mesa se fueron sumando poco a poco compañeras y compañeros, quienes encontraron ahí un espacio constante y amable para trabajar en colectivo. Esta suma de esfuerzos permitió darle periodicidad a la mesa, pues siempre estuvo garantizada la presencia de alguno de nosotros cuando otros estábamos trabajando o cubriendo otras actividades también relacionadas con el apoyo al CIG </w:t>
      </w:r>
      <w:proofErr w:type="gramStart"/>
      <w:r w:rsidRPr="00C24C24">
        <w:rPr>
          <w:rFonts w:ascii="inherit" w:eastAsia="Times New Roman" w:hAnsi="inherit" w:cs="Lucida Sans Unicode"/>
          <w:color w:val="222222"/>
          <w:sz w:val="24"/>
          <w:szCs w:val="24"/>
          <w:lang w:eastAsia="es-UY"/>
        </w:rPr>
        <w:t>( mesas</w:t>
      </w:r>
      <w:proofErr w:type="gramEnd"/>
      <w:r w:rsidRPr="00C24C24">
        <w:rPr>
          <w:rFonts w:ascii="inherit" w:eastAsia="Times New Roman" w:hAnsi="inherit" w:cs="Lucida Sans Unicode"/>
          <w:color w:val="222222"/>
          <w:sz w:val="24"/>
          <w:szCs w:val="24"/>
          <w:lang w:eastAsia="es-UY"/>
        </w:rPr>
        <w:t xml:space="preserve"> de control, relatorías, asambleas, </w:t>
      </w:r>
      <w:proofErr w:type="spellStart"/>
      <w:r w:rsidRPr="00C24C24">
        <w:rPr>
          <w:rFonts w:ascii="inherit" w:eastAsia="Times New Roman" w:hAnsi="inherit" w:cs="Lucida Sans Unicode"/>
          <w:color w:val="222222"/>
          <w:sz w:val="24"/>
          <w:szCs w:val="24"/>
          <w:lang w:eastAsia="es-UY"/>
        </w:rPr>
        <w:t>etc</w:t>
      </w:r>
      <w:proofErr w:type="spellEnd"/>
      <w:r w:rsidRPr="00C24C24">
        <w:rPr>
          <w:rFonts w:ascii="inherit" w:eastAsia="Times New Roman" w:hAnsi="inherit" w:cs="Lucida Sans Unicode"/>
          <w:color w:val="222222"/>
          <w:sz w:val="24"/>
          <w:szCs w:val="24"/>
          <w:lang w:eastAsia="es-UY"/>
        </w:rPr>
        <w:t>).</w:t>
      </w:r>
    </w:p>
    <w:p w:rsidR="00C24C24" w:rsidRPr="00C24C24" w:rsidRDefault="00C24C24" w:rsidP="00C24C24">
      <w:pPr>
        <w:shd w:val="clear" w:color="auto" w:fill="FFFFFF"/>
        <w:spacing w:after="0" w:line="240" w:lineRule="auto"/>
        <w:jc w:val="both"/>
        <w:textAlignment w:val="baseline"/>
        <w:rPr>
          <w:rFonts w:ascii="inherit" w:eastAsia="Times New Roman" w:hAnsi="inherit" w:cs="Lucida Sans Unicode"/>
          <w:color w:val="222222"/>
          <w:sz w:val="24"/>
          <w:szCs w:val="24"/>
          <w:lang w:eastAsia="es-UY"/>
        </w:rPr>
      </w:pPr>
      <w:hyperlink r:id="rId8" w:history="1">
        <w:r w:rsidRPr="00C24C24">
          <w:rPr>
            <w:rFonts w:ascii="inherit" w:eastAsia="Times New Roman" w:hAnsi="inherit" w:cs="Lucida Sans Unicode"/>
            <w:color w:val="C85000"/>
            <w:sz w:val="24"/>
            <w:szCs w:val="24"/>
            <w:u w:val="single"/>
            <w:bdr w:val="none" w:sz="0" w:space="0" w:color="auto" w:frame="1"/>
            <w:lang w:eastAsia="es-UY"/>
          </w:rPr>
          <w:t>Sigue leyendo</w:t>
        </w:r>
      </w:hyperlink>
    </w:p>
    <w:p w:rsidR="00C24C24" w:rsidRPr="00C24C24" w:rsidRDefault="00C24C24" w:rsidP="00C24C24">
      <w:pPr>
        <w:shd w:val="clear" w:color="auto" w:fill="FFFFFF"/>
        <w:spacing w:after="0" w:line="240" w:lineRule="auto"/>
        <w:jc w:val="both"/>
        <w:textAlignment w:val="baseline"/>
        <w:rPr>
          <w:rFonts w:ascii="inherit" w:eastAsia="Times New Roman" w:hAnsi="inherit" w:cs="Lucida Sans Unicode"/>
          <w:color w:val="222222"/>
          <w:sz w:val="24"/>
          <w:szCs w:val="24"/>
          <w:lang w:eastAsia="es-UY"/>
        </w:rPr>
      </w:pPr>
      <w:r w:rsidRPr="00C24C24">
        <w:rPr>
          <w:rFonts w:ascii="inherit" w:eastAsia="Times New Roman" w:hAnsi="inherit" w:cs="Lucida Sans Unicode"/>
          <w:color w:val="222222"/>
          <w:sz w:val="24"/>
          <w:szCs w:val="24"/>
          <w:lang w:eastAsia="es-UY"/>
        </w:rPr>
        <w:t>4-. </w:t>
      </w:r>
      <w:r w:rsidRPr="00C24C24">
        <w:rPr>
          <w:rFonts w:ascii="inherit" w:eastAsia="Times New Roman" w:hAnsi="inherit" w:cs="Lucida Sans Unicode"/>
          <w:b/>
          <w:bCs/>
          <w:color w:val="222222"/>
          <w:sz w:val="24"/>
          <w:szCs w:val="24"/>
          <w:bdr w:val="none" w:sz="0" w:space="0" w:color="auto" w:frame="1"/>
          <w:lang w:eastAsia="es-UY"/>
        </w:rPr>
        <w:t xml:space="preserve">¿Por qué yo no iba a poder ser una mínima fracción de lo valiente que son el CNI y </w:t>
      </w:r>
      <w:proofErr w:type="spellStart"/>
      <w:r w:rsidRPr="00C24C24">
        <w:rPr>
          <w:rFonts w:ascii="inherit" w:eastAsia="Times New Roman" w:hAnsi="inherit" w:cs="Lucida Sans Unicode"/>
          <w:b/>
          <w:bCs/>
          <w:color w:val="222222"/>
          <w:sz w:val="24"/>
          <w:szCs w:val="24"/>
          <w:bdr w:val="none" w:sz="0" w:space="0" w:color="auto" w:frame="1"/>
          <w:lang w:eastAsia="es-UY"/>
        </w:rPr>
        <w:t>Marichuy</w:t>
      </w:r>
      <w:proofErr w:type="spellEnd"/>
      <w:r w:rsidRPr="00C24C24">
        <w:rPr>
          <w:rFonts w:ascii="inherit" w:eastAsia="Times New Roman" w:hAnsi="inherit" w:cs="Lucida Sans Unicode"/>
          <w:b/>
          <w:bCs/>
          <w:color w:val="222222"/>
          <w:sz w:val="24"/>
          <w:szCs w:val="24"/>
          <w:bdr w:val="none" w:sz="0" w:space="0" w:color="auto" w:frame="1"/>
          <w:lang w:eastAsia="es-UY"/>
        </w:rPr>
        <w:t>?: Rogelio, auxiliar para recabar apoyos al CIG</w:t>
      </w:r>
    </w:p>
    <w:p w:rsidR="00C24C24" w:rsidRPr="00C24C24" w:rsidRDefault="00C24C24" w:rsidP="00C24C24">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C24C24">
        <w:rPr>
          <w:rFonts w:ascii="inherit" w:eastAsia="Times New Roman" w:hAnsi="inherit" w:cs="Lucida Sans Unicode"/>
          <w:color w:val="222222"/>
          <w:sz w:val="24"/>
          <w:szCs w:val="24"/>
          <w:lang w:eastAsia="es-UY"/>
        </w:rPr>
        <w:t>El primer paso para ser auxiliar era decidir dónde ibas a recabar firmas. Hay quienes decidieron hacerlo con los amigos y la familia. Excelente. Pero yo tenía una oportunidad extra, vivo muy cerca de la Cineteca Nacional, un lugar idóneo para esto. Había que hacer algo con esa oportunidad. Pero esto es algo que yo nunca había hecho: exponerme en público. Soy una persona seria y tímida, me cuesta mucho trabajo hablar con gente desconocida. ¿Cómo romper ese miedo?</w:t>
      </w:r>
    </w:p>
    <w:p w:rsidR="00C24C24" w:rsidRPr="00C24C24" w:rsidRDefault="00C24C24" w:rsidP="00C24C24">
      <w:pPr>
        <w:shd w:val="clear" w:color="auto" w:fill="FFFFFF"/>
        <w:spacing w:after="0" w:line="240" w:lineRule="auto"/>
        <w:jc w:val="both"/>
        <w:textAlignment w:val="baseline"/>
        <w:rPr>
          <w:rFonts w:ascii="inherit" w:eastAsia="Times New Roman" w:hAnsi="inherit" w:cs="Lucida Sans Unicode"/>
          <w:color w:val="222222"/>
          <w:sz w:val="24"/>
          <w:szCs w:val="24"/>
          <w:lang w:eastAsia="es-UY"/>
        </w:rPr>
      </w:pPr>
      <w:hyperlink r:id="rId9" w:history="1">
        <w:r w:rsidRPr="00C24C24">
          <w:rPr>
            <w:rFonts w:ascii="inherit" w:eastAsia="Times New Roman" w:hAnsi="inherit" w:cs="Lucida Sans Unicode"/>
            <w:color w:val="C85000"/>
            <w:sz w:val="24"/>
            <w:szCs w:val="24"/>
            <w:u w:val="single"/>
            <w:bdr w:val="none" w:sz="0" w:space="0" w:color="auto" w:frame="1"/>
            <w:lang w:eastAsia="es-UY"/>
          </w:rPr>
          <w:t>Sigue leyendo</w:t>
        </w:r>
      </w:hyperlink>
    </w:p>
    <w:p w:rsidR="00C24C24" w:rsidRPr="00C24C24" w:rsidRDefault="00C24C24" w:rsidP="00C24C24">
      <w:pPr>
        <w:shd w:val="clear" w:color="auto" w:fill="FFFFFF"/>
        <w:spacing w:after="0" w:line="240" w:lineRule="auto"/>
        <w:jc w:val="both"/>
        <w:textAlignment w:val="baseline"/>
        <w:rPr>
          <w:rFonts w:ascii="inherit" w:eastAsia="Times New Roman" w:hAnsi="inherit" w:cs="Lucida Sans Unicode"/>
          <w:color w:val="222222"/>
          <w:sz w:val="24"/>
          <w:szCs w:val="24"/>
          <w:lang w:eastAsia="es-UY"/>
        </w:rPr>
      </w:pPr>
      <w:r w:rsidRPr="00C24C24">
        <w:rPr>
          <w:rFonts w:ascii="inherit" w:eastAsia="Times New Roman" w:hAnsi="inherit" w:cs="Lucida Sans Unicode"/>
          <w:color w:val="222222"/>
          <w:sz w:val="24"/>
          <w:szCs w:val="24"/>
          <w:lang w:eastAsia="es-UY"/>
        </w:rPr>
        <w:t>5-. </w:t>
      </w:r>
      <w:r w:rsidRPr="00C24C24">
        <w:rPr>
          <w:rFonts w:ascii="inherit" w:eastAsia="Times New Roman" w:hAnsi="inherit" w:cs="Lucida Sans Unicode"/>
          <w:b/>
          <w:bCs/>
          <w:color w:val="222222"/>
          <w:sz w:val="24"/>
          <w:szCs w:val="24"/>
          <w:bdr w:val="none" w:sz="0" w:space="0" w:color="auto" w:frame="1"/>
          <w:lang w:eastAsia="es-UY"/>
        </w:rPr>
        <w:t>Esta no era una mesita de firmas, era un bastión contra el capitalismo</w:t>
      </w:r>
    </w:p>
    <w:p w:rsidR="00C24C24" w:rsidRPr="00C24C24" w:rsidRDefault="00C24C24" w:rsidP="00C24C24">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C24C24">
        <w:rPr>
          <w:rFonts w:ascii="inherit" w:eastAsia="Times New Roman" w:hAnsi="inherit" w:cs="Lucida Sans Unicode"/>
          <w:color w:val="222222"/>
          <w:sz w:val="24"/>
          <w:szCs w:val="24"/>
          <w:lang w:eastAsia="es-UY"/>
        </w:rPr>
        <w:t xml:space="preserve">Levantamos nuestra mesa en los últimos minutos del 19 de febrero, </w:t>
      </w:r>
      <w:proofErr w:type="spellStart"/>
      <w:r w:rsidRPr="00C24C24">
        <w:rPr>
          <w:rFonts w:ascii="inherit" w:eastAsia="Times New Roman" w:hAnsi="inherit" w:cs="Lucida Sans Unicode"/>
          <w:color w:val="222222"/>
          <w:sz w:val="24"/>
          <w:szCs w:val="24"/>
          <w:lang w:eastAsia="es-UY"/>
        </w:rPr>
        <w:t>canzad@s</w:t>
      </w:r>
      <w:proofErr w:type="spellEnd"/>
      <w:r w:rsidRPr="00C24C24">
        <w:rPr>
          <w:rFonts w:ascii="inherit" w:eastAsia="Times New Roman" w:hAnsi="inherit" w:cs="Lucida Sans Unicode"/>
          <w:color w:val="222222"/>
          <w:sz w:val="24"/>
          <w:szCs w:val="24"/>
          <w:lang w:eastAsia="es-UY"/>
        </w:rPr>
        <w:t>, con frío, hambre, sueño, pero con la alegría que da la misión cumplida. Al día siguiente nos despertaremos con fuerza para seguir adelante en la lucha contra la Hidra Capitalista y a favor de la vida.</w:t>
      </w:r>
    </w:p>
    <w:p w:rsidR="00C24C24" w:rsidRPr="00C24C24" w:rsidRDefault="00C24C24" w:rsidP="00C24C24">
      <w:pPr>
        <w:shd w:val="clear" w:color="auto" w:fill="FFFFFF"/>
        <w:spacing w:after="0" w:line="240" w:lineRule="auto"/>
        <w:jc w:val="both"/>
        <w:textAlignment w:val="baseline"/>
        <w:rPr>
          <w:rFonts w:ascii="inherit" w:eastAsia="Times New Roman" w:hAnsi="inherit" w:cs="Lucida Sans Unicode"/>
          <w:color w:val="222222"/>
          <w:sz w:val="24"/>
          <w:szCs w:val="24"/>
          <w:lang w:eastAsia="es-UY"/>
        </w:rPr>
      </w:pPr>
      <w:hyperlink r:id="rId10" w:history="1">
        <w:r w:rsidRPr="00C24C24">
          <w:rPr>
            <w:rFonts w:ascii="inherit" w:eastAsia="Times New Roman" w:hAnsi="inherit" w:cs="Lucida Sans Unicode"/>
            <w:color w:val="C85000"/>
            <w:sz w:val="24"/>
            <w:szCs w:val="24"/>
            <w:u w:val="single"/>
            <w:bdr w:val="none" w:sz="0" w:space="0" w:color="auto" w:frame="1"/>
            <w:lang w:eastAsia="es-UY"/>
          </w:rPr>
          <w:t>Sigue leyendo</w:t>
        </w:r>
      </w:hyperlink>
    </w:p>
    <w:p w:rsidR="00C24C24" w:rsidRPr="00C24C24" w:rsidRDefault="00C24C24" w:rsidP="00C24C24">
      <w:pPr>
        <w:shd w:val="clear" w:color="auto" w:fill="FFFFFF"/>
        <w:spacing w:after="0" w:line="240" w:lineRule="auto"/>
        <w:jc w:val="both"/>
        <w:textAlignment w:val="baseline"/>
        <w:rPr>
          <w:rFonts w:ascii="inherit" w:eastAsia="Times New Roman" w:hAnsi="inherit" w:cs="Lucida Sans Unicode"/>
          <w:color w:val="222222"/>
          <w:sz w:val="24"/>
          <w:szCs w:val="24"/>
          <w:lang w:eastAsia="es-UY"/>
        </w:rPr>
      </w:pPr>
      <w:r w:rsidRPr="00C24C24">
        <w:rPr>
          <w:rFonts w:ascii="inherit" w:eastAsia="Times New Roman" w:hAnsi="inherit" w:cs="Lucida Sans Unicode"/>
          <w:color w:val="222222"/>
          <w:sz w:val="24"/>
          <w:szCs w:val="24"/>
          <w:lang w:eastAsia="es-UY"/>
        </w:rPr>
        <w:t>6-. </w:t>
      </w:r>
      <w:r w:rsidRPr="00C24C24">
        <w:rPr>
          <w:rFonts w:ascii="inherit" w:eastAsia="Times New Roman" w:hAnsi="inherit" w:cs="Lucida Sans Unicode"/>
          <w:b/>
          <w:bCs/>
          <w:color w:val="222222"/>
          <w:sz w:val="24"/>
          <w:szCs w:val="24"/>
          <w:bdr w:val="none" w:sz="0" w:space="0" w:color="auto" w:frame="1"/>
          <w:lang w:eastAsia="es-UY"/>
        </w:rPr>
        <w:t xml:space="preserve">Argumentamos ejemplos de que podemos crear otros mundos posibles y citábamos a </w:t>
      </w:r>
      <w:proofErr w:type="spellStart"/>
      <w:r w:rsidRPr="00C24C24">
        <w:rPr>
          <w:rFonts w:ascii="inherit" w:eastAsia="Times New Roman" w:hAnsi="inherit" w:cs="Lucida Sans Unicode"/>
          <w:b/>
          <w:bCs/>
          <w:color w:val="222222"/>
          <w:sz w:val="24"/>
          <w:szCs w:val="24"/>
          <w:bdr w:val="none" w:sz="0" w:space="0" w:color="auto" w:frame="1"/>
          <w:lang w:eastAsia="es-UY"/>
        </w:rPr>
        <w:t>Cherán</w:t>
      </w:r>
      <w:proofErr w:type="spellEnd"/>
      <w:r w:rsidRPr="00C24C24">
        <w:rPr>
          <w:rFonts w:ascii="inherit" w:eastAsia="Times New Roman" w:hAnsi="inherit" w:cs="Lucida Sans Unicode"/>
          <w:b/>
          <w:bCs/>
          <w:color w:val="222222"/>
          <w:sz w:val="24"/>
          <w:szCs w:val="24"/>
          <w:bdr w:val="none" w:sz="0" w:space="0" w:color="auto" w:frame="1"/>
          <w:lang w:eastAsia="es-UY"/>
        </w:rPr>
        <w:t xml:space="preserve">, a </w:t>
      </w:r>
      <w:proofErr w:type="spellStart"/>
      <w:r w:rsidRPr="00C24C24">
        <w:rPr>
          <w:rFonts w:ascii="inherit" w:eastAsia="Times New Roman" w:hAnsi="inherit" w:cs="Lucida Sans Unicode"/>
          <w:b/>
          <w:bCs/>
          <w:color w:val="222222"/>
          <w:sz w:val="24"/>
          <w:szCs w:val="24"/>
          <w:bdr w:val="none" w:sz="0" w:space="0" w:color="auto" w:frame="1"/>
          <w:lang w:eastAsia="es-UY"/>
        </w:rPr>
        <w:t>Ostula</w:t>
      </w:r>
      <w:proofErr w:type="spellEnd"/>
      <w:r w:rsidRPr="00C24C24">
        <w:rPr>
          <w:rFonts w:ascii="inherit" w:eastAsia="Times New Roman" w:hAnsi="inherit" w:cs="Lucida Sans Unicode"/>
          <w:b/>
          <w:bCs/>
          <w:color w:val="222222"/>
          <w:sz w:val="24"/>
          <w:szCs w:val="24"/>
          <w:bdr w:val="none" w:sz="0" w:space="0" w:color="auto" w:frame="1"/>
          <w:lang w:eastAsia="es-UY"/>
        </w:rPr>
        <w:t xml:space="preserve"> y a los caracoles zapatistas: Paulina Domínguez</w:t>
      </w:r>
    </w:p>
    <w:p w:rsidR="00C24C24" w:rsidRPr="00C24C24" w:rsidRDefault="00C24C24" w:rsidP="00C24C24">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C24C24">
        <w:rPr>
          <w:rFonts w:ascii="inherit" w:eastAsia="Times New Roman" w:hAnsi="inherit" w:cs="Lucida Sans Unicode"/>
          <w:color w:val="222222"/>
          <w:sz w:val="24"/>
          <w:szCs w:val="24"/>
          <w:lang w:eastAsia="es-UY"/>
        </w:rPr>
        <w:t>Mayoritariamente encontramos muchos rostros con esperanza cuando se enteraban en qué consistía este llamado, vimos otros hartos de las mentiras y promesas de los políticos partidistas, vimos frustración y enojo, y finalmente, vimos manipulación, cerrazón y racismo en otros más que nos repetían frases hechas para descalificar nuestra tarea, por fortuna, fueron los menos que se acercaron a la mesa.</w:t>
      </w:r>
    </w:p>
    <w:p w:rsidR="00C24C24" w:rsidRPr="00C24C24" w:rsidRDefault="00C24C24" w:rsidP="00C24C24">
      <w:pPr>
        <w:shd w:val="clear" w:color="auto" w:fill="FFFFFF"/>
        <w:spacing w:after="0" w:line="240" w:lineRule="auto"/>
        <w:jc w:val="both"/>
        <w:textAlignment w:val="baseline"/>
        <w:rPr>
          <w:rFonts w:ascii="inherit" w:eastAsia="Times New Roman" w:hAnsi="inherit" w:cs="Lucida Sans Unicode"/>
          <w:color w:val="222222"/>
          <w:sz w:val="24"/>
          <w:szCs w:val="24"/>
          <w:lang w:eastAsia="es-UY"/>
        </w:rPr>
      </w:pPr>
      <w:hyperlink r:id="rId11" w:history="1">
        <w:r w:rsidRPr="00C24C24">
          <w:rPr>
            <w:rFonts w:ascii="inherit" w:eastAsia="Times New Roman" w:hAnsi="inherit" w:cs="Lucida Sans Unicode"/>
            <w:color w:val="C85000"/>
            <w:sz w:val="24"/>
            <w:szCs w:val="24"/>
            <w:u w:val="single"/>
            <w:bdr w:val="none" w:sz="0" w:space="0" w:color="auto" w:frame="1"/>
            <w:lang w:eastAsia="es-UY"/>
          </w:rPr>
          <w:t>Sigue leyendo</w:t>
        </w:r>
      </w:hyperlink>
    </w:p>
    <w:p w:rsidR="00C24C24" w:rsidRPr="00C24C24" w:rsidRDefault="00C24C24" w:rsidP="00C24C24">
      <w:pPr>
        <w:shd w:val="clear" w:color="auto" w:fill="FFFFFF"/>
        <w:spacing w:after="0" w:line="240" w:lineRule="auto"/>
        <w:jc w:val="both"/>
        <w:textAlignment w:val="baseline"/>
        <w:rPr>
          <w:rFonts w:ascii="inherit" w:eastAsia="Times New Roman" w:hAnsi="inherit" w:cs="Lucida Sans Unicode"/>
          <w:color w:val="222222"/>
          <w:sz w:val="24"/>
          <w:szCs w:val="24"/>
          <w:lang w:eastAsia="es-UY"/>
        </w:rPr>
      </w:pPr>
      <w:r w:rsidRPr="00C24C24">
        <w:rPr>
          <w:rFonts w:ascii="inherit" w:eastAsia="Times New Roman" w:hAnsi="inherit" w:cs="Lucida Sans Unicode"/>
          <w:color w:val="222222"/>
          <w:sz w:val="24"/>
          <w:szCs w:val="24"/>
          <w:lang w:eastAsia="es-UY"/>
        </w:rPr>
        <w:t>7-. </w:t>
      </w:r>
      <w:r w:rsidRPr="00C24C24">
        <w:rPr>
          <w:rFonts w:ascii="inherit" w:eastAsia="Times New Roman" w:hAnsi="inherit" w:cs="Lucida Sans Unicode"/>
          <w:b/>
          <w:bCs/>
          <w:color w:val="222222"/>
          <w:sz w:val="24"/>
          <w:szCs w:val="24"/>
          <w:bdr w:val="none" w:sz="0" w:space="0" w:color="auto" w:frame="1"/>
          <w:lang w:eastAsia="es-UY"/>
        </w:rPr>
        <w:t>El propósito de dar a conocer la propuesta del Congreso Nacional Indígena en la Cineteca Nacional se cumplió: Blanca Ibarra</w:t>
      </w:r>
    </w:p>
    <w:p w:rsidR="00C24C24" w:rsidRPr="00C24C24" w:rsidRDefault="00C24C24" w:rsidP="00C24C24">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C24C24">
        <w:rPr>
          <w:rFonts w:ascii="inherit" w:eastAsia="Times New Roman" w:hAnsi="inherit" w:cs="Lucida Sans Unicode"/>
          <w:color w:val="222222"/>
          <w:sz w:val="24"/>
          <w:szCs w:val="24"/>
          <w:lang w:eastAsia="es-UY"/>
        </w:rPr>
        <w:t xml:space="preserve">Los cinéfilos que entraban y salían de la Cineteca, así como los transeúntes que prestaron oído a nuestro llamado a “firmar por </w:t>
      </w:r>
      <w:proofErr w:type="spellStart"/>
      <w:r w:rsidRPr="00C24C24">
        <w:rPr>
          <w:rFonts w:ascii="inherit" w:eastAsia="Times New Roman" w:hAnsi="inherit" w:cs="Lucida Sans Unicode"/>
          <w:color w:val="222222"/>
          <w:sz w:val="24"/>
          <w:szCs w:val="24"/>
          <w:lang w:eastAsia="es-UY"/>
        </w:rPr>
        <w:t>Marichuy</w:t>
      </w:r>
      <w:proofErr w:type="spellEnd"/>
      <w:r w:rsidRPr="00C24C24">
        <w:rPr>
          <w:rFonts w:ascii="inherit" w:eastAsia="Times New Roman" w:hAnsi="inherit" w:cs="Lucida Sans Unicode"/>
          <w:color w:val="222222"/>
          <w:sz w:val="24"/>
          <w:szCs w:val="24"/>
          <w:lang w:eastAsia="es-UY"/>
        </w:rPr>
        <w:t>”, en muchos casos, cedieron sin remilgos su firma y nos facilitaron su credencial de elector, lo cual no es fácil en otras zonas.</w:t>
      </w:r>
    </w:p>
    <w:p w:rsidR="00C24C24" w:rsidRPr="00C24C24" w:rsidRDefault="00C24C24" w:rsidP="00C24C24">
      <w:pPr>
        <w:shd w:val="clear" w:color="auto" w:fill="FFFFFF"/>
        <w:spacing w:after="0" w:line="240" w:lineRule="auto"/>
        <w:jc w:val="both"/>
        <w:textAlignment w:val="baseline"/>
        <w:rPr>
          <w:rFonts w:ascii="inherit" w:eastAsia="Times New Roman" w:hAnsi="inherit" w:cs="Lucida Sans Unicode"/>
          <w:color w:val="222222"/>
          <w:sz w:val="24"/>
          <w:szCs w:val="24"/>
          <w:lang w:eastAsia="es-UY"/>
        </w:rPr>
      </w:pPr>
      <w:hyperlink r:id="rId12" w:history="1">
        <w:r w:rsidRPr="00C24C24">
          <w:rPr>
            <w:rFonts w:ascii="inherit" w:eastAsia="Times New Roman" w:hAnsi="inherit" w:cs="Lucida Sans Unicode"/>
            <w:color w:val="C85000"/>
            <w:sz w:val="24"/>
            <w:szCs w:val="24"/>
            <w:u w:val="single"/>
            <w:bdr w:val="none" w:sz="0" w:space="0" w:color="auto" w:frame="1"/>
            <w:lang w:eastAsia="es-UY"/>
          </w:rPr>
          <w:t>Sigue leyendo</w:t>
        </w:r>
      </w:hyperlink>
    </w:p>
    <w:p w:rsidR="00C24C24" w:rsidRPr="00C24C24" w:rsidRDefault="00C24C24" w:rsidP="00C24C24">
      <w:pPr>
        <w:shd w:val="clear" w:color="auto" w:fill="FFFFFF"/>
        <w:spacing w:before="360" w:after="360" w:line="240" w:lineRule="auto"/>
        <w:jc w:val="both"/>
        <w:textAlignment w:val="baseline"/>
        <w:rPr>
          <w:rFonts w:ascii="Lucida Sans Unicode" w:eastAsia="Times New Roman" w:hAnsi="Lucida Sans Unicode" w:cs="Lucida Sans Unicode"/>
          <w:color w:val="222222"/>
          <w:sz w:val="24"/>
          <w:szCs w:val="24"/>
          <w:lang w:eastAsia="es-UY"/>
        </w:rPr>
      </w:pPr>
      <w:r w:rsidRPr="00C24C24">
        <w:rPr>
          <w:rFonts w:ascii="Lucida Sans Unicode" w:eastAsia="Times New Roman" w:hAnsi="Lucida Sans Unicode" w:cs="Lucida Sans Unicode"/>
          <w:color w:val="222222"/>
          <w:sz w:val="24"/>
          <w:szCs w:val="24"/>
          <w:lang w:eastAsia="es-UY"/>
        </w:rPr>
        <w:pict>
          <v:rect id="_x0000_i1025" style="width:0;height:0" o:hralign="center" o:hrstd="t" o:hr="t" fillcolor="#a0a0a0" stroked="f"/>
        </w:pict>
      </w:r>
    </w:p>
    <w:p w:rsidR="00C24C24" w:rsidRPr="00C24C24" w:rsidRDefault="00C24C24" w:rsidP="00C24C24">
      <w:pPr>
        <w:shd w:val="clear" w:color="auto" w:fill="FFFFFF"/>
        <w:spacing w:after="0" w:line="240" w:lineRule="auto"/>
        <w:jc w:val="both"/>
        <w:textAlignment w:val="baseline"/>
        <w:rPr>
          <w:rFonts w:ascii="inherit" w:eastAsia="Times New Roman" w:hAnsi="inherit" w:cs="Lucida Sans Unicode"/>
          <w:color w:val="222222"/>
          <w:sz w:val="24"/>
          <w:szCs w:val="24"/>
          <w:lang w:eastAsia="es-UY"/>
        </w:rPr>
      </w:pPr>
      <w:hyperlink r:id="rId13" w:history="1">
        <w:r w:rsidRPr="00C24C24">
          <w:rPr>
            <w:rFonts w:ascii="inherit" w:eastAsia="Times New Roman" w:hAnsi="inherit" w:cs="Lucida Sans Unicode"/>
            <w:color w:val="C85000"/>
            <w:sz w:val="24"/>
            <w:szCs w:val="24"/>
            <w:u w:val="single"/>
            <w:bdr w:val="none" w:sz="0" w:space="0" w:color="auto" w:frame="1"/>
            <w:lang w:eastAsia="es-UY"/>
          </w:rPr>
          <w:t>https://desinformemonos.org/las-firmas-marichuy-proceso-organizativo-etico-sin-precedentes-terreno-electoral/</w:t>
        </w:r>
      </w:hyperlink>
    </w:p>
    <w:p w:rsidR="00C24C24" w:rsidRPr="00C24C24" w:rsidRDefault="00C24C24" w:rsidP="00C24C24">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eastAsia="es-UY"/>
        </w:rPr>
      </w:pPr>
      <w:r w:rsidRPr="00C24C24">
        <w:rPr>
          <w:rFonts w:ascii="inherit" w:eastAsia="Times New Roman" w:hAnsi="inherit" w:cs="Lucida Sans Unicode"/>
          <w:b/>
          <w:bCs/>
          <w:i/>
          <w:iCs/>
          <w:color w:val="222222"/>
          <w:sz w:val="19"/>
          <w:szCs w:val="19"/>
          <w:bdr w:val="none" w:sz="0" w:space="0" w:color="auto" w:frame="1"/>
          <w:lang w:eastAsia="es-UY"/>
        </w:rPr>
        <w:t xml:space="preserve">Las opiniones expresadas en los artículos y comentarios son de exclusiva responsabilidad de </w:t>
      </w:r>
      <w:proofErr w:type="gramStart"/>
      <w:r w:rsidRPr="00C24C24">
        <w:rPr>
          <w:rFonts w:ascii="inherit" w:eastAsia="Times New Roman" w:hAnsi="inherit" w:cs="Lucida Sans Unicode"/>
          <w:b/>
          <w:bCs/>
          <w:i/>
          <w:iCs/>
          <w:color w:val="222222"/>
          <w:sz w:val="19"/>
          <w:szCs w:val="19"/>
          <w:bdr w:val="none" w:sz="0" w:space="0" w:color="auto" w:frame="1"/>
          <w:lang w:eastAsia="es-UY"/>
        </w:rPr>
        <w:t xml:space="preserve">sus </w:t>
      </w:r>
      <w:proofErr w:type="spellStart"/>
      <w:r w:rsidRPr="00C24C24">
        <w:rPr>
          <w:rFonts w:ascii="inherit" w:eastAsia="Times New Roman" w:hAnsi="inherit" w:cs="Lucida Sans Unicode"/>
          <w:b/>
          <w:bCs/>
          <w:i/>
          <w:iCs/>
          <w:color w:val="222222"/>
          <w:sz w:val="19"/>
          <w:szCs w:val="19"/>
          <w:bdr w:val="none" w:sz="0" w:space="0" w:color="auto" w:frame="1"/>
          <w:lang w:eastAsia="es-UY"/>
        </w:rPr>
        <w:t>autor</w:t>
      </w:r>
      <w:proofErr w:type="gramEnd"/>
      <w:r w:rsidRPr="00C24C24">
        <w:rPr>
          <w:rFonts w:ascii="inherit" w:eastAsia="Times New Roman" w:hAnsi="inherit" w:cs="Lucida Sans Unicode"/>
          <w:b/>
          <w:bCs/>
          <w:i/>
          <w:iCs/>
          <w:color w:val="222222"/>
          <w:sz w:val="19"/>
          <w:szCs w:val="19"/>
          <w:bdr w:val="none" w:sz="0" w:space="0" w:color="auto" w:frame="1"/>
          <w:lang w:eastAsia="es-UY"/>
        </w:rPr>
        <w:t>@s</w:t>
      </w:r>
      <w:proofErr w:type="spellEnd"/>
      <w:r w:rsidRPr="00C24C24">
        <w:rPr>
          <w:rFonts w:ascii="inherit" w:eastAsia="Times New Roman" w:hAnsi="inherit" w:cs="Lucida Sans Unicode"/>
          <w:b/>
          <w:bCs/>
          <w:i/>
          <w:iCs/>
          <w:color w:val="222222"/>
          <w:sz w:val="19"/>
          <w:szCs w:val="19"/>
          <w:bdr w:val="none" w:sz="0" w:space="0" w:color="auto" w:frame="1"/>
          <w:lang w:eastAsia="es-UY"/>
        </w:rPr>
        <w:t xml:space="preserve"> y no reflejan, necesariamente, los puntos de vista de la redacción de </w:t>
      </w:r>
      <w:proofErr w:type="spellStart"/>
      <w:r w:rsidRPr="00C24C24">
        <w:rPr>
          <w:rFonts w:ascii="inherit" w:eastAsia="Times New Roman" w:hAnsi="inherit" w:cs="Lucida Sans Unicode"/>
          <w:b/>
          <w:bCs/>
          <w:i/>
          <w:iCs/>
          <w:color w:val="222222"/>
          <w:sz w:val="19"/>
          <w:szCs w:val="19"/>
          <w:bdr w:val="none" w:sz="0" w:space="0" w:color="auto" w:frame="1"/>
          <w:lang w:eastAsia="es-UY"/>
        </w:rPr>
        <w:t>AlterInfos</w:t>
      </w:r>
      <w:proofErr w:type="spellEnd"/>
      <w:r w:rsidRPr="00C24C24">
        <w:rPr>
          <w:rFonts w:ascii="inherit" w:eastAsia="Times New Roman" w:hAnsi="inherit" w:cs="Lucida Sans Unicode"/>
          <w:b/>
          <w:bCs/>
          <w:i/>
          <w:iCs/>
          <w:color w:val="222222"/>
          <w:sz w:val="19"/>
          <w:szCs w:val="19"/>
          <w:bdr w:val="none" w:sz="0" w:space="0" w:color="auto" w:frame="1"/>
          <w:lang w:eastAsia="es-UY"/>
        </w:rPr>
        <w:t xml:space="preserve">. Comentarios injuriosos o insultantes serán borrados sin previo aviso. </w:t>
      </w:r>
      <w:proofErr w:type="spellStart"/>
      <w:r w:rsidRPr="00C24C24">
        <w:rPr>
          <w:rFonts w:ascii="inherit" w:eastAsia="Times New Roman" w:hAnsi="inherit" w:cs="Lucida Sans Unicode"/>
          <w:b/>
          <w:bCs/>
          <w:i/>
          <w:iCs/>
          <w:color w:val="222222"/>
          <w:sz w:val="19"/>
          <w:szCs w:val="19"/>
          <w:bdr w:val="none" w:sz="0" w:space="0" w:color="auto" w:frame="1"/>
          <w:lang w:eastAsia="es-UY"/>
        </w:rPr>
        <w:t>AlterInfos</w:t>
      </w:r>
      <w:proofErr w:type="spellEnd"/>
      <w:r w:rsidRPr="00C24C24">
        <w:rPr>
          <w:rFonts w:ascii="inherit" w:eastAsia="Times New Roman" w:hAnsi="inherit" w:cs="Lucida Sans Unicode"/>
          <w:b/>
          <w:bCs/>
          <w:i/>
          <w:iCs/>
          <w:color w:val="222222"/>
          <w:sz w:val="19"/>
          <w:szCs w:val="19"/>
          <w:bdr w:val="none" w:sz="0" w:space="0" w:color="auto" w:frame="1"/>
          <w:lang w:eastAsia="es-UY"/>
        </w:rPr>
        <w:t xml:space="preserve"> es un medio de comunicación plural con enfoque de izquierda. Busca difundir informaciones sobre proyectos y luchas emancipadoras. Los comentarios apuntando hacia la dirección contraria no serán publicados aquí pero seguro podrán encontrar otro espacio de la web para serlo.</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C24"/>
    <w:rsid w:val="002E2F5B"/>
    <w:rsid w:val="00C24C2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AD07B"/>
  <w15:chartTrackingRefBased/>
  <w15:docId w15:val="{9AE717DF-7077-4B44-BDD3-864FEB37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584479">
      <w:bodyDiv w:val="1"/>
      <w:marLeft w:val="0"/>
      <w:marRight w:val="0"/>
      <w:marTop w:val="0"/>
      <w:marBottom w:val="0"/>
      <w:divBdr>
        <w:top w:val="none" w:sz="0" w:space="0" w:color="auto"/>
        <w:left w:val="none" w:sz="0" w:space="0" w:color="auto"/>
        <w:bottom w:val="none" w:sz="0" w:space="0" w:color="auto"/>
        <w:right w:val="none" w:sz="0" w:space="0" w:color="auto"/>
      </w:divBdr>
      <w:divsChild>
        <w:div w:id="953629822">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informemonos.org/desde-conocimos-la-propuesta-del-cni-dimensionabamos-reto-dificil-argelia-guerrero-renteria/" TargetMode="External"/><Relationship Id="rId13" Type="http://schemas.openxmlformats.org/officeDocument/2006/relationships/hyperlink" Target="https://desinformemonos.org/las-firmas-marichuy-proceso-organizativo-etico-sin-precedentes-terreno-electoral/" TargetMode="External"/><Relationship Id="rId3" Type="http://schemas.openxmlformats.org/officeDocument/2006/relationships/webSettings" Target="webSettings.xml"/><Relationship Id="rId7" Type="http://schemas.openxmlformats.org/officeDocument/2006/relationships/hyperlink" Target="https://desinformemonos.org/tres-bocetos-la-mesa-firmas-hechos-sin-escuadra/" TargetMode="External"/><Relationship Id="rId12" Type="http://schemas.openxmlformats.org/officeDocument/2006/relationships/hyperlink" Target="https://desinformemonos.org/proposito-dar-conocer-la-propuesta-del-congreso-nacional-indigena-la-cineteca-nacional-se-cumplio-blanca-ibar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informemonos.org/rompimos-nuestro-propio-miedo-y-temor-a-muchas-cosas-al-rechazo-a-ser-agredidos-a-ser-senalados-alma-erendira-sandoval/" TargetMode="External"/><Relationship Id="rId11" Type="http://schemas.openxmlformats.org/officeDocument/2006/relationships/hyperlink" Target="https://desinformemonos.org/argumentamos-ejemplos-podemos-crear-otros-mundos-posibles-citabamos-cheran-ostula-los-caracoles-zapatistas-paulina-dominguez/" TargetMode="External"/><Relationship Id="rId5" Type="http://schemas.openxmlformats.org/officeDocument/2006/relationships/hyperlink" Target="https://desinformemonos.org/" TargetMode="External"/><Relationship Id="rId15" Type="http://schemas.openxmlformats.org/officeDocument/2006/relationships/theme" Target="theme/theme1.xml"/><Relationship Id="rId10" Type="http://schemas.openxmlformats.org/officeDocument/2006/relationships/hyperlink" Target="https://desinformemonos.org/esta-no-una-mesita-firmas-bastion-capitalismo/" TargetMode="External"/><Relationship Id="rId4" Type="http://schemas.openxmlformats.org/officeDocument/2006/relationships/hyperlink" Target="http://www.alterinfos.org/spip.php?auteur121" TargetMode="External"/><Relationship Id="rId9" Type="http://schemas.openxmlformats.org/officeDocument/2006/relationships/hyperlink" Target="https://desinformemonos.org/no-iba-poder-una-minima-fraccion-lo-valiente-cni-marichuy-rogelio-auxiliar-recabar-apoyos-al-cig/"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6150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2018-02-28T11:55:00Z</dcterms:created>
  <dcterms:modified xsi:type="dcterms:W3CDTF">2018-02-28T11:55:00Z</dcterms:modified>
</cp:coreProperties>
</file>