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6A8" w:rsidRPr="001D46A8" w:rsidRDefault="001D46A8" w:rsidP="001D46A8">
      <w:pPr>
        <w:shd w:val="clear" w:color="auto" w:fill="FFFFFF"/>
        <w:spacing w:after="0" w:line="240" w:lineRule="auto"/>
        <w:jc w:val="center"/>
        <w:rPr>
          <w:rFonts w:ascii="Times New Roman" w:eastAsia="Times New Roman" w:hAnsi="Times New Roman" w:cs="Times New Roman"/>
          <w:b/>
          <w:bCs/>
          <w:color w:val="222222"/>
          <w:sz w:val="36"/>
          <w:szCs w:val="36"/>
          <w:lang w:val="es-ES" w:eastAsia="es-UY"/>
        </w:rPr>
      </w:pPr>
      <w:r w:rsidRPr="001D46A8">
        <w:rPr>
          <w:rFonts w:ascii="Times New Roman" w:eastAsia="Times New Roman" w:hAnsi="Times New Roman" w:cs="Times New Roman"/>
          <w:b/>
          <w:bCs/>
          <w:color w:val="222222"/>
          <w:sz w:val="36"/>
          <w:szCs w:val="36"/>
          <w:lang w:val="es-ES" w:eastAsia="es-UY"/>
        </w:rPr>
        <w:t>Privatización de la política</w:t>
      </w:r>
    </w:p>
    <w:p w:rsidR="001D46A8" w:rsidRDefault="001D46A8" w:rsidP="001D46A8">
      <w:pPr>
        <w:shd w:val="clear" w:color="auto" w:fill="FFFFFF"/>
        <w:spacing w:after="0" w:line="240" w:lineRule="auto"/>
        <w:rPr>
          <w:rFonts w:ascii="Times New Roman" w:eastAsia="Times New Roman" w:hAnsi="Times New Roman" w:cs="Times New Roman"/>
          <w:b/>
          <w:bCs/>
          <w:color w:val="222222"/>
          <w:sz w:val="24"/>
          <w:szCs w:val="24"/>
          <w:lang w:val="es-ES" w:eastAsia="es-UY"/>
        </w:rPr>
      </w:pPr>
    </w:p>
    <w:p w:rsidR="001D46A8" w:rsidRDefault="001D46A8" w:rsidP="001D46A8">
      <w:pPr>
        <w:shd w:val="clear" w:color="auto" w:fill="FFFFFF"/>
        <w:spacing w:after="0" w:line="240" w:lineRule="auto"/>
        <w:rPr>
          <w:rFonts w:ascii="Times New Roman" w:eastAsia="Times New Roman" w:hAnsi="Times New Roman" w:cs="Times New Roman"/>
          <w:color w:val="222222"/>
          <w:sz w:val="24"/>
          <w:szCs w:val="24"/>
          <w:lang w:eastAsia="es-UY"/>
        </w:rPr>
      </w:pPr>
      <w:r w:rsidRPr="001D46A8">
        <w:rPr>
          <w:rFonts w:ascii="Times New Roman" w:eastAsia="Times New Roman" w:hAnsi="Times New Roman" w:cs="Times New Roman"/>
          <w:color w:val="222222"/>
          <w:sz w:val="24"/>
          <w:szCs w:val="24"/>
          <w:lang w:eastAsia="es-UY"/>
        </w:rPr>
        <w:t xml:space="preserve">Frei </w:t>
      </w:r>
      <w:proofErr w:type="spellStart"/>
      <w:r w:rsidRPr="001D46A8">
        <w:rPr>
          <w:rFonts w:ascii="Times New Roman" w:eastAsia="Times New Roman" w:hAnsi="Times New Roman" w:cs="Times New Roman"/>
          <w:color w:val="222222"/>
          <w:sz w:val="24"/>
          <w:szCs w:val="24"/>
          <w:lang w:eastAsia="es-UY"/>
        </w:rPr>
        <w:t>Betto</w:t>
      </w:r>
      <w:proofErr w:type="spellEnd"/>
    </w:p>
    <w:p w:rsidR="001D46A8" w:rsidRDefault="001D46A8" w:rsidP="001D46A8">
      <w:pPr>
        <w:shd w:val="clear" w:color="auto" w:fill="FFFFFF"/>
        <w:spacing w:after="0" w:line="240" w:lineRule="auto"/>
        <w:rPr>
          <w:rFonts w:ascii="Times New Roman" w:eastAsia="Times New Roman" w:hAnsi="Times New Roman" w:cs="Times New Roman"/>
          <w:color w:val="222222"/>
          <w:sz w:val="24"/>
          <w:szCs w:val="24"/>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El ser humano aún no ha encontrado una forma mejor de organizarse en sociedad que la actividad política. Como observó Aristóteles, ella es inherente a nuestra condición de seres sociales.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  La política tiene que ver con la colectividad, con el bien común. Históricamente, ha sido apropiada para servir a intereses personales y corporativos. Ese es el caso de la política de los Estados Unidos, dominada por los dueños del dinero.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En muchos países se la han apropiado oligarquías, dictadores, partidos, bancos, bandas de corruptos, y al pueblo le ha quedado el papel de figurante que recibe solo las migajas que caen de la mesa colmada de los poderosos.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Estamos en año de elecciones. Es hora de debatir los rumbos de la nación, el perfeccionamiento de la democracia, las reformas estructurales. Temo que el discurso electoral se deslice de lo público a lo privado. En vez de discutir las graves anomalías brasileñas, como la desigualdad social, la carencia de saneamiento, transporte público, salud y educación de calidad, las campañas priorizarán los temas caros al moralismo vigente: “ideología” de género, orientación sexual, censura, etc.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La despolitización de la política es una artimaña para impedirle a la población tener conciencia de clase y asumir su protagonismo histórico. Gracias a los sofisticados recursos del marketing, ya no se discuten programas de gobierno, sino la imagen mesiánica de un avatar que, como Trump, nunca fue político, abomina de los partidos, posa como un experimentado administrador de la iniciativa privada que, por tanto, está en condiciones de presentarse como salvador de la patria….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En su novela clásica </w:t>
      </w:r>
      <w:r w:rsidRPr="001D46A8">
        <w:rPr>
          <w:rFonts w:ascii="Times New Roman" w:eastAsia="Times New Roman" w:hAnsi="Times New Roman" w:cs="Times New Roman"/>
          <w:i/>
          <w:iCs/>
          <w:color w:val="222222"/>
          <w:sz w:val="24"/>
          <w:szCs w:val="24"/>
          <w:lang w:eastAsia="es-UY"/>
        </w:rPr>
        <w:t>Incidente en Antares</w:t>
      </w:r>
      <w:r w:rsidRPr="001D46A8">
        <w:rPr>
          <w:rFonts w:ascii="Times New Roman" w:eastAsia="Times New Roman" w:hAnsi="Times New Roman" w:cs="Times New Roman"/>
          <w:color w:val="222222"/>
          <w:sz w:val="24"/>
          <w:szCs w:val="24"/>
          <w:lang w:eastAsia="es-UY"/>
        </w:rPr>
        <w:t xml:space="preserve">, Érico </w:t>
      </w:r>
      <w:proofErr w:type="spellStart"/>
      <w:r w:rsidRPr="001D46A8">
        <w:rPr>
          <w:rFonts w:ascii="Times New Roman" w:eastAsia="Times New Roman" w:hAnsi="Times New Roman" w:cs="Times New Roman"/>
          <w:color w:val="222222"/>
          <w:sz w:val="24"/>
          <w:szCs w:val="24"/>
          <w:lang w:eastAsia="es-UY"/>
        </w:rPr>
        <w:t>Veríssimo</w:t>
      </w:r>
      <w:proofErr w:type="spellEnd"/>
      <w:r w:rsidRPr="001D46A8">
        <w:rPr>
          <w:rFonts w:ascii="Times New Roman" w:eastAsia="Times New Roman" w:hAnsi="Times New Roman" w:cs="Times New Roman"/>
          <w:color w:val="222222"/>
          <w:sz w:val="24"/>
          <w:szCs w:val="24"/>
          <w:lang w:eastAsia="es-UY"/>
        </w:rPr>
        <w:t xml:space="preserve"> escribió que aquello sobre lo que nadie habla o escribe no existe. Ese encubrimiento de la realidad se agrava en la era de la virtualidad, en la que se quiebra la frontera entre lo real y lo virtual, hasta el punto de que la versión del hecho predomina sobre el hecho. Una mentira que se repite exhaustivamente acaba teniéndose por verdad.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El elector tendrá que hacer un gran esfuerzo para discernir entre los candidatos y las propuestas, consciente de que no todo lo que brilla es oro. Ante el mapa electoral, su punto de partida será la respuesta a la siguiente pregunta: ¿votaré para mejorar la vida del pueblo brasileño o en función de mis intereses personales? La respuesta define el perfil ético del elector.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Quienes voten teniendo en cuenta sus negocios y ambiciones elegirán a los de siempre: corruptos, nepotistas y candidatos de la bancada de la B (bola, bala, buey, banco y Biblia</w:t>
      </w:r>
      <w:proofErr w:type="gramStart"/>
      <w:r w:rsidRPr="001D46A8">
        <w:rPr>
          <w:rFonts w:ascii="Times New Roman" w:eastAsia="Times New Roman" w:hAnsi="Times New Roman" w:cs="Times New Roman"/>
          <w:color w:val="222222"/>
          <w:sz w:val="24"/>
          <w:szCs w:val="24"/>
          <w:lang w:eastAsia="es-UY"/>
        </w:rPr>
        <w:t>).</w:t>
      </w:r>
      <w:bookmarkStart w:id="0" w:name="m_-7993589249613037374__ftnref1"/>
      <w:r w:rsidRPr="001D46A8">
        <w:rPr>
          <w:rFonts w:ascii="Times New Roman" w:eastAsia="Times New Roman" w:hAnsi="Times New Roman" w:cs="Times New Roman"/>
          <w:color w:val="222222"/>
          <w:sz w:val="24"/>
          <w:szCs w:val="24"/>
          <w:lang w:val="es-ES" w:eastAsia="es-UY"/>
        </w:rPr>
        <w:t>[</w:t>
      </w:r>
      <w:proofErr w:type="gramEnd"/>
      <w:r w:rsidRPr="001D46A8">
        <w:rPr>
          <w:rFonts w:ascii="Times New Roman" w:eastAsia="Times New Roman" w:hAnsi="Times New Roman" w:cs="Times New Roman"/>
          <w:color w:val="222222"/>
          <w:sz w:val="24"/>
          <w:szCs w:val="24"/>
          <w:lang w:val="es-ES" w:eastAsia="es-UY"/>
        </w:rPr>
        <w:t>1]</w:t>
      </w:r>
      <w:bookmarkEnd w:id="0"/>
      <w:r w:rsidRPr="001D46A8">
        <w:rPr>
          <w:rFonts w:ascii="Times New Roman" w:eastAsia="Times New Roman" w:hAnsi="Times New Roman" w:cs="Times New Roman"/>
          <w:color w:val="222222"/>
          <w:sz w:val="24"/>
          <w:szCs w:val="24"/>
          <w:lang w:eastAsia="es-UY"/>
        </w:rPr>
        <w:t> Quienes voten para perfeccionar nuestra democracia deben estar atentos a los programas de los partidos y candidatos, a la historia de vida de los que esperan su voto, a los vínculos que los aproximan a los movimientos sociales progresistas.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 xml:space="preserve">La política brasileña ha sido privatizada y el actual gobierno ha hecho retroceder derechos sociales conquistados durante los últimos 70 años. La cereza del pastel de esa privatización de lo público sería la reforma de la Seguridad Social, una </w:t>
      </w:r>
      <w:proofErr w:type="spellStart"/>
      <w:r w:rsidRPr="001D46A8">
        <w:rPr>
          <w:rFonts w:ascii="Times New Roman" w:eastAsia="Times New Roman" w:hAnsi="Times New Roman" w:cs="Times New Roman"/>
          <w:color w:val="222222"/>
          <w:sz w:val="24"/>
          <w:szCs w:val="24"/>
          <w:lang w:eastAsia="es-UY"/>
        </w:rPr>
        <w:t>antirreforma</w:t>
      </w:r>
      <w:proofErr w:type="spellEnd"/>
      <w:r w:rsidRPr="001D46A8">
        <w:rPr>
          <w:rFonts w:ascii="Times New Roman" w:eastAsia="Times New Roman" w:hAnsi="Times New Roman" w:cs="Times New Roman"/>
          <w:color w:val="222222"/>
          <w:sz w:val="24"/>
          <w:szCs w:val="24"/>
          <w:lang w:eastAsia="es-UY"/>
        </w:rPr>
        <w:t xml:space="preserve"> que </w:t>
      </w:r>
      <w:r w:rsidRPr="001D46A8">
        <w:rPr>
          <w:rFonts w:ascii="Times New Roman" w:eastAsia="Times New Roman" w:hAnsi="Times New Roman" w:cs="Times New Roman"/>
          <w:color w:val="222222"/>
          <w:sz w:val="24"/>
          <w:szCs w:val="24"/>
          <w:lang w:eastAsia="es-UY"/>
        </w:rPr>
        <w:lastRenderedPageBreak/>
        <w:t>tendría como objetivo incrementar los fondos de pensión y los planes de seguridad social privada, eliminando la obligación del Estado de cuidar de los jubilados.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eastAsia="es-UY"/>
        </w:rPr>
        <w:t>Votemos con la cabeza, no guiados por emociones y sensaciones pasajeras.</w:t>
      </w:r>
    </w:p>
    <w:p w:rsidR="001D46A8" w:rsidRPr="001D46A8" w:rsidRDefault="001D46A8" w:rsidP="001D46A8">
      <w:pPr>
        <w:shd w:val="clear" w:color="auto" w:fill="FFFFFF"/>
        <w:spacing w:after="0" w:line="384" w:lineRule="atLeast"/>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val="es-ES" w:eastAsia="es-UY"/>
        </w:rPr>
        <w:t> </w:t>
      </w:r>
    </w:p>
    <w:p w:rsidR="001D46A8" w:rsidRPr="001D46A8" w:rsidRDefault="001D46A8" w:rsidP="001D46A8">
      <w:pPr>
        <w:shd w:val="clear" w:color="auto" w:fill="FFFFFF"/>
        <w:spacing w:before="100" w:beforeAutospacing="1" w:after="100" w:afterAutospacing="1" w:line="384" w:lineRule="atLeast"/>
        <w:rPr>
          <w:rFonts w:ascii="Arial" w:eastAsia="Times New Roman" w:hAnsi="Arial" w:cs="Arial"/>
          <w:color w:val="222222"/>
          <w:sz w:val="19"/>
          <w:szCs w:val="19"/>
          <w:lang w:eastAsia="es-UY"/>
        </w:rPr>
      </w:pPr>
      <w:r w:rsidRPr="001D46A8">
        <w:rPr>
          <w:rFonts w:ascii="Times New Roman" w:eastAsia="Times New Roman" w:hAnsi="Times New Roman" w:cs="Times New Roman"/>
          <w:color w:val="222222"/>
          <w:sz w:val="24"/>
          <w:szCs w:val="24"/>
          <w:lang w:val="es-ES" w:eastAsia="es-UY"/>
        </w:rPr>
        <w:t xml:space="preserve">Frei </w:t>
      </w:r>
      <w:proofErr w:type="spellStart"/>
      <w:r w:rsidRPr="001D46A8">
        <w:rPr>
          <w:rFonts w:ascii="Times New Roman" w:eastAsia="Times New Roman" w:hAnsi="Times New Roman" w:cs="Times New Roman"/>
          <w:color w:val="222222"/>
          <w:sz w:val="24"/>
          <w:szCs w:val="24"/>
          <w:lang w:val="es-ES" w:eastAsia="es-UY"/>
        </w:rPr>
        <w:t>Betto</w:t>
      </w:r>
      <w:proofErr w:type="spellEnd"/>
      <w:r w:rsidRPr="001D46A8">
        <w:rPr>
          <w:rFonts w:ascii="Times New Roman" w:eastAsia="Times New Roman" w:hAnsi="Times New Roman" w:cs="Times New Roman"/>
          <w:color w:val="222222"/>
          <w:sz w:val="24"/>
          <w:szCs w:val="24"/>
          <w:lang w:val="es-ES" w:eastAsia="es-UY"/>
        </w:rPr>
        <w:t xml:space="preserve"> es autor, entre otros libros, de </w:t>
      </w:r>
      <w:r w:rsidRPr="001D46A8">
        <w:rPr>
          <w:rFonts w:ascii="Times New Roman" w:eastAsia="Times New Roman" w:hAnsi="Times New Roman" w:cs="Times New Roman"/>
          <w:i/>
          <w:iCs/>
          <w:color w:val="222222"/>
          <w:sz w:val="24"/>
          <w:szCs w:val="24"/>
          <w:lang w:val="es-ES" w:eastAsia="es-UY"/>
        </w:rPr>
        <w:t xml:space="preserve">Cartas da </w:t>
      </w:r>
      <w:proofErr w:type="spellStart"/>
      <w:r w:rsidRPr="001D46A8">
        <w:rPr>
          <w:rFonts w:ascii="Times New Roman" w:eastAsia="Times New Roman" w:hAnsi="Times New Roman" w:cs="Times New Roman"/>
          <w:i/>
          <w:iCs/>
          <w:color w:val="222222"/>
          <w:sz w:val="24"/>
          <w:szCs w:val="24"/>
          <w:lang w:val="es-ES" w:eastAsia="es-UY"/>
        </w:rPr>
        <w:t>prisão</w:t>
      </w:r>
      <w:proofErr w:type="spellEnd"/>
      <w:r w:rsidRPr="001D46A8">
        <w:rPr>
          <w:rFonts w:ascii="Times New Roman" w:eastAsia="Times New Roman" w:hAnsi="Times New Roman" w:cs="Times New Roman"/>
          <w:color w:val="222222"/>
          <w:sz w:val="24"/>
          <w:szCs w:val="24"/>
          <w:lang w:val="es-ES" w:eastAsia="es-UY"/>
        </w:rPr>
        <w:t> (</w:t>
      </w:r>
      <w:proofErr w:type="spellStart"/>
      <w:r w:rsidRPr="001D46A8">
        <w:rPr>
          <w:rFonts w:ascii="Times New Roman" w:eastAsia="Times New Roman" w:hAnsi="Times New Roman" w:cs="Times New Roman"/>
          <w:color w:val="222222"/>
          <w:sz w:val="24"/>
          <w:szCs w:val="24"/>
          <w:lang w:val="es-ES" w:eastAsia="es-UY"/>
        </w:rPr>
        <w:t>Companhia</w:t>
      </w:r>
      <w:proofErr w:type="spellEnd"/>
      <w:r w:rsidRPr="001D46A8">
        <w:rPr>
          <w:rFonts w:ascii="Times New Roman" w:eastAsia="Times New Roman" w:hAnsi="Times New Roman" w:cs="Times New Roman"/>
          <w:color w:val="222222"/>
          <w:sz w:val="24"/>
          <w:szCs w:val="24"/>
          <w:lang w:val="es-ES" w:eastAsia="es-UY"/>
        </w:rPr>
        <w:t xml:space="preserve"> das Letras).</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222222"/>
          <w:sz w:val="19"/>
          <w:szCs w:val="19"/>
          <w:lang w:eastAsia="es-UY"/>
        </w:rPr>
        <w:br w:type="textWrapping" w:clear="all"/>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222222"/>
          <w:sz w:val="19"/>
          <w:szCs w:val="19"/>
          <w:lang w:eastAsia="es-UY"/>
        </w:rPr>
        <w:pict>
          <v:rect id="_x0000_i1025" style="width:140.3pt;height:.5pt" o:hrpct="330" o:hrstd="t" o:hr="t" fillcolor="#a0a0a0" stroked="f"/>
        </w:pict>
      </w:r>
    </w:p>
    <w:p w:rsidR="001D46A8" w:rsidRPr="001D46A8" w:rsidRDefault="001D46A8" w:rsidP="001D46A8">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bookmarkStart w:id="1" w:name="m_-7993589249613037374__ftn1"/>
      <w:r w:rsidRPr="001D46A8">
        <w:rPr>
          <w:rFonts w:ascii="Times New Roman" w:eastAsia="Times New Roman" w:hAnsi="Times New Roman" w:cs="Times New Roman"/>
          <w:color w:val="222222"/>
          <w:lang w:val="es-ES" w:eastAsia="es-UY"/>
        </w:rPr>
        <w:t>[1]</w:t>
      </w:r>
      <w:bookmarkEnd w:id="1"/>
      <w:r w:rsidRPr="001D46A8">
        <w:rPr>
          <w:rFonts w:ascii="Times New Roman" w:eastAsia="Times New Roman" w:hAnsi="Times New Roman" w:cs="Times New Roman"/>
          <w:color w:val="222222"/>
          <w:lang w:val="es-ES" w:eastAsia="es-UY"/>
        </w:rPr>
        <w:t> </w:t>
      </w:r>
      <w:r w:rsidRPr="001D46A8">
        <w:rPr>
          <w:rFonts w:ascii="Times New Roman" w:eastAsia="Times New Roman" w:hAnsi="Times New Roman" w:cs="Times New Roman"/>
          <w:color w:val="222222"/>
          <w:lang w:val="es-SV" w:eastAsia="es-UY"/>
        </w:rPr>
        <w:t>Grupos parlamentarios que se aglutinan en torno a intereses relacionados con clubes y federaciones de fútbol, la tenencia de armas, las grandes propiedades rurales y el agronegocio, los bancos y las iglesias evangélicas. </w:t>
      </w:r>
    </w:p>
    <w:p w:rsidR="001D46A8" w:rsidRPr="001D46A8" w:rsidRDefault="001D46A8" w:rsidP="001D46A8">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0551AE"/>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0551AE"/>
          <w:sz w:val="19"/>
          <w:szCs w:val="19"/>
          <w:lang w:eastAsia="es-UY"/>
        </w:rPr>
        <w:t> </w:t>
      </w:r>
    </w:p>
    <w:p w:rsidR="001D46A8" w:rsidRPr="001D46A8" w:rsidRDefault="001D46A8" w:rsidP="001D46A8">
      <w:pPr>
        <w:shd w:val="clear" w:color="auto" w:fill="FFFFFF"/>
        <w:spacing w:after="0" w:line="440" w:lineRule="atLeast"/>
        <w:rPr>
          <w:rFonts w:ascii="Arial" w:eastAsia="Times New Roman" w:hAnsi="Arial" w:cs="Arial"/>
          <w:color w:val="222222"/>
          <w:sz w:val="19"/>
          <w:szCs w:val="19"/>
          <w:lang w:eastAsia="es-UY"/>
        </w:rPr>
      </w:pPr>
      <w:r w:rsidRPr="001D46A8">
        <w:rPr>
          <w:rFonts w:ascii="Calibri" w:eastAsia="Times New Roman" w:hAnsi="Calibri" w:cs="Calibri"/>
          <w:color w:val="222222"/>
          <w:sz w:val="32"/>
          <w:szCs w:val="32"/>
          <w:lang w:eastAsia="es-UY"/>
        </w:rPr>
        <w:t> </w:t>
      </w:r>
      <w:hyperlink r:id="rId4" w:tgtFrame="_blank" w:history="1">
        <w:r w:rsidRPr="001D46A8">
          <w:rPr>
            <w:rFonts w:ascii="Arial" w:eastAsia="Times New Roman" w:hAnsi="Arial" w:cs="Arial"/>
            <w:i/>
            <w:iCs/>
            <w:color w:val="0551AE"/>
            <w:sz w:val="19"/>
            <w:szCs w:val="19"/>
            <w:u w:val="single"/>
            <w:lang w:eastAsia="es-UY"/>
          </w:rPr>
          <w:t>www.freibetto.org/</w:t>
        </w:r>
      </w:hyperlink>
      <w:r w:rsidRPr="001D46A8">
        <w:rPr>
          <w:rFonts w:ascii="Arial" w:eastAsia="Times New Roman" w:hAnsi="Arial" w:cs="Arial"/>
          <w:i/>
          <w:iCs/>
          <w:color w:val="0018C7"/>
          <w:sz w:val="19"/>
          <w:szCs w:val="19"/>
          <w:lang w:eastAsia="es-UY"/>
        </w:rPr>
        <w:t>&gt;    </w:t>
      </w:r>
      <w:proofErr w:type="spellStart"/>
      <w:proofErr w:type="gramStart"/>
      <w:r w:rsidRPr="001D46A8">
        <w:rPr>
          <w:rFonts w:ascii="Arial" w:eastAsia="Times New Roman" w:hAnsi="Arial" w:cs="Arial"/>
          <w:i/>
          <w:iCs/>
          <w:color w:val="0018C7"/>
          <w:sz w:val="19"/>
          <w:szCs w:val="19"/>
          <w:lang w:eastAsia="es-UY"/>
        </w:rPr>
        <w:t>twitter</w:t>
      </w:r>
      <w:proofErr w:type="spellEnd"/>
      <w:r w:rsidRPr="001D46A8">
        <w:rPr>
          <w:rFonts w:ascii="Arial" w:eastAsia="Times New Roman" w:hAnsi="Arial" w:cs="Arial"/>
          <w:i/>
          <w:iCs/>
          <w:color w:val="0018C7"/>
          <w:sz w:val="19"/>
          <w:szCs w:val="19"/>
          <w:lang w:eastAsia="es-UY"/>
        </w:rPr>
        <w:t>:@</w:t>
      </w:r>
      <w:proofErr w:type="spellStart"/>
      <w:proofErr w:type="gramEnd"/>
      <w:r w:rsidRPr="001D46A8">
        <w:rPr>
          <w:rFonts w:ascii="Arial" w:eastAsia="Times New Roman" w:hAnsi="Arial" w:cs="Arial"/>
          <w:i/>
          <w:iCs/>
          <w:color w:val="0018C7"/>
          <w:sz w:val="19"/>
          <w:szCs w:val="19"/>
          <w:lang w:eastAsia="es-UY"/>
        </w:rPr>
        <w:t>freibetto</w:t>
      </w:r>
      <w:proofErr w:type="spellEnd"/>
      <w:r w:rsidRPr="001D46A8">
        <w:rPr>
          <w:rFonts w:ascii="Arial" w:eastAsia="Times New Roman" w:hAnsi="Arial" w:cs="Arial"/>
          <w:i/>
          <w:iCs/>
          <w:color w:val="0018C7"/>
          <w:sz w:val="19"/>
          <w:szCs w:val="19"/>
          <w:lang w:eastAsia="es-UY"/>
        </w:rPr>
        <w:t>.</w:t>
      </w:r>
    </w:p>
    <w:p w:rsidR="001D46A8" w:rsidRPr="001D46A8" w:rsidRDefault="001D46A8" w:rsidP="001D46A8">
      <w:pPr>
        <w:shd w:val="clear" w:color="auto" w:fill="FFFFFF"/>
        <w:spacing w:after="0" w:line="440" w:lineRule="atLeast"/>
        <w:rPr>
          <w:rFonts w:ascii="Arial" w:eastAsia="Times New Roman" w:hAnsi="Arial" w:cs="Arial"/>
          <w:color w:val="222222"/>
          <w:sz w:val="19"/>
          <w:szCs w:val="19"/>
          <w:lang w:eastAsia="es-UY"/>
        </w:rPr>
      </w:pPr>
      <w:r w:rsidRPr="001D46A8">
        <w:rPr>
          <w:rFonts w:ascii="Calibri" w:eastAsia="Times New Roman" w:hAnsi="Calibri" w:cs="Calibri"/>
          <w:color w:val="222222"/>
          <w:sz w:val="32"/>
          <w:szCs w:val="32"/>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i/>
          <w:iCs/>
          <w:color w:val="0551AE"/>
          <w:sz w:val="19"/>
          <w:szCs w:val="19"/>
          <w:lang w:eastAsia="es-UY"/>
        </w:rPr>
        <w:t xml:space="preserve">Traducción de Esther </w:t>
      </w:r>
      <w:proofErr w:type="spellStart"/>
      <w:r w:rsidRPr="001D46A8">
        <w:rPr>
          <w:rFonts w:ascii="Arial" w:eastAsia="Times New Roman" w:hAnsi="Arial" w:cs="Arial"/>
          <w:b/>
          <w:bCs/>
          <w:i/>
          <w:iCs/>
          <w:color w:val="0551AE"/>
          <w:sz w:val="19"/>
          <w:szCs w:val="19"/>
          <w:lang w:eastAsia="es-UY"/>
        </w:rPr>
        <w:t>Perez</w:t>
      </w:r>
      <w:proofErr w:type="spellEnd"/>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0018C7"/>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i/>
          <w:iCs/>
          <w:color w:val="0F6115"/>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color w:val="0000FF"/>
          <w:sz w:val="19"/>
          <w:szCs w:val="19"/>
          <w:lang w:eastAsia="es-UY"/>
        </w:rPr>
        <w:t xml:space="preserve">Copyright 2018 – Frei </w:t>
      </w:r>
      <w:proofErr w:type="spellStart"/>
      <w:r w:rsidRPr="001D46A8">
        <w:rPr>
          <w:rFonts w:ascii="Arial" w:eastAsia="Times New Roman" w:hAnsi="Arial" w:cs="Arial"/>
          <w:b/>
          <w:bCs/>
          <w:color w:val="0000FF"/>
          <w:sz w:val="19"/>
          <w:szCs w:val="19"/>
          <w:lang w:eastAsia="es-UY"/>
        </w:rPr>
        <w:t>Betto</w:t>
      </w:r>
      <w:proofErr w:type="spellEnd"/>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0000FF"/>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color w:val="0F6115"/>
          <w:sz w:val="19"/>
          <w:szCs w:val="19"/>
          <w:lang w:eastAsia="es-UY"/>
        </w:rPr>
        <w:t>QUIÉN ES FREI BETTO</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color w:val="0F6115"/>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color w:val="0F6115"/>
          <w:sz w:val="19"/>
          <w:szCs w:val="19"/>
          <w:lang w:eastAsia="es-UY"/>
        </w:rPr>
        <w:t xml:space="preserve">El escritor brasileño Frei </w:t>
      </w:r>
      <w:proofErr w:type="spellStart"/>
      <w:r w:rsidRPr="001D46A8">
        <w:rPr>
          <w:rFonts w:ascii="Arial" w:eastAsia="Times New Roman" w:hAnsi="Arial" w:cs="Arial"/>
          <w:b/>
          <w:bCs/>
          <w:color w:val="0F6115"/>
          <w:sz w:val="19"/>
          <w:szCs w:val="19"/>
          <w:lang w:eastAsia="es-UY"/>
        </w:rPr>
        <w:t>Betto</w:t>
      </w:r>
      <w:proofErr w:type="spellEnd"/>
      <w:r w:rsidRPr="001D46A8">
        <w:rPr>
          <w:rFonts w:ascii="Arial" w:eastAsia="Times New Roman" w:hAnsi="Arial" w:cs="Arial"/>
          <w:b/>
          <w:bCs/>
          <w:color w:val="0F6115"/>
          <w:sz w:val="19"/>
          <w:szCs w:val="19"/>
          <w:lang w:eastAsia="es-UY"/>
        </w:rPr>
        <w:t xml:space="preserve"> es un fraile dominico. conocido internacionalmente como teólogo de la liberación. Autor de 60 libros de diversos géneros literarios -novela, ensayo, </w:t>
      </w:r>
      <w:proofErr w:type="gramStart"/>
      <w:r w:rsidRPr="001D46A8">
        <w:rPr>
          <w:rFonts w:ascii="Arial" w:eastAsia="Times New Roman" w:hAnsi="Arial" w:cs="Arial"/>
          <w:b/>
          <w:bCs/>
          <w:color w:val="0F6115"/>
          <w:sz w:val="19"/>
          <w:szCs w:val="19"/>
          <w:lang w:eastAsia="es-UY"/>
        </w:rPr>
        <w:t>policíaco,  memorias</w:t>
      </w:r>
      <w:proofErr w:type="gramEnd"/>
      <w:r w:rsidRPr="001D46A8">
        <w:rPr>
          <w:rFonts w:ascii="Arial" w:eastAsia="Times New Roman" w:hAnsi="Arial" w:cs="Arial"/>
          <w:b/>
          <w:bCs/>
          <w:color w:val="0F6115"/>
          <w:sz w:val="19"/>
          <w:szCs w:val="19"/>
          <w:lang w:eastAsia="es-UY"/>
        </w:rPr>
        <w:t xml:space="preserve">, infantiles y juveniles, y de tema religioso en dos </w:t>
      </w:r>
      <w:proofErr w:type="spellStart"/>
      <w:r w:rsidRPr="001D46A8">
        <w:rPr>
          <w:rFonts w:ascii="Arial" w:eastAsia="Times New Roman" w:hAnsi="Arial" w:cs="Arial"/>
          <w:b/>
          <w:bCs/>
          <w:color w:val="0F6115"/>
          <w:sz w:val="19"/>
          <w:szCs w:val="19"/>
          <w:lang w:eastAsia="es-UY"/>
        </w:rPr>
        <w:t>acasiones</w:t>
      </w:r>
      <w:proofErr w:type="spellEnd"/>
      <w:r w:rsidRPr="001D46A8">
        <w:rPr>
          <w:rFonts w:ascii="Arial" w:eastAsia="Times New Roman" w:hAnsi="Arial" w:cs="Arial"/>
          <w:b/>
          <w:bCs/>
          <w:color w:val="0F6115"/>
          <w:sz w:val="19"/>
          <w:szCs w:val="19"/>
          <w:lang w:eastAsia="es-UY"/>
        </w:rPr>
        <w:t xml:space="preserve">- en 1985 y en el 2005 fue premiado con el </w:t>
      </w:r>
      <w:proofErr w:type="spellStart"/>
      <w:r w:rsidRPr="001D46A8">
        <w:rPr>
          <w:rFonts w:ascii="Arial" w:eastAsia="Times New Roman" w:hAnsi="Arial" w:cs="Arial"/>
          <w:b/>
          <w:bCs/>
          <w:color w:val="0F6115"/>
          <w:sz w:val="19"/>
          <w:szCs w:val="19"/>
          <w:lang w:eastAsia="es-UY"/>
        </w:rPr>
        <w:t>Jabuti</w:t>
      </w:r>
      <w:proofErr w:type="spellEnd"/>
      <w:r w:rsidRPr="001D46A8">
        <w:rPr>
          <w:rFonts w:ascii="Arial" w:eastAsia="Times New Roman" w:hAnsi="Arial" w:cs="Arial"/>
          <w:b/>
          <w:bCs/>
          <w:color w:val="0F6115"/>
          <w:sz w:val="19"/>
          <w:szCs w:val="19"/>
          <w:lang w:eastAsia="es-UY"/>
        </w:rPr>
        <w:t>, el premio literario más importante del país. En 1986 fue elegido Intelectual del Año por la Unión Brasileña de Escritores.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color w:val="0F6115"/>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b/>
          <w:bCs/>
          <w:color w:val="0F6115"/>
          <w:sz w:val="19"/>
          <w:szCs w:val="19"/>
          <w:lang w:eastAsia="es-UY"/>
        </w:rPr>
        <w:t>Asesor de movimientos sociales, de las Comunidades Eclesiales de Base y el Movimiento de Trabajadores Rurales sin Tierra, participa activamente en la vida política del Brasil en los últimos 50 años.</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0551AE"/>
          <w:sz w:val="19"/>
          <w:szCs w:val="19"/>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0551AE"/>
          <w:sz w:val="28"/>
          <w:szCs w:val="28"/>
          <w:lang w:eastAsia="es-UY"/>
        </w:rPr>
        <w:t> </w:t>
      </w:r>
    </w:p>
    <w:p w:rsidR="001D46A8" w:rsidRPr="001D46A8" w:rsidRDefault="001D46A8" w:rsidP="001D46A8">
      <w:pPr>
        <w:shd w:val="clear" w:color="auto" w:fill="FFFFFF"/>
        <w:spacing w:after="0" w:line="240" w:lineRule="auto"/>
        <w:rPr>
          <w:rFonts w:ascii="Arial" w:eastAsia="Times New Roman" w:hAnsi="Arial" w:cs="Arial"/>
          <w:color w:val="222222"/>
          <w:sz w:val="19"/>
          <w:szCs w:val="19"/>
          <w:lang w:eastAsia="es-UY"/>
        </w:rPr>
      </w:pPr>
      <w:r w:rsidRPr="001D46A8">
        <w:rPr>
          <w:rFonts w:ascii="Arial" w:eastAsia="Times New Roman" w:hAnsi="Arial" w:cs="Arial"/>
          <w:color w:val="222222"/>
          <w:sz w:val="19"/>
          <w:szCs w:val="19"/>
          <w:lang w:eastAsia="es-UY"/>
        </w:rPr>
        <w:t> </w:t>
      </w:r>
      <w:bookmarkStart w:id="2" w:name="_GoBack"/>
      <w:bookmarkEnd w:id="2"/>
    </w:p>
    <w:sectPr w:rsidR="001D46A8" w:rsidRPr="001D46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A8"/>
    <w:rsid w:val="001D46A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A160"/>
  <w15:chartTrackingRefBased/>
  <w15:docId w15:val="{78A39BF6-65D6-487A-BAAD-A18F6FC4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4158">
      <w:bodyDiv w:val="1"/>
      <w:marLeft w:val="0"/>
      <w:marRight w:val="0"/>
      <w:marTop w:val="0"/>
      <w:marBottom w:val="0"/>
      <w:divBdr>
        <w:top w:val="none" w:sz="0" w:space="0" w:color="auto"/>
        <w:left w:val="none" w:sz="0" w:space="0" w:color="auto"/>
        <w:bottom w:val="none" w:sz="0" w:space="0" w:color="auto"/>
        <w:right w:val="none" w:sz="0" w:space="0" w:color="auto"/>
      </w:divBdr>
      <w:divsChild>
        <w:div w:id="186138052">
          <w:marLeft w:val="0"/>
          <w:marRight w:val="0"/>
          <w:marTop w:val="0"/>
          <w:marBottom w:val="0"/>
          <w:divBdr>
            <w:top w:val="none" w:sz="0" w:space="0" w:color="auto"/>
            <w:left w:val="none" w:sz="0" w:space="0" w:color="auto"/>
            <w:bottom w:val="none" w:sz="0" w:space="0" w:color="auto"/>
            <w:right w:val="none" w:sz="0" w:space="0" w:color="auto"/>
          </w:divBdr>
          <w:divsChild>
            <w:div w:id="1016150487">
              <w:marLeft w:val="450"/>
              <w:marRight w:val="0"/>
              <w:marTop w:val="0"/>
              <w:marBottom w:val="0"/>
              <w:divBdr>
                <w:top w:val="none" w:sz="0" w:space="0" w:color="auto"/>
                <w:left w:val="none" w:sz="0" w:space="0" w:color="auto"/>
                <w:bottom w:val="none" w:sz="0" w:space="0" w:color="auto"/>
                <w:right w:val="none" w:sz="0" w:space="0" w:color="auto"/>
              </w:divBdr>
              <w:divsChild>
                <w:div w:id="379674535">
                  <w:marLeft w:val="0"/>
                  <w:marRight w:val="225"/>
                  <w:marTop w:val="75"/>
                  <w:marBottom w:val="0"/>
                  <w:divBdr>
                    <w:top w:val="none" w:sz="0" w:space="0" w:color="auto"/>
                    <w:left w:val="none" w:sz="0" w:space="0" w:color="auto"/>
                    <w:bottom w:val="none" w:sz="0" w:space="0" w:color="auto"/>
                    <w:right w:val="none" w:sz="0" w:space="0" w:color="auto"/>
                  </w:divBdr>
                  <w:divsChild>
                    <w:div w:id="2080202235">
                      <w:marLeft w:val="0"/>
                      <w:marRight w:val="0"/>
                      <w:marTop w:val="0"/>
                      <w:marBottom w:val="0"/>
                      <w:divBdr>
                        <w:top w:val="none" w:sz="0" w:space="0" w:color="auto"/>
                        <w:left w:val="none" w:sz="0" w:space="0" w:color="auto"/>
                        <w:bottom w:val="none" w:sz="0" w:space="0" w:color="auto"/>
                        <w:right w:val="none" w:sz="0" w:space="0" w:color="auto"/>
                      </w:divBdr>
                      <w:divsChild>
                        <w:div w:id="769009610">
                          <w:marLeft w:val="0"/>
                          <w:marRight w:val="0"/>
                          <w:marTop w:val="0"/>
                          <w:marBottom w:val="0"/>
                          <w:divBdr>
                            <w:top w:val="none" w:sz="0" w:space="0" w:color="auto"/>
                            <w:left w:val="none" w:sz="0" w:space="0" w:color="auto"/>
                            <w:bottom w:val="none" w:sz="0" w:space="0" w:color="auto"/>
                            <w:right w:val="none" w:sz="0" w:space="0" w:color="auto"/>
                          </w:divBdr>
                          <w:divsChild>
                            <w:div w:id="1585914460">
                              <w:marLeft w:val="0"/>
                              <w:marRight w:val="0"/>
                              <w:marTop w:val="0"/>
                              <w:marBottom w:val="0"/>
                              <w:divBdr>
                                <w:top w:val="none" w:sz="0" w:space="0" w:color="auto"/>
                                <w:left w:val="none" w:sz="0" w:space="0" w:color="auto"/>
                                <w:bottom w:val="none" w:sz="0" w:space="0" w:color="auto"/>
                                <w:right w:val="none" w:sz="0" w:space="0" w:color="auto"/>
                              </w:divBdr>
                              <w:divsChild>
                                <w:div w:id="1585918128">
                                  <w:marLeft w:val="0"/>
                                  <w:marRight w:val="0"/>
                                  <w:marTop w:val="0"/>
                                  <w:marBottom w:val="0"/>
                                  <w:divBdr>
                                    <w:top w:val="none" w:sz="0" w:space="0" w:color="auto"/>
                                    <w:left w:val="none" w:sz="0" w:space="0" w:color="auto"/>
                                    <w:bottom w:val="none" w:sz="0" w:space="0" w:color="auto"/>
                                    <w:right w:val="none" w:sz="0" w:space="0" w:color="auto"/>
                                  </w:divBdr>
                                  <w:divsChild>
                                    <w:div w:id="609821841">
                                      <w:marLeft w:val="0"/>
                                      <w:marRight w:val="0"/>
                                      <w:marTop w:val="0"/>
                                      <w:marBottom w:val="0"/>
                                      <w:divBdr>
                                        <w:top w:val="none" w:sz="0" w:space="0" w:color="auto"/>
                                        <w:left w:val="none" w:sz="0" w:space="0" w:color="auto"/>
                                        <w:bottom w:val="none" w:sz="0" w:space="0" w:color="auto"/>
                                        <w:right w:val="none" w:sz="0" w:space="0" w:color="auto"/>
                                      </w:divBdr>
                                      <w:divsChild>
                                        <w:div w:id="1576744017">
                                          <w:marLeft w:val="0"/>
                                          <w:marRight w:val="0"/>
                                          <w:marTop w:val="0"/>
                                          <w:marBottom w:val="0"/>
                                          <w:divBdr>
                                            <w:top w:val="none" w:sz="0" w:space="0" w:color="auto"/>
                                            <w:left w:val="none" w:sz="0" w:space="0" w:color="auto"/>
                                            <w:bottom w:val="none" w:sz="0" w:space="0" w:color="auto"/>
                                            <w:right w:val="none" w:sz="0" w:space="0" w:color="auto"/>
                                          </w:divBdr>
                                          <w:divsChild>
                                            <w:div w:id="218588364">
                                              <w:marLeft w:val="0"/>
                                              <w:marRight w:val="0"/>
                                              <w:marTop w:val="0"/>
                                              <w:marBottom w:val="0"/>
                                              <w:divBdr>
                                                <w:top w:val="none" w:sz="0" w:space="0" w:color="auto"/>
                                                <w:left w:val="none" w:sz="0" w:space="0" w:color="auto"/>
                                                <w:bottom w:val="none" w:sz="0" w:space="0" w:color="auto"/>
                                                <w:right w:val="none" w:sz="0" w:space="0" w:color="auto"/>
                                              </w:divBdr>
                                            </w:div>
                                            <w:div w:id="139737834">
                                              <w:marLeft w:val="0"/>
                                              <w:marRight w:val="0"/>
                                              <w:marTop w:val="0"/>
                                              <w:marBottom w:val="0"/>
                                              <w:divBdr>
                                                <w:top w:val="none" w:sz="0" w:space="0" w:color="auto"/>
                                                <w:left w:val="none" w:sz="0" w:space="0" w:color="auto"/>
                                                <w:bottom w:val="none" w:sz="0" w:space="0" w:color="auto"/>
                                                <w:right w:val="none" w:sz="0" w:space="0" w:color="auto"/>
                                              </w:divBdr>
                                            </w:div>
                                            <w:div w:id="1225290121">
                                              <w:marLeft w:val="0"/>
                                              <w:marRight w:val="0"/>
                                              <w:marTop w:val="0"/>
                                              <w:marBottom w:val="0"/>
                                              <w:divBdr>
                                                <w:top w:val="none" w:sz="0" w:space="0" w:color="auto"/>
                                                <w:left w:val="none" w:sz="0" w:space="0" w:color="auto"/>
                                                <w:bottom w:val="none" w:sz="0" w:space="0" w:color="auto"/>
                                                <w:right w:val="none" w:sz="0" w:space="0" w:color="auto"/>
                                              </w:divBdr>
                                            </w:div>
                                            <w:div w:id="828863061">
                                              <w:marLeft w:val="0"/>
                                              <w:marRight w:val="0"/>
                                              <w:marTop w:val="0"/>
                                              <w:marBottom w:val="0"/>
                                              <w:divBdr>
                                                <w:top w:val="none" w:sz="0" w:space="0" w:color="auto"/>
                                                <w:left w:val="none" w:sz="0" w:space="0" w:color="auto"/>
                                                <w:bottom w:val="none" w:sz="0" w:space="0" w:color="auto"/>
                                                <w:right w:val="none" w:sz="0" w:space="0" w:color="auto"/>
                                              </w:divBdr>
                                            </w:div>
                                            <w:div w:id="1267663339">
                                              <w:marLeft w:val="0"/>
                                              <w:marRight w:val="0"/>
                                              <w:marTop w:val="0"/>
                                              <w:marBottom w:val="0"/>
                                              <w:divBdr>
                                                <w:top w:val="none" w:sz="0" w:space="0" w:color="auto"/>
                                                <w:left w:val="none" w:sz="0" w:space="0" w:color="auto"/>
                                                <w:bottom w:val="none" w:sz="0" w:space="0" w:color="auto"/>
                                                <w:right w:val="none" w:sz="0" w:space="0" w:color="auto"/>
                                              </w:divBdr>
                                            </w:div>
                                            <w:div w:id="186987856">
                                              <w:marLeft w:val="0"/>
                                              <w:marRight w:val="0"/>
                                              <w:marTop w:val="0"/>
                                              <w:marBottom w:val="0"/>
                                              <w:divBdr>
                                                <w:top w:val="none" w:sz="0" w:space="0" w:color="auto"/>
                                                <w:left w:val="none" w:sz="0" w:space="0" w:color="auto"/>
                                                <w:bottom w:val="none" w:sz="0" w:space="0" w:color="auto"/>
                                                <w:right w:val="none" w:sz="0" w:space="0" w:color="auto"/>
                                              </w:divBdr>
                                            </w:div>
                                            <w:div w:id="1716807906">
                                              <w:marLeft w:val="0"/>
                                              <w:marRight w:val="0"/>
                                              <w:marTop w:val="0"/>
                                              <w:marBottom w:val="0"/>
                                              <w:divBdr>
                                                <w:top w:val="none" w:sz="0" w:space="0" w:color="auto"/>
                                                <w:left w:val="none" w:sz="0" w:space="0" w:color="auto"/>
                                                <w:bottom w:val="none" w:sz="0" w:space="0" w:color="auto"/>
                                                <w:right w:val="none" w:sz="0" w:space="0" w:color="auto"/>
                                              </w:divBdr>
                                            </w:div>
                                            <w:div w:id="998118698">
                                              <w:marLeft w:val="0"/>
                                              <w:marRight w:val="0"/>
                                              <w:marTop w:val="0"/>
                                              <w:marBottom w:val="0"/>
                                              <w:divBdr>
                                                <w:top w:val="none" w:sz="0" w:space="0" w:color="auto"/>
                                                <w:left w:val="none" w:sz="0" w:space="0" w:color="auto"/>
                                                <w:bottom w:val="none" w:sz="0" w:space="0" w:color="auto"/>
                                                <w:right w:val="none" w:sz="0" w:space="0" w:color="auto"/>
                                              </w:divBdr>
                                            </w:div>
                                            <w:div w:id="2009551529">
                                              <w:marLeft w:val="0"/>
                                              <w:marRight w:val="0"/>
                                              <w:marTop w:val="0"/>
                                              <w:marBottom w:val="0"/>
                                              <w:divBdr>
                                                <w:top w:val="none" w:sz="0" w:space="0" w:color="auto"/>
                                                <w:left w:val="none" w:sz="0" w:space="0" w:color="auto"/>
                                                <w:bottom w:val="none" w:sz="0" w:space="0" w:color="auto"/>
                                                <w:right w:val="none" w:sz="0" w:space="0" w:color="auto"/>
                                              </w:divBdr>
                                            </w:div>
                                            <w:div w:id="877085490">
                                              <w:marLeft w:val="0"/>
                                              <w:marRight w:val="0"/>
                                              <w:marTop w:val="0"/>
                                              <w:marBottom w:val="0"/>
                                              <w:divBdr>
                                                <w:top w:val="none" w:sz="0" w:space="0" w:color="auto"/>
                                                <w:left w:val="none" w:sz="0" w:space="0" w:color="auto"/>
                                                <w:bottom w:val="none" w:sz="0" w:space="0" w:color="auto"/>
                                                <w:right w:val="none" w:sz="0" w:space="0" w:color="auto"/>
                                              </w:divBdr>
                                            </w:div>
                                            <w:div w:id="1911116955">
                                              <w:marLeft w:val="0"/>
                                              <w:marRight w:val="0"/>
                                              <w:marTop w:val="0"/>
                                              <w:marBottom w:val="0"/>
                                              <w:divBdr>
                                                <w:top w:val="none" w:sz="0" w:space="0" w:color="auto"/>
                                                <w:left w:val="none" w:sz="0" w:space="0" w:color="auto"/>
                                                <w:bottom w:val="none" w:sz="0" w:space="0" w:color="auto"/>
                                                <w:right w:val="none" w:sz="0" w:space="0" w:color="auto"/>
                                              </w:divBdr>
                                            </w:div>
                                            <w:div w:id="1863087519">
                                              <w:marLeft w:val="0"/>
                                              <w:marRight w:val="0"/>
                                              <w:marTop w:val="0"/>
                                              <w:marBottom w:val="0"/>
                                              <w:divBdr>
                                                <w:top w:val="none" w:sz="0" w:space="0" w:color="auto"/>
                                                <w:left w:val="none" w:sz="0" w:space="0" w:color="auto"/>
                                                <w:bottom w:val="none" w:sz="0" w:space="0" w:color="auto"/>
                                                <w:right w:val="none" w:sz="0" w:space="0" w:color="auto"/>
                                              </w:divBdr>
                                            </w:div>
                                            <w:div w:id="193620209">
                                              <w:marLeft w:val="0"/>
                                              <w:marRight w:val="0"/>
                                              <w:marTop w:val="0"/>
                                              <w:marBottom w:val="0"/>
                                              <w:divBdr>
                                                <w:top w:val="none" w:sz="0" w:space="0" w:color="auto"/>
                                                <w:left w:val="none" w:sz="0" w:space="0" w:color="auto"/>
                                                <w:bottom w:val="none" w:sz="0" w:space="0" w:color="auto"/>
                                                <w:right w:val="none" w:sz="0" w:space="0" w:color="auto"/>
                                              </w:divBdr>
                                            </w:div>
                                            <w:div w:id="25914896">
                                              <w:marLeft w:val="0"/>
                                              <w:marRight w:val="0"/>
                                              <w:marTop w:val="0"/>
                                              <w:marBottom w:val="0"/>
                                              <w:divBdr>
                                                <w:top w:val="none" w:sz="0" w:space="0" w:color="auto"/>
                                                <w:left w:val="none" w:sz="0" w:space="0" w:color="auto"/>
                                                <w:bottom w:val="none" w:sz="0" w:space="0" w:color="auto"/>
                                                <w:right w:val="none" w:sz="0" w:space="0" w:color="auto"/>
                                              </w:divBdr>
                                            </w:div>
                                            <w:div w:id="17316091">
                                              <w:marLeft w:val="0"/>
                                              <w:marRight w:val="0"/>
                                              <w:marTop w:val="0"/>
                                              <w:marBottom w:val="0"/>
                                              <w:divBdr>
                                                <w:top w:val="none" w:sz="0" w:space="0" w:color="auto"/>
                                                <w:left w:val="none" w:sz="0" w:space="0" w:color="auto"/>
                                                <w:bottom w:val="none" w:sz="0" w:space="0" w:color="auto"/>
                                                <w:right w:val="none" w:sz="0" w:space="0" w:color="auto"/>
                                              </w:divBdr>
                                            </w:div>
                                            <w:div w:id="360014700">
                                              <w:marLeft w:val="0"/>
                                              <w:marRight w:val="0"/>
                                              <w:marTop w:val="0"/>
                                              <w:marBottom w:val="0"/>
                                              <w:divBdr>
                                                <w:top w:val="none" w:sz="0" w:space="0" w:color="auto"/>
                                                <w:left w:val="none" w:sz="0" w:space="0" w:color="auto"/>
                                                <w:bottom w:val="none" w:sz="0" w:space="0" w:color="auto"/>
                                                <w:right w:val="none" w:sz="0" w:space="0" w:color="auto"/>
                                              </w:divBdr>
                                            </w:div>
                                            <w:div w:id="1087655384">
                                              <w:marLeft w:val="0"/>
                                              <w:marRight w:val="0"/>
                                              <w:marTop w:val="0"/>
                                              <w:marBottom w:val="0"/>
                                              <w:divBdr>
                                                <w:top w:val="none" w:sz="0" w:space="0" w:color="auto"/>
                                                <w:left w:val="none" w:sz="0" w:space="0" w:color="auto"/>
                                                <w:bottom w:val="none" w:sz="0" w:space="0" w:color="auto"/>
                                                <w:right w:val="none" w:sz="0" w:space="0" w:color="auto"/>
                                              </w:divBdr>
                                            </w:div>
                                            <w:div w:id="1535117372">
                                              <w:marLeft w:val="0"/>
                                              <w:marRight w:val="0"/>
                                              <w:marTop w:val="0"/>
                                              <w:marBottom w:val="0"/>
                                              <w:divBdr>
                                                <w:top w:val="none" w:sz="0" w:space="0" w:color="auto"/>
                                                <w:left w:val="none" w:sz="0" w:space="0" w:color="auto"/>
                                                <w:bottom w:val="none" w:sz="0" w:space="0" w:color="auto"/>
                                                <w:right w:val="none" w:sz="0" w:space="0" w:color="auto"/>
                                              </w:divBdr>
                                              <w:divsChild>
                                                <w:div w:id="147267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360734">
                                                      <w:marLeft w:val="0"/>
                                                      <w:marRight w:val="0"/>
                                                      <w:marTop w:val="0"/>
                                                      <w:marBottom w:val="0"/>
                                                      <w:divBdr>
                                                        <w:top w:val="none" w:sz="0" w:space="0" w:color="auto"/>
                                                        <w:left w:val="none" w:sz="0" w:space="0" w:color="auto"/>
                                                        <w:bottom w:val="none" w:sz="0" w:space="0" w:color="auto"/>
                                                        <w:right w:val="none" w:sz="0" w:space="0" w:color="auto"/>
                                                      </w:divBdr>
                                                      <w:divsChild>
                                                        <w:div w:id="734741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481025">
                                                              <w:marLeft w:val="0"/>
                                                              <w:marRight w:val="0"/>
                                                              <w:marTop w:val="0"/>
                                                              <w:marBottom w:val="0"/>
                                                              <w:divBdr>
                                                                <w:top w:val="none" w:sz="0" w:space="0" w:color="auto"/>
                                                                <w:left w:val="none" w:sz="0" w:space="0" w:color="auto"/>
                                                                <w:bottom w:val="none" w:sz="0" w:space="0" w:color="auto"/>
                                                                <w:right w:val="none" w:sz="0" w:space="0" w:color="auto"/>
                                                              </w:divBdr>
                                                              <w:divsChild>
                                                                <w:div w:id="1917863799">
                                                                  <w:marLeft w:val="0"/>
                                                                  <w:marRight w:val="0"/>
                                                                  <w:marTop w:val="0"/>
                                                                  <w:marBottom w:val="0"/>
                                                                  <w:divBdr>
                                                                    <w:top w:val="none" w:sz="0" w:space="0" w:color="auto"/>
                                                                    <w:left w:val="none" w:sz="0" w:space="0" w:color="auto"/>
                                                                    <w:bottom w:val="none" w:sz="0" w:space="0" w:color="auto"/>
                                                                    <w:right w:val="none" w:sz="0" w:space="0" w:color="auto"/>
                                                                  </w:divBdr>
                                                                </w:div>
                                                                <w:div w:id="57944655">
                                                                  <w:marLeft w:val="0"/>
                                                                  <w:marRight w:val="0"/>
                                                                  <w:marTop w:val="0"/>
                                                                  <w:marBottom w:val="0"/>
                                                                  <w:divBdr>
                                                                    <w:top w:val="none" w:sz="0" w:space="0" w:color="auto"/>
                                                                    <w:left w:val="none" w:sz="0" w:space="0" w:color="auto"/>
                                                                    <w:bottom w:val="none" w:sz="0" w:space="0" w:color="auto"/>
                                                                    <w:right w:val="none" w:sz="0" w:space="0" w:color="auto"/>
                                                                  </w:divBdr>
                                                                  <w:divsChild>
                                                                    <w:div w:id="11364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6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212363">
                                                              <w:marLeft w:val="0"/>
                                                              <w:marRight w:val="0"/>
                                                              <w:marTop w:val="0"/>
                                                              <w:marBottom w:val="0"/>
                                                              <w:divBdr>
                                                                <w:top w:val="none" w:sz="0" w:space="0" w:color="auto"/>
                                                                <w:left w:val="none" w:sz="0" w:space="0" w:color="auto"/>
                                                                <w:bottom w:val="none" w:sz="0" w:space="0" w:color="auto"/>
                                                                <w:right w:val="none" w:sz="0" w:space="0" w:color="auto"/>
                                                              </w:divBdr>
                                                              <w:divsChild>
                                                                <w:div w:id="970790168">
                                                                  <w:marLeft w:val="0"/>
                                                                  <w:marRight w:val="0"/>
                                                                  <w:marTop w:val="0"/>
                                                                  <w:marBottom w:val="0"/>
                                                                  <w:divBdr>
                                                                    <w:top w:val="none" w:sz="0" w:space="0" w:color="auto"/>
                                                                    <w:left w:val="none" w:sz="0" w:space="0" w:color="auto"/>
                                                                    <w:bottom w:val="none" w:sz="0" w:space="0" w:color="auto"/>
                                                                    <w:right w:val="none" w:sz="0" w:space="0" w:color="auto"/>
                                                                  </w:divBdr>
                                                                  <w:divsChild>
                                                                    <w:div w:id="1418134746">
                                                                      <w:marLeft w:val="0"/>
                                                                      <w:marRight w:val="0"/>
                                                                      <w:marTop w:val="0"/>
                                                                      <w:marBottom w:val="0"/>
                                                                      <w:divBdr>
                                                                        <w:top w:val="none" w:sz="0" w:space="0" w:color="auto"/>
                                                                        <w:left w:val="none" w:sz="0" w:space="0" w:color="auto"/>
                                                                        <w:bottom w:val="none" w:sz="0" w:space="0" w:color="auto"/>
                                                                        <w:right w:val="none" w:sz="0" w:space="0" w:color="auto"/>
                                                                      </w:divBdr>
                                                                      <w:divsChild>
                                                                        <w:div w:id="21332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72087">
          <w:marLeft w:val="0"/>
          <w:marRight w:val="0"/>
          <w:marTop w:val="0"/>
          <w:marBottom w:val="0"/>
          <w:divBdr>
            <w:top w:val="none" w:sz="0" w:space="0" w:color="auto"/>
            <w:left w:val="none" w:sz="0" w:space="0" w:color="auto"/>
            <w:bottom w:val="none" w:sz="0" w:space="0" w:color="auto"/>
            <w:right w:val="none" w:sz="0" w:space="0" w:color="auto"/>
          </w:divBdr>
          <w:divsChild>
            <w:div w:id="1277827464">
              <w:marLeft w:val="0"/>
              <w:marRight w:val="0"/>
              <w:marTop w:val="0"/>
              <w:marBottom w:val="0"/>
              <w:divBdr>
                <w:top w:val="none" w:sz="0" w:space="0" w:color="auto"/>
                <w:left w:val="none" w:sz="0" w:space="0" w:color="auto"/>
                <w:bottom w:val="none" w:sz="0" w:space="0" w:color="auto"/>
                <w:right w:val="none" w:sz="0" w:space="0" w:color="auto"/>
              </w:divBdr>
              <w:divsChild>
                <w:div w:id="796021464">
                  <w:marLeft w:val="0"/>
                  <w:marRight w:val="75"/>
                  <w:marTop w:val="0"/>
                  <w:marBottom w:val="0"/>
                  <w:divBdr>
                    <w:top w:val="single" w:sz="6" w:space="6" w:color="D8D8D8"/>
                    <w:left w:val="none" w:sz="0" w:space="0" w:color="auto"/>
                    <w:bottom w:val="none" w:sz="0" w:space="0" w:color="auto"/>
                    <w:right w:val="none" w:sz="0" w:space="0" w:color="auto"/>
                  </w:divBdr>
                  <w:divsChild>
                    <w:div w:id="1851025687">
                      <w:marLeft w:val="0"/>
                      <w:marRight w:val="0"/>
                      <w:marTop w:val="0"/>
                      <w:marBottom w:val="0"/>
                      <w:divBdr>
                        <w:top w:val="none" w:sz="0" w:space="0" w:color="auto"/>
                        <w:left w:val="none" w:sz="0" w:space="0" w:color="auto"/>
                        <w:bottom w:val="none" w:sz="0" w:space="0" w:color="auto"/>
                        <w:right w:val="none" w:sz="0" w:space="0" w:color="auto"/>
                      </w:divBdr>
                      <w:divsChild>
                        <w:div w:id="1688361436">
                          <w:marLeft w:val="0"/>
                          <w:marRight w:val="0"/>
                          <w:marTop w:val="0"/>
                          <w:marBottom w:val="0"/>
                          <w:divBdr>
                            <w:top w:val="none" w:sz="0" w:space="0" w:color="auto"/>
                            <w:left w:val="none" w:sz="0" w:space="0" w:color="auto"/>
                            <w:bottom w:val="none" w:sz="0" w:space="0" w:color="auto"/>
                            <w:right w:val="none" w:sz="0" w:space="0" w:color="auto"/>
                          </w:divBdr>
                          <w:divsChild>
                            <w:div w:id="3788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3860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2018-03-12T12:10:00Z</dcterms:created>
  <dcterms:modified xsi:type="dcterms:W3CDTF">2018-03-12T12:11:00Z</dcterms:modified>
</cp:coreProperties>
</file>