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EB7" w:rsidRPr="00132D29" w:rsidRDefault="00715EB7" w:rsidP="002975EA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Verdana" w:hAnsi="Verdana" w:cs="Helvetica"/>
          <w:b/>
          <w:color w:val="3B3B3B"/>
        </w:rPr>
      </w:pPr>
      <w:bookmarkStart w:id="0" w:name="_GoBack"/>
      <w:bookmarkEnd w:id="0"/>
      <w:r w:rsidRPr="00132D29">
        <w:rPr>
          <w:rFonts w:ascii="Verdana" w:hAnsi="Verdana" w:cs="Helvetica"/>
          <w:b/>
          <w:color w:val="3B3B3B"/>
        </w:rPr>
        <w:t>Os jovens, a fé e o discernimento vocacional</w:t>
      </w:r>
    </w:p>
    <w:p w:rsidR="00715EB7" w:rsidRPr="00132D29" w:rsidRDefault="00715EB7" w:rsidP="002975EA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Verdana" w:hAnsi="Verdana" w:cs="Helvetica"/>
          <w:color w:val="3B3B3B"/>
        </w:rPr>
      </w:pPr>
      <w:r w:rsidRPr="00132D29">
        <w:rPr>
          <w:rFonts w:ascii="Verdana" w:hAnsi="Verdana" w:cs="Helvetica"/>
          <w:color w:val="3B3B3B"/>
        </w:rPr>
        <w:t>O Papa Francisco tem dado demonstrações concretas da Igreja em saída</w:t>
      </w:r>
      <w:r w:rsidR="00132D29">
        <w:rPr>
          <w:rFonts w:ascii="Verdana" w:hAnsi="Verdana" w:cs="Helvetica"/>
          <w:color w:val="3B3B3B"/>
        </w:rPr>
        <w:t>, que ele insiste que todos nós, os batizados devemos ser</w:t>
      </w:r>
      <w:r w:rsidRPr="00132D29">
        <w:rPr>
          <w:rFonts w:ascii="Verdana" w:hAnsi="Verdana" w:cs="Helvetica"/>
          <w:color w:val="3B3B3B"/>
        </w:rPr>
        <w:t>. O Sínodo da juventude, já pela definição do tema</w:t>
      </w:r>
      <w:r w:rsidR="00132D29">
        <w:rPr>
          <w:rFonts w:ascii="Verdana" w:hAnsi="Verdana" w:cs="Helvetica"/>
          <w:color w:val="3B3B3B"/>
        </w:rPr>
        <w:t>,</w:t>
      </w:r>
      <w:r w:rsidRPr="00132D29">
        <w:rPr>
          <w:rFonts w:ascii="Verdana" w:hAnsi="Verdana" w:cs="Helvetica"/>
          <w:color w:val="3B3B3B"/>
        </w:rPr>
        <w:t xml:space="preserve"> mostra a atenção do Bispo de Roma por essa parcela da Igreja do seu rebanho. O Sínodo já é em si uma experiência de escuta, diálogo e colegialidade. Mas a maneira como está sendo realizada a participação dos jovens neste evento demonstra, que a juventude não </w:t>
      </w:r>
      <w:r w:rsidR="00132D29">
        <w:rPr>
          <w:rFonts w:ascii="Verdana" w:hAnsi="Verdana" w:cs="Helvetica"/>
          <w:color w:val="3B3B3B"/>
        </w:rPr>
        <w:t xml:space="preserve">é </w:t>
      </w:r>
      <w:r w:rsidRPr="00132D29">
        <w:rPr>
          <w:rFonts w:ascii="Verdana" w:hAnsi="Verdana" w:cs="Helvetica"/>
          <w:color w:val="3B3B3B"/>
        </w:rPr>
        <w:t>destinaria dos trabalhos sinodais, mas protagonista deste sínodo.</w:t>
      </w:r>
    </w:p>
    <w:p w:rsidR="00132D29" w:rsidRPr="00132D29" w:rsidRDefault="00132D29" w:rsidP="002975EA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Verdana" w:hAnsi="Verdana" w:cs="Helvetica"/>
          <w:b/>
          <w:color w:val="3B3B3B"/>
        </w:rPr>
      </w:pPr>
      <w:r w:rsidRPr="00132D29">
        <w:rPr>
          <w:rFonts w:ascii="Verdana" w:hAnsi="Verdana" w:cs="Helvetica"/>
          <w:b/>
          <w:color w:val="3B3B3B"/>
        </w:rPr>
        <w:t>O caminho</w:t>
      </w:r>
    </w:p>
    <w:p w:rsidR="00715EB7" w:rsidRPr="00132D29" w:rsidRDefault="00132D29" w:rsidP="002975EA">
      <w:pPr>
        <w:pStyle w:val="NormalWeb"/>
        <w:shd w:val="clear" w:color="auto" w:fill="FFFFFF"/>
        <w:spacing w:before="0" w:beforeAutospacing="0" w:after="120" w:afterAutospacing="0" w:line="360" w:lineRule="auto"/>
        <w:ind w:firstLine="708"/>
        <w:jc w:val="both"/>
        <w:textAlignment w:val="baseline"/>
        <w:rPr>
          <w:rFonts w:ascii="Verdana" w:hAnsi="Verdana" w:cs="Helvetica"/>
          <w:color w:val="3B3B3B"/>
        </w:rPr>
      </w:pPr>
      <w:r>
        <w:rPr>
          <w:rFonts w:ascii="Verdana" w:hAnsi="Verdana" w:cs="Helvetica"/>
          <w:color w:val="3B3B3B"/>
        </w:rPr>
        <w:t xml:space="preserve">A maneira como </w:t>
      </w:r>
      <w:r w:rsidR="00715EB7" w:rsidRPr="00132D29">
        <w:rPr>
          <w:rFonts w:ascii="Verdana" w:hAnsi="Verdana" w:cs="Helvetica"/>
          <w:color w:val="3B3B3B"/>
        </w:rPr>
        <w:t>Papa Francisco</w:t>
      </w:r>
      <w:r>
        <w:rPr>
          <w:rFonts w:ascii="Verdana" w:hAnsi="Verdana" w:cs="Helvetica"/>
          <w:color w:val="3B3B3B"/>
        </w:rPr>
        <w:t xml:space="preserve"> propôs o tema do sínodo já</w:t>
      </w:r>
      <w:r w:rsidR="00715EB7" w:rsidRPr="00132D29">
        <w:rPr>
          <w:rFonts w:ascii="Verdana" w:hAnsi="Verdana" w:cs="Helvetica"/>
          <w:color w:val="3B3B3B"/>
        </w:rPr>
        <w:t xml:space="preserve"> sugere um itinerário</w:t>
      </w:r>
      <w:r>
        <w:rPr>
          <w:rFonts w:ascii="Verdana" w:hAnsi="Verdana" w:cs="Helvetica"/>
          <w:color w:val="3B3B3B"/>
        </w:rPr>
        <w:t xml:space="preserve">. </w:t>
      </w:r>
      <w:r w:rsidR="00715EB7" w:rsidRPr="00132D29">
        <w:rPr>
          <w:rFonts w:ascii="Verdana" w:hAnsi="Verdana" w:cs="Helvetica"/>
          <w:color w:val="3B3B3B"/>
        </w:rPr>
        <w:t>Os Jovens foram transformados em protagonistas do Sínodo o Papa quer que eles tenham liberdade para se expressar, falarem o que sentem e o que esperam da Igreja. Isso é uma grande novidade, muitas vezes a Igreja tratou d</w:t>
      </w:r>
      <w:r>
        <w:rPr>
          <w:rFonts w:ascii="Verdana" w:hAnsi="Verdana" w:cs="Helvetica"/>
          <w:color w:val="3B3B3B"/>
        </w:rPr>
        <w:t xml:space="preserve">e falar dos jovens, falar para </w:t>
      </w:r>
      <w:r w:rsidR="00715EB7" w:rsidRPr="00132D29">
        <w:rPr>
          <w:rFonts w:ascii="Verdana" w:hAnsi="Verdana" w:cs="Helvetica"/>
          <w:color w:val="3B3B3B"/>
        </w:rPr>
        <w:t xml:space="preserve">os jovens e dizer como devem ser os jovens. </w:t>
      </w:r>
      <w:r w:rsidR="00CC1CD9" w:rsidRPr="00132D29">
        <w:rPr>
          <w:rFonts w:ascii="Verdana" w:hAnsi="Verdana" w:cs="Helvetica"/>
          <w:color w:val="3B3B3B"/>
        </w:rPr>
        <w:t>Agora são eles</w:t>
      </w:r>
      <w:r>
        <w:rPr>
          <w:rFonts w:ascii="Verdana" w:hAnsi="Verdana" w:cs="Helvetica"/>
          <w:color w:val="3B3B3B"/>
        </w:rPr>
        <w:t>,</w:t>
      </w:r>
      <w:r w:rsidR="00CC1CD9" w:rsidRPr="00132D29">
        <w:rPr>
          <w:rFonts w:ascii="Verdana" w:hAnsi="Verdana" w:cs="Helvetica"/>
          <w:color w:val="3B3B3B"/>
        </w:rPr>
        <w:t xml:space="preserve"> que de muitos modos</w:t>
      </w:r>
      <w:r>
        <w:rPr>
          <w:rFonts w:ascii="Verdana" w:hAnsi="Verdana" w:cs="Helvetica"/>
          <w:color w:val="3B3B3B"/>
        </w:rPr>
        <w:t>,</w:t>
      </w:r>
      <w:r w:rsidR="00CC1CD9" w:rsidRPr="00132D29">
        <w:rPr>
          <w:rFonts w:ascii="Verdana" w:hAnsi="Verdana" w:cs="Helvetica"/>
          <w:color w:val="3B3B3B"/>
        </w:rPr>
        <w:t xml:space="preserve"> estão </w:t>
      </w:r>
      <w:r>
        <w:rPr>
          <w:rFonts w:ascii="Verdana" w:hAnsi="Verdana" w:cs="Helvetica"/>
          <w:color w:val="3B3B3B"/>
        </w:rPr>
        <w:t xml:space="preserve">falando de si mesmos </w:t>
      </w:r>
      <w:r w:rsidR="00CC1CD9" w:rsidRPr="00132D29">
        <w:rPr>
          <w:rFonts w:ascii="Verdana" w:hAnsi="Verdana" w:cs="Helvetica"/>
          <w:color w:val="3B3B3B"/>
        </w:rPr>
        <w:t xml:space="preserve">para a Igreja. Um questionário pela internet alcançou milhares de jovens do mundo todo. Agora pelas redes sociais toda a juventude está acompanhando e mostrando as juventudes, seus sonhos, realidades e rostos. </w:t>
      </w:r>
    </w:p>
    <w:p w:rsidR="00CC1CD9" w:rsidRPr="00132D29" w:rsidRDefault="00CC1CD9" w:rsidP="002975EA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Verdana" w:hAnsi="Verdana" w:cs="Helvetica"/>
          <w:b/>
          <w:color w:val="3B3B3B"/>
        </w:rPr>
      </w:pPr>
      <w:r w:rsidRPr="00132D29">
        <w:rPr>
          <w:rFonts w:ascii="Verdana" w:hAnsi="Verdana" w:cs="Helvetica"/>
          <w:b/>
          <w:color w:val="3B3B3B"/>
        </w:rPr>
        <w:t>A Fé</w:t>
      </w:r>
    </w:p>
    <w:p w:rsidR="008B323D" w:rsidRPr="00132D29" w:rsidRDefault="00CC1CD9" w:rsidP="002975EA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Verdana" w:hAnsi="Verdana" w:cs="Helvetica"/>
          <w:color w:val="3B3B3B"/>
        </w:rPr>
      </w:pPr>
      <w:r w:rsidRPr="00132D29">
        <w:rPr>
          <w:rFonts w:ascii="Verdana" w:hAnsi="Verdana" w:cs="Helvetica"/>
          <w:color w:val="3B3B3B"/>
        </w:rPr>
        <w:t>O Sínodo parte do pressuposto de que os jovens são pessoas de fé, a juventude é um lugar teológico, onde o Espírito Santo se manifest</w:t>
      </w:r>
      <w:r w:rsidR="00132D29">
        <w:rPr>
          <w:rFonts w:ascii="Verdana" w:hAnsi="Verdana" w:cs="Helvetica"/>
          <w:color w:val="3B3B3B"/>
        </w:rPr>
        <w:t>a e inspira novidades. Ao ouvir</w:t>
      </w:r>
      <w:r w:rsidRPr="00132D29">
        <w:rPr>
          <w:rFonts w:ascii="Verdana" w:hAnsi="Verdana" w:cs="Helvetica"/>
          <w:color w:val="3B3B3B"/>
        </w:rPr>
        <w:t xml:space="preserve"> os jovens no sí</w:t>
      </w:r>
      <w:r w:rsidR="008B323D" w:rsidRPr="00132D29">
        <w:rPr>
          <w:rFonts w:ascii="Verdana" w:hAnsi="Verdana" w:cs="Helvetica"/>
          <w:color w:val="3B3B3B"/>
        </w:rPr>
        <w:t xml:space="preserve">nodo o Papa quer que a Igreja reconheça a fé dos jovens. Os jovens creem e manifestam sua fé de muitas maneiras, maneiras que muitas vezes não se identificam com as práticas eclesiais. Por isso, é tão importante esse encontro dos jovens e da Igreja institucional, para gerar novas sínteses, novas expressões de viver a fé, onde a Igreja reconhece e </w:t>
      </w:r>
      <w:r w:rsidR="008B323D" w:rsidRPr="00132D29">
        <w:rPr>
          <w:rFonts w:ascii="Verdana" w:hAnsi="Verdana" w:cs="Helvetica"/>
          <w:color w:val="3B3B3B"/>
        </w:rPr>
        <w:lastRenderedPageBreak/>
        <w:t>acolhe a juventude e</w:t>
      </w:r>
      <w:r w:rsidR="00132D29">
        <w:rPr>
          <w:rFonts w:ascii="Verdana" w:hAnsi="Verdana" w:cs="Helvetica"/>
          <w:color w:val="3B3B3B"/>
        </w:rPr>
        <w:t>,</w:t>
      </w:r>
      <w:r w:rsidR="008B323D" w:rsidRPr="00132D29">
        <w:rPr>
          <w:rFonts w:ascii="Verdana" w:hAnsi="Verdana" w:cs="Helvetica"/>
          <w:color w:val="3B3B3B"/>
        </w:rPr>
        <w:t xml:space="preserve"> ao mesmo tempo</w:t>
      </w:r>
      <w:r w:rsidR="00132D29">
        <w:rPr>
          <w:rFonts w:ascii="Verdana" w:hAnsi="Verdana" w:cs="Helvetica"/>
          <w:color w:val="3B3B3B"/>
        </w:rPr>
        <w:t>,</w:t>
      </w:r>
      <w:r w:rsidR="008B323D" w:rsidRPr="00132D29">
        <w:rPr>
          <w:rFonts w:ascii="Verdana" w:hAnsi="Verdana" w:cs="Helvetica"/>
          <w:color w:val="3B3B3B"/>
        </w:rPr>
        <w:t xml:space="preserve"> os jovens acolhem e reconhecem, assumem a Igreja. </w:t>
      </w:r>
    </w:p>
    <w:p w:rsidR="008B323D" w:rsidRPr="00132D29" w:rsidRDefault="008B323D" w:rsidP="002975EA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Verdana" w:hAnsi="Verdana" w:cs="Helvetica"/>
          <w:b/>
          <w:color w:val="3B3B3B"/>
        </w:rPr>
      </w:pPr>
      <w:r w:rsidRPr="00132D29">
        <w:rPr>
          <w:rFonts w:ascii="Verdana" w:hAnsi="Verdana" w:cs="Helvetica"/>
          <w:b/>
          <w:color w:val="3B3B3B"/>
        </w:rPr>
        <w:t>O discernimento vocacional</w:t>
      </w:r>
    </w:p>
    <w:p w:rsidR="002975EA" w:rsidRDefault="008B323D" w:rsidP="002975EA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Verdana" w:hAnsi="Verdana" w:cs="Helvetica"/>
          <w:color w:val="3B3B3B"/>
        </w:rPr>
      </w:pPr>
      <w:r w:rsidRPr="00132D29">
        <w:rPr>
          <w:rFonts w:ascii="Verdana" w:hAnsi="Verdana" w:cs="Helvetica"/>
          <w:color w:val="3B3B3B"/>
        </w:rPr>
        <w:t>Como um programa pedagógico o Papa Francisco sugere um caminho, respeitoso, porque primeiro acolhe e ouve os próprios jovens. Depois dialoga</w:t>
      </w:r>
      <w:r w:rsidR="00132D29">
        <w:rPr>
          <w:rFonts w:ascii="Verdana" w:hAnsi="Verdana" w:cs="Helvetica"/>
          <w:color w:val="3B3B3B"/>
        </w:rPr>
        <w:t>,</w:t>
      </w:r>
      <w:r w:rsidRPr="00132D29">
        <w:rPr>
          <w:rFonts w:ascii="Verdana" w:hAnsi="Verdana" w:cs="Helvetica"/>
          <w:color w:val="3B3B3B"/>
        </w:rPr>
        <w:t xml:space="preserve"> reconhecendo a fé que está implícita na juventude, mas que tantas vezes não está clara para os próprios jovens. Desse encontro</w:t>
      </w:r>
      <w:r w:rsidR="00132D29">
        <w:rPr>
          <w:rFonts w:ascii="Verdana" w:hAnsi="Verdana" w:cs="Helvetica"/>
          <w:color w:val="3B3B3B"/>
        </w:rPr>
        <w:t>,</w:t>
      </w:r>
      <w:r w:rsidRPr="00132D29">
        <w:rPr>
          <w:rFonts w:ascii="Verdana" w:hAnsi="Verdana" w:cs="Helvetica"/>
          <w:color w:val="3B3B3B"/>
        </w:rPr>
        <w:t xml:space="preserve"> que incentiva o Papa</w:t>
      </w:r>
      <w:r w:rsidR="00132D29">
        <w:rPr>
          <w:rFonts w:ascii="Verdana" w:hAnsi="Verdana" w:cs="Helvetica"/>
          <w:color w:val="3B3B3B"/>
        </w:rPr>
        <w:t>,</w:t>
      </w:r>
      <w:r w:rsidRPr="00132D29">
        <w:rPr>
          <w:rFonts w:ascii="Verdana" w:hAnsi="Verdana" w:cs="Helvetica"/>
          <w:color w:val="3B3B3B"/>
        </w:rPr>
        <w:t xml:space="preserve"> </w:t>
      </w:r>
      <w:r w:rsidR="00132D29">
        <w:rPr>
          <w:rFonts w:ascii="Verdana" w:hAnsi="Verdana" w:cs="Helvetica"/>
          <w:color w:val="3B3B3B"/>
        </w:rPr>
        <w:t>nasce a cultura do encontro</w:t>
      </w:r>
      <w:r w:rsidRPr="00132D29">
        <w:rPr>
          <w:rFonts w:ascii="Verdana" w:hAnsi="Verdana" w:cs="Helvetica"/>
          <w:color w:val="3B3B3B"/>
        </w:rPr>
        <w:t>,</w:t>
      </w:r>
      <w:r w:rsidR="00132D29">
        <w:rPr>
          <w:rFonts w:ascii="Verdana" w:hAnsi="Verdana" w:cs="Helvetica"/>
          <w:color w:val="3B3B3B"/>
        </w:rPr>
        <w:t xml:space="preserve"> da qual jovens e Igreja</w:t>
      </w:r>
      <w:r w:rsidRPr="00132D29">
        <w:rPr>
          <w:rFonts w:ascii="Verdana" w:hAnsi="Verdana" w:cs="Helvetica"/>
          <w:color w:val="3B3B3B"/>
        </w:rPr>
        <w:t xml:space="preserve"> colherão bons frutos. </w:t>
      </w:r>
      <w:r w:rsidR="00D26065" w:rsidRPr="00132D29">
        <w:rPr>
          <w:rFonts w:ascii="Verdana" w:hAnsi="Verdana" w:cs="Helvetica"/>
          <w:color w:val="3B3B3B"/>
        </w:rPr>
        <w:t>Os jovens têm</w:t>
      </w:r>
      <w:r w:rsidRPr="00132D29">
        <w:rPr>
          <w:rFonts w:ascii="Verdana" w:hAnsi="Verdana" w:cs="Helvetica"/>
          <w:color w:val="3B3B3B"/>
        </w:rPr>
        <w:t xml:space="preserve"> sede de Deus, mas muitas vezes</w:t>
      </w:r>
      <w:r w:rsidR="00132D29">
        <w:rPr>
          <w:rFonts w:ascii="Verdana" w:hAnsi="Verdana" w:cs="Helvetica"/>
          <w:color w:val="3B3B3B"/>
        </w:rPr>
        <w:t>,</w:t>
      </w:r>
      <w:r w:rsidRPr="00132D29">
        <w:rPr>
          <w:rFonts w:ascii="Verdana" w:hAnsi="Verdana" w:cs="Helvetica"/>
          <w:color w:val="3B3B3B"/>
        </w:rPr>
        <w:t xml:space="preserve"> por </w:t>
      </w:r>
      <w:r w:rsidR="00D26065" w:rsidRPr="00132D29">
        <w:rPr>
          <w:rFonts w:ascii="Verdana" w:hAnsi="Verdana" w:cs="Helvetica"/>
          <w:color w:val="3B3B3B"/>
        </w:rPr>
        <w:t xml:space="preserve">não saberem orientar essa sede, acabam caindo em tantas propostas que o mundo oferece. Com o texto que ilumina o sínodo, os jovens como os discípulos </w:t>
      </w:r>
      <w:r w:rsidR="00132D29">
        <w:rPr>
          <w:rFonts w:ascii="Verdana" w:hAnsi="Verdana" w:cs="Helvetica"/>
          <w:color w:val="3B3B3B"/>
        </w:rPr>
        <w:t>tem curiosidade de v</w:t>
      </w:r>
      <w:r w:rsidR="00D26065" w:rsidRPr="00132D29">
        <w:rPr>
          <w:rFonts w:ascii="Verdana" w:hAnsi="Verdana" w:cs="Helvetica"/>
          <w:color w:val="3B3B3B"/>
        </w:rPr>
        <w:t>er e conhecer Jesus. E a Igreja deve fazer esse chamado</w:t>
      </w:r>
      <w:r w:rsidR="002975EA">
        <w:rPr>
          <w:rFonts w:ascii="Verdana" w:hAnsi="Verdana" w:cs="Helvetica"/>
          <w:color w:val="3B3B3B"/>
        </w:rPr>
        <w:t xml:space="preserve"> ¨</w:t>
      </w:r>
      <w:r w:rsidR="00D26065" w:rsidRPr="00132D29">
        <w:rPr>
          <w:rFonts w:ascii="Verdana" w:hAnsi="Verdana" w:cs="Helvetica"/>
          <w:color w:val="3B3B3B"/>
        </w:rPr>
        <w:t>vinde e vede</w:t>
      </w:r>
      <w:r w:rsidR="002975EA">
        <w:rPr>
          <w:rFonts w:ascii="Verdana" w:hAnsi="Verdana" w:cs="Helvetica"/>
          <w:color w:val="3B3B3B"/>
        </w:rPr>
        <w:t>¨</w:t>
      </w:r>
      <w:r w:rsidR="00D26065" w:rsidRPr="00132D29">
        <w:rPr>
          <w:rFonts w:ascii="Verdana" w:hAnsi="Verdana" w:cs="Helvetica"/>
          <w:color w:val="3B3B3B"/>
        </w:rPr>
        <w:t>. Assim</w:t>
      </w:r>
      <w:r w:rsidR="002975EA">
        <w:rPr>
          <w:rFonts w:ascii="Verdana" w:hAnsi="Verdana" w:cs="Helvetica"/>
          <w:color w:val="3B3B3B"/>
        </w:rPr>
        <w:t>, quando o Papa Francisco</w:t>
      </w:r>
      <w:r w:rsidR="00D26065" w:rsidRPr="00132D29">
        <w:rPr>
          <w:rFonts w:ascii="Verdana" w:hAnsi="Verdana" w:cs="Helvetica"/>
          <w:color w:val="3B3B3B"/>
        </w:rPr>
        <w:t xml:space="preserve"> fala de discernimento vocacional, não está pensando só em vocações eclesiásticas para o clero e a vida religiosa. O discernimento vocacional aqui se trata da vocação a vida, de filhos e filhas de Deus, de um projeto de vida que se ilumina pela fé. O sínodo é uma oportunidade para abrir um novo caminho, neste novo tempo, de diálogo, acolhida e acompanhamento da juventude.</w:t>
      </w:r>
      <w:r w:rsidR="002975EA">
        <w:rPr>
          <w:rFonts w:ascii="Verdana" w:hAnsi="Verdana" w:cs="Helvetica"/>
          <w:color w:val="3B3B3B"/>
        </w:rPr>
        <w:t xml:space="preserve"> A Igreja tem por sua história ciência </w:t>
      </w:r>
      <w:r w:rsidR="00D26065" w:rsidRPr="00132D29">
        <w:rPr>
          <w:rFonts w:ascii="Verdana" w:hAnsi="Verdana" w:cs="Helvetica"/>
          <w:color w:val="3B3B3B"/>
        </w:rPr>
        <w:t xml:space="preserve">condições de acompanhar e orientar </w:t>
      </w:r>
      <w:r w:rsidR="002975EA">
        <w:rPr>
          <w:rFonts w:ascii="Verdana" w:hAnsi="Verdana" w:cs="Helvetica"/>
          <w:color w:val="3B3B3B"/>
        </w:rPr>
        <w:t>a juventude. Ao mesmo tempo esse momento</w:t>
      </w:r>
      <w:r w:rsidR="00D26065" w:rsidRPr="00132D29">
        <w:rPr>
          <w:rFonts w:ascii="Verdana" w:hAnsi="Verdana" w:cs="Helvetica"/>
          <w:color w:val="3B3B3B"/>
        </w:rPr>
        <w:t xml:space="preserve"> abre para a Igreja</w:t>
      </w:r>
      <w:r w:rsidR="002975EA">
        <w:rPr>
          <w:rFonts w:ascii="Verdana" w:hAnsi="Verdana" w:cs="Helvetica"/>
          <w:color w:val="3B3B3B"/>
        </w:rPr>
        <w:t xml:space="preserve"> a </w:t>
      </w:r>
      <w:r w:rsidR="002975EA" w:rsidRPr="00132D29">
        <w:rPr>
          <w:rFonts w:ascii="Verdana" w:hAnsi="Verdana" w:cs="Helvetica"/>
          <w:color w:val="3B3B3B"/>
        </w:rPr>
        <w:t>oportunidade</w:t>
      </w:r>
      <w:r w:rsidR="00D26065" w:rsidRPr="00132D29">
        <w:rPr>
          <w:rFonts w:ascii="Verdana" w:hAnsi="Verdana" w:cs="Helvetica"/>
          <w:color w:val="3B3B3B"/>
        </w:rPr>
        <w:t xml:space="preserve"> de se enriquecer da novidade e força dos jovens. Rezemos, para que Igreja e os jovens do mundo todo, saibam acolher essa oportunidade.</w:t>
      </w:r>
    </w:p>
    <w:p w:rsidR="002975EA" w:rsidRPr="002975EA" w:rsidRDefault="002975EA" w:rsidP="002975EA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right"/>
        <w:textAlignment w:val="baseline"/>
        <w:rPr>
          <w:rFonts w:ascii="Verdana" w:hAnsi="Verdana" w:cs="Helvetica"/>
          <w:i/>
          <w:color w:val="3B3B3B"/>
          <w:sz w:val="20"/>
          <w:szCs w:val="20"/>
        </w:rPr>
      </w:pPr>
    </w:p>
    <w:p w:rsidR="002975EA" w:rsidRPr="002975EA" w:rsidRDefault="002975EA" w:rsidP="002975EA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right"/>
        <w:textAlignment w:val="baseline"/>
        <w:rPr>
          <w:rFonts w:ascii="Verdana" w:hAnsi="Verdana" w:cs="Helvetica"/>
          <w:i/>
          <w:color w:val="3B3B3B"/>
          <w:sz w:val="20"/>
          <w:szCs w:val="20"/>
        </w:rPr>
      </w:pPr>
      <w:proofErr w:type="spellStart"/>
      <w:r w:rsidRPr="002975EA">
        <w:rPr>
          <w:rFonts w:ascii="Verdana" w:hAnsi="Verdana" w:cs="Helvetica"/>
          <w:i/>
          <w:color w:val="3B3B3B"/>
          <w:sz w:val="20"/>
          <w:szCs w:val="20"/>
        </w:rPr>
        <w:t>Pe</w:t>
      </w:r>
      <w:proofErr w:type="spellEnd"/>
      <w:r w:rsidRPr="002975EA">
        <w:rPr>
          <w:rFonts w:ascii="Verdana" w:hAnsi="Verdana" w:cs="Helvetica"/>
          <w:i/>
          <w:color w:val="3B3B3B"/>
          <w:sz w:val="20"/>
          <w:szCs w:val="20"/>
        </w:rPr>
        <w:t xml:space="preserve"> Fabio Antunes do Nascimento</w:t>
      </w:r>
    </w:p>
    <w:p w:rsidR="00CC1CD9" w:rsidRPr="00132D29" w:rsidRDefault="002975EA" w:rsidP="002975EA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right"/>
        <w:textAlignment w:val="baseline"/>
        <w:rPr>
          <w:rFonts w:ascii="Verdana" w:hAnsi="Verdana"/>
        </w:rPr>
      </w:pPr>
      <w:r w:rsidRPr="002975EA">
        <w:rPr>
          <w:rFonts w:ascii="Verdana" w:hAnsi="Verdana" w:cs="Helvetica"/>
          <w:i/>
          <w:color w:val="3B3B3B"/>
          <w:sz w:val="20"/>
          <w:szCs w:val="20"/>
        </w:rPr>
        <w:t>fabiopjms@hotmail.com</w:t>
      </w:r>
      <w:r w:rsidR="00D26065" w:rsidRPr="00132D29">
        <w:rPr>
          <w:rFonts w:ascii="Verdana" w:hAnsi="Verdana" w:cs="Helvetica"/>
          <w:color w:val="3B3B3B"/>
        </w:rPr>
        <w:t xml:space="preserve">     </w:t>
      </w:r>
      <w:r w:rsidR="008B323D" w:rsidRPr="00132D29">
        <w:rPr>
          <w:rFonts w:ascii="Verdana" w:hAnsi="Verdana" w:cs="Helvetica"/>
          <w:color w:val="3B3B3B"/>
        </w:rPr>
        <w:t xml:space="preserve">   </w:t>
      </w:r>
      <w:r w:rsidR="00CC1CD9" w:rsidRPr="00132D29">
        <w:rPr>
          <w:rFonts w:ascii="Verdana" w:hAnsi="Verdana" w:cs="Helvetica"/>
          <w:color w:val="3B3B3B"/>
        </w:rPr>
        <w:t xml:space="preserve"> </w:t>
      </w:r>
    </w:p>
    <w:sectPr w:rsidR="00CC1CD9" w:rsidRPr="00132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B7"/>
    <w:rsid w:val="00132D29"/>
    <w:rsid w:val="002975EA"/>
    <w:rsid w:val="00497620"/>
    <w:rsid w:val="006B0214"/>
    <w:rsid w:val="00715EB7"/>
    <w:rsid w:val="008B323D"/>
    <w:rsid w:val="00CC1CD9"/>
    <w:rsid w:val="00D2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69CC6-D201-40D8-91A5-2DEC9C1E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Antunes do Nascimento</dc:creator>
  <cp:keywords/>
  <dc:description/>
  <cp:lastModifiedBy>Rosario Hermano</cp:lastModifiedBy>
  <cp:revision>2</cp:revision>
  <dcterms:created xsi:type="dcterms:W3CDTF">2018-03-21T12:17:00Z</dcterms:created>
  <dcterms:modified xsi:type="dcterms:W3CDTF">2018-03-21T12:17:00Z</dcterms:modified>
</cp:coreProperties>
</file>