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9" w:rsidRDefault="00C22CE4" w:rsidP="007D7F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¿HA MUERTO DIOS?</w:t>
      </w:r>
      <w:r w:rsidR="00102995">
        <w:rPr>
          <w:rFonts w:ascii="Times New Roman" w:hAnsi="Times New Roman" w:cs="Times New Roman"/>
          <w:b/>
          <w:sz w:val="24"/>
          <w:szCs w:val="24"/>
        </w:rPr>
        <w:t xml:space="preserve"> (I)</w:t>
      </w:r>
    </w:p>
    <w:p w:rsidR="00B94035" w:rsidRPr="005416E4" w:rsidRDefault="00C22CE4" w:rsidP="00B9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6E4">
        <w:rPr>
          <w:rFonts w:ascii="Times New Roman" w:hAnsi="Times New Roman" w:cs="Times New Roman"/>
          <w:b/>
          <w:sz w:val="24"/>
          <w:szCs w:val="24"/>
        </w:rPr>
        <w:t>Juan José Tamayo</w:t>
      </w:r>
    </w:p>
    <w:p w:rsidR="00402195" w:rsidRDefault="00C22CE4" w:rsidP="00C22C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035">
        <w:rPr>
          <w:rFonts w:ascii="Times New Roman" w:hAnsi="Times New Roman" w:cs="Times New Roman"/>
          <w:sz w:val="24"/>
          <w:szCs w:val="24"/>
        </w:rPr>
        <w:t xml:space="preserve">Federico </w:t>
      </w:r>
      <w:r>
        <w:rPr>
          <w:rFonts w:ascii="Times New Roman" w:hAnsi="Times New Roman" w:cs="Times New Roman"/>
          <w:sz w:val="24"/>
          <w:szCs w:val="24"/>
        </w:rPr>
        <w:t>Nietzsche no</w:t>
      </w:r>
      <w:r w:rsidR="00B369FD">
        <w:rPr>
          <w:rFonts w:ascii="Times New Roman" w:hAnsi="Times New Roman" w:cs="Times New Roman"/>
          <w:sz w:val="24"/>
          <w:szCs w:val="24"/>
        </w:rPr>
        <w:t xml:space="preserve"> fue </w:t>
      </w:r>
      <w:r>
        <w:rPr>
          <w:rFonts w:ascii="Times New Roman" w:hAnsi="Times New Roman" w:cs="Times New Roman"/>
          <w:sz w:val="24"/>
          <w:szCs w:val="24"/>
        </w:rPr>
        <w:t xml:space="preserve">el primero </w:t>
      </w:r>
      <w:r w:rsidR="005C1571">
        <w:rPr>
          <w:rFonts w:ascii="Times New Roman" w:hAnsi="Times New Roman" w:cs="Times New Roman"/>
          <w:sz w:val="24"/>
          <w:szCs w:val="24"/>
        </w:rPr>
        <w:t>en utilizar l</w:t>
      </w:r>
      <w:r>
        <w:rPr>
          <w:rFonts w:ascii="Times New Roman" w:hAnsi="Times New Roman" w:cs="Times New Roman"/>
          <w:sz w:val="24"/>
          <w:szCs w:val="24"/>
        </w:rPr>
        <w:t>a expresión “</w:t>
      </w:r>
      <w:r w:rsidR="00AF24C5">
        <w:rPr>
          <w:rFonts w:ascii="Times New Roman" w:hAnsi="Times New Roman" w:cs="Times New Roman"/>
          <w:sz w:val="24"/>
          <w:szCs w:val="24"/>
        </w:rPr>
        <w:t>Dios ha muerto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AF24C5">
        <w:rPr>
          <w:rFonts w:ascii="Times New Roman" w:hAnsi="Times New Roman" w:cs="Times New Roman"/>
          <w:sz w:val="24"/>
          <w:szCs w:val="24"/>
        </w:rPr>
        <w:t>Su origen se encuentra en un texto de Lutero</w:t>
      </w:r>
      <w:r w:rsidR="005416E4">
        <w:rPr>
          <w:rFonts w:ascii="Times New Roman" w:hAnsi="Times New Roman" w:cs="Times New Roman"/>
          <w:sz w:val="24"/>
          <w:szCs w:val="24"/>
        </w:rPr>
        <w:t>:</w:t>
      </w:r>
      <w:r w:rsidR="00AF24C5">
        <w:rPr>
          <w:rFonts w:ascii="Times New Roman" w:hAnsi="Times New Roman" w:cs="Times New Roman"/>
          <w:sz w:val="24"/>
          <w:szCs w:val="24"/>
        </w:rPr>
        <w:t xml:space="preserve"> “Cristo ha muerto</w:t>
      </w:r>
      <w:proofErr w:type="gramStart"/>
      <w:r w:rsidR="00AF24C5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AF24C5">
        <w:rPr>
          <w:rFonts w:ascii="Times New Roman" w:hAnsi="Times New Roman" w:cs="Times New Roman"/>
          <w:sz w:val="24"/>
          <w:szCs w:val="24"/>
        </w:rPr>
        <w:t xml:space="preserve"> Cristo es Dios./ Por eso Dios ha muerto”. En él se inspira Hegel en la </w:t>
      </w:r>
      <w:r w:rsidR="00AF24C5">
        <w:rPr>
          <w:rFonts w:ascii="Times New Roman" w:hAnsi="Times New Roman" w:cs="Times New Roman"/>
          <w:i/>
          <w:sz w:val="24"/>
          <w:szCs w:val="24"/>
        </w:rPr>
        <w:t>Fenomenología del espíritu</w:t>
      </w:r>
      <w:r w:rsidR="00AF24C5">
        <w:rPr>
          <w:rFonts w:ascii="Times New Roman" w:hAnsi="Times New Roman" w:cs="Times New Roman"/>
          <w:sz w:val="24"/>
          <w:szCs w:val="24"/>
        </w:rPr>
        <w:t xml:space="preserve"> </w:t>
      </w:r>
      <w:r w:rsidR="00323B8C">
        <w:rPr>
          <w:rFonts w:ascii="Times New Roman" w:hAnsi="Times New Roman" w:cs="Times New Roman"/>
          <w:sz w:val="24"/>
          <w:szCs w:val="24"/>
        </w:rPr>
        <w:t xml:space="preserve">donde afirma que </w:t>
      </w:r>
      <w:r w:rsidR="00AF24C5">
        <w:rPr>
          <w:rFonts w:ascii="Times New Roman" w:hAnsi="Times New Roman" w:cs="Times New Roman"/>
          <w:i/>
          <w:sz w:val="24"/>
          <w:szCs w:val="24"/>
        </w:rPr>
        <w:t xml:space="preserve">Dios mismo ha muerto </w:t>
      </w:r>
      <w:r w:rsidR="00AF24C5">
        <w:rPr>
          <w:rFonts w:ascii="Times New Roman" w:hAnsi="Times New Roman" w:cs="Times New Roman"/>
          <w:sz w:val="24"/>
          <w:szCs w:val="24"/>
        </w:rPr>
        <w:t xml:space="preserve">como </w:t>
      </w:r>
      <w:r w:rsidR="00323B8C">
        <w:rPr>
          <w:rFonts w:ascii="Times New Roman" w:hAnsi="Times New Roman" w:cs="Times New Roman"/>
          <w:sz w:val="24"/>
          <w:szCs w:val="24"/>
        </w:rPr>
        <w:t xml:space="preserve">manifestación del </w:t>
      </w:r>
      <w:r w:rsidR="00AF24C5">
        <w:rPr>
          <w:rFonts w:ascii="Times New Roman" w:hAnsi="Times New Roman" w:cs="Times New Roman"/>
          <w:sz w:val="24"/>
          <w:szCs w:val="24"/>
        </w:rPr>
        <w:t>sentimiento doloroso de la conciencia infeliz</w:t>
      </w:r>
      <w:r w:rsidR="00323B8C">
        <w:rPr>
          <w:rFonts w:ascii="Times New Roman" w:hAnsi="Times New Roman" w:cs="Times New Roman"/>
          <w:sz w:val="24"/>
          <w:szCs w:val="24"/>
        </w:rPr>
        <w:t>.</w:t>
      </w:r>
      <w:r w:rsidR="00997B1F">
        <w:rPr>
          <w:rFonts w:ascii="Times New Roman" w:hAnsi="Times New Roman" w:cs="Times New Roman"/>
          <w:sz w:val="24"/>
          <w:szCs w:val="24"/>
        </w:rPr>
        <w:t xml:space="preserve"> En</w:t>
      </w:r>
      <w:r w:rsidR="00997B1F">
        <w:rPr>
          <w:rFonts w:ascii="Times New Roman" w:hAnsi="Times New Roman" w:cs="Times New Roman"/>
          <w:i/>
          <w:sz w:val="24"/>
          <w:szCs w:val="24"/>
        </w:rPr>
        <w:t xml:space="preserve"> Lecciones sobre filosofía de la religión </w:t>
      </w:r>
      <w:r w:rsidR="00F901D5">
        <w:rPr>
          <w:rFonts w:ascii="Times New Roman" w:hAnsi="Times New Roman" w:cs="Times New Roman"/>
          <w:sz w:val="24"/>
          <w:szCs w:val="24"/>
        </w:rPr>
        <w:t xml:space="preserve">se refiere a </w:t>
      </w:r>
      <w:r w:rsidR="0087491B">
        <w:rPr>
          <w:rFonts w:ascii="Times New Roman" w:hAnsi="Times New Roman" w:cs="Times New Roman"/>
          <w:sz w:val="24"/>
          <w:szCs w:val="24"/>
        </w:rPr>
        <w:t>u</w:t>
      </w:r>
      <w:r w:rsidR="00997B1F">
        <w:rPr>
          <w:rFonts w:ascii="Times New Roman" w:hAnsi="Times New Roman" w:cs="Times New Roman"/>
          <w:sz w:val="24"/>
          <w:szCs w:val="24"/>
        </w:rPr>
        <w:t xml:space="preserve">na canción religiosa </w:t>
      </w:r>
      <w:r w:rsidR="00323B8C">
        <w:rPr>
          <w:rFonts w:ascii="Times New Roman" w:hAnsi="Times New Roman" w:cs="Times New Roman"/>
          <w:sz w:val="24"/>
          <w:szCs w:val="24"/>
        </w:rPr>
        <w:t xml:space="preserve">luterana del </w:t>
      </w:r>
      <w:r w:rsidR="00997B1F">
        <w:rPr>
          <w:rFonts w:ascii="Times New Roman" w:hAnsi="Times New Roman" w:cs="Times New Roman"/>
          <w:sz w:val="24"/>
          <w:szCs w:val="24"/>
        </w:rPr>
        <w:t xml:space="preserve">siglo XVII </w:t>
      </w:r>
      <w:r w:rsidR="002A5B4F">
        <w:rPr>
          <w:rFonts w:ascii="Times New Roman" w:hAnsi="Times New Roman" w:cs="Times New Roman"/>
          <w:sz w:val="24"/>
          <w:szCs w:val="24"/>
        </w:rPr>
        <w:t>en un contexto similar:</w:t>
      </w:r>
      <w:r w:rsidR="00323B8C">
        <w:rPr>
          <w:rFonts w:ascii="Times New Roman" w:hAnsi="Times New Roman" w:cs="Times New Roman"/>
          <w:sz w:val="24"/>
          <w:szCs w:val="24"/>
        </w:rPr>
        <w:t xml:space="preserve"> </w:t>
      </w:r>
      <w:r w:rsidR="00997B1F">
        <w:rPr>
          <w:rFonts w:ascii="Times New Roman" w:hAnsi="Times New Roman" w:cs="Times New Roman"/>
          <w:sz w:val="24"/>
          <w:szCs w:val="24"/>
        </w:rPr>
        <w:t>“Dios mismo yace muerto</w:t>
      </w:r>
      <w:proofErr w:type="gramStart"/>
      <w:r w:rsidR="00997B1F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997B1F">
        <w:rPr>
          <w:rFonts w:ascii="Times New Roman" w:hAnsi="Times New Roman" w:cs="Times New Roman"/>
          <w:sz w:val="24"/>
          <w:szCs w:val="24"/>
        </w:rPr>
        <w:t xml:space="preserve"> Él ha muerto en la cruz</w:t>
      </w:r>
      <w:r w:rsidR="00323B8C">
        <w:rPr>
          <w:rFonts w:ascii="Times New Roman" w:hAnsi="Times New Roman" w:cs="Times New Roman"/>
          <w:sz w:val="24"/>
          <w:szCs w:val="24"/>
        </w:rPr>
        <w:t>”.</w:t>
      </w:r>
      <w:r w:rsidR="00AF2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probable que Nietzsche, hijo y nieto de pastores protestantes, </w:t>
      </w:r>
      <w:r w:rsidR="009C0A5C">
        <w:rPr>
          <w:rFonts w:ascii="Times New Roman" w:hAnsi="Times New Roman" w:cs="Times New Roman"/>
          <w:sz w:val="24"/>
          <w:szCs w:val="24"/>
        </w:rPr>
        <w:t xml:space="preserve">la conociera e incluso </w:t>
      </w:r>
      <w:r>
        <w:rPr>
          <w:rFonts w:ascii="Times New Roman" w:hAnsi="Times New Roman" w:cs="Times New Roman"/>
          <w:sz w:val="24"/>
          <w:szCs w:val="24"/>
        </w:rPr>
        <w:t xml:space="preserve">la hubiera cantado en el </w:t>
      </w:r>
      <w:proofErr w:type="spellStart"/>
      <w:r w:rsidRPr="00C22CE4">
        <w:rPr>
          <w:rFonts w:ascii="Times New Roman" w:hAnsi="Times New Roman" w:cs="Times New Roman"/>
          <w:i/>
          <w:sz w:val="24"/>
          <w:szCs w:val="24"/>
        </w:rPr>
        <w:t>Gottesdienst</w:t>
      </w:r>
      <w:proofErr w:type="spellEnd"/>
      <w:r w:rsidR="00A440BD">
        <w:rPr>
          <w:rFonts w:ascii="Times New Roman" w:hAnsi="Times New Roman" w:cs="Times New Roman"/>
          <w:sz w:val="24"/>
          <w:szCs w:val="24"/>
        </w:rPr>
        <w:t xml:space="preserve">. Pero ha sido </w:t>
      </w:r>
      <w:r w:rsidR="00402195">
        <w:rPr>
          <w:rFonts w:ascii="Times New Roman" w:hAnsi="Times New Roman" w:cs="Times New Roman"/>
          <w:sz w:val="24"/>
          <w:szCs w:val="24"/>
        </w:rPr>
        <w:t xml:space="preserve">su </w:t>
      </w:r>
      <w:r w:rsidR="00323B8C">
        <w:rPr>
          <w:rFonts w:ascii="Times New Roman" w:hAnsi="Times New Roman" w:cs="Times New Roman"/>
          <w:sz w:val="24"/>
          <w:szCs w:val="24"/>
        </w:rPr>
        <w:t xml:space="preserve">propia </w:t>
      </w:r>
      <w:r w:rsidR="00A440BD">
        <w:rPr>
          <w:rFonts w:ascii="Times New Roman" w:hAnsi="Times New Roman" w:cs="Times New Roman"/>
          <w:sz w:val="24"/>
          <w:szCs w:val="24"/>
        </w:rPr>
        <w:t xml:space="preserve">formulación </w:t>
      </w:r>
      <w:r w:rsidR="00402195">
        <w:rPr>
          <w:rFonts w:ascii="Times New Roman" w:hAnsi="Times New Roman" w:cs="Times New Roman"/>
          <w:sz w:val="24"/>
          <w:szCs w:val="24"/>
        </w:rPr>
        <w:t xml:space="preserve">la que ha adquirido relevancia filosófica y ha </w:t>
      </w:r>
      <w:r w:rsidR="00160596">
        <w:rPr>
          <w:rFonts w:ascii="Times New Roman" w:hAnsi="Times New Roman" w:cs="Times New Roman"/>
          <w:sz w:val="24"/>
          <w:szCs w:val="24"/>
        </w:rPr>
        <w:t>e</w:t>
      </w:r>
      <w:r w:rsidR="00402195">
        <w:rPr>
          <w:rFonts w:ascii="Times New Roman" w:hAnsi="Times New Roman" w:cs="Times New Roman"/>
          <w:sz w:val="24"/>
          <w:szCs w:val="24"/>
        </w:rPr>
        <w:t>jercido mayor influencia en el clima socio-religioso moderno.</w:t>
      </w:r>
    </w:p>
    <w:p w:rsidR="00102995" w:rsidRDefault="00A440BD" w:rsidP="00C22C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2195">
        <w:rPr>
          <w:rFonts w:ascii="Times New Roman" w:hAnsi="Times New Roman" w:cs="Times New Roman"/>
          <w:sz w:val="24"/>
          <w:szCs w:val="24"/>
        </w:rPr>
        <w:t xml:space="preserve">Dos son los textos más </w:t>
      </w:r>
      <w:r w:rsidR="00686534">
        <w:rPr>
          <w:rFonts w:ascii="Times New Roman" w:hAnsi="Times New Roman" w:cs="Times New Roman"/>
          <w:sz w:val="24"/>
          <w:szCs w:val="24"/>
        </w:rPr>
        <w:t xml:space="preserve">significativos </w:t>
      </w:r>
      <w:r w:rsidR="00402195">
        <w:rPr>
          <w:rFonts w:ascii="Times New Roman" w:hAnsi="Times New Roman" w:cs="Times New Roman"/>
          <w:sz w:val="24"/>
          <w:szCs w:val="24"/>
        </w:rPr>
        <w:t xml:space="preserve">en los que Nietzsche </w:t>
      </w:r>
      <w:r w:rsidR="00102995">
        <w:rPr>
          <w:rFonts w:ascii="Times New Roman" w:hAnsi="Times New Roman" w:cs="Times New Roman"/>
          <w:sz w:val="24"/>
          <w:szCs w:val="24"/>
        </w:rPr>
        <w:t xml:space="preserve">anuncia la muerte de Dios, pero los dos no directamente sino a través de dos figuras muy peculiares: </w:t>
      </w:r>
      <w:proofErr w:type="spellStart"/>
      <w:r w:rsidR="00102995">
        <w:rPr>
          <w:rFonts w:ascii="Times New Roman" w:hAnsi="Times New Roman" w:cs="Times New Roman"/>
          <w:sz w:val="24"/>
          <w:szCs w:val="24"/>
        </w:rPr>
        <w:t>Zaratustra</w:t>
      </w:r>
      <w:proofErr w:type="spellEnd"/>
      <w:r w:rsidR="00102995">
        <w:rPr>
          <w:rFonts w:ascii="Times New Roman" w:hAnsi="Times New Roman" w:cs="Times New Roman"/>
          <w:sz w:val="24"/>
          <w:szCs w:val="24"/>
        </w:rPr>
        <w:t xml:space="preserve">, el profeta reformador de la religión irania, y el loco del apólogo de </w:t>
      </w:r>
      <w:r w:rsidR="00102995">
        <w:rPr>
          <w:rFonts w:ascii="Times New Roman" w:hAnsi="Times New Roman" w:cs="Times New Roman"/>
          <w:i/>
          <w:sz w:val="24"/>
          <w:szCs w:val="24"/>
        </w:rPr>
        <w:t>La gaya ciencia</w:t>
      </w:r>
      <w:r w:rsidR="00102995">
        <w:rPr>
          <w:rFonts w:ascii="Times New Roman" w:hAnsi="Times New Roman" w:cs="Times New Roman"/>
          <w:sz w:val="24"/>
          <w:szCs w:val="24"/>
        </w:rPr>
        <w:t>.</w:t>
      </w:r>
      <w:r w:rsidR="00402195">
        <w:rPr>
          <w:rFonts w:ascii="Times New Roman" w:hAnsi="Times New Roman" w:cs="Times New Roman"/>
          <w:sz w:val="24"/>
          <w:szCs w:val="24"/>
        </w:rPr>
        <w:t xml:space="preserve"> </w:t>
      </w:r>
      <w:r w:rsidR="003053B9">
        <w:rPr>
          <w:rFonts w:ascii="Times New Roman" w:hAnsi="Times New Roman" w:cs="Times New Roman"/>
          <w:sz w:val="24"/>
          <w:szCs w:val="24"/>
        </w:rPr>
        <w:t>En</w:t>
      </w:r>
      <w:r w:rsidR="00402195">
        <w:rPr>
          <w:rFonts w:ascii="Times New Roman" w:hAnsi="Times New Roman" w:cs="Times New Roman"/>
          <w:sz w:val="24"/>
          <w:szCs w:val="24"/>
        </w:rPr>
        <w:t xml:space="preserve"> </w:t>
      </w:r>
      <w:r w:rsidR="00402195">
        <w:rPr>
          <w:rFonts w:ascii="Times New Roman" w:hAnsi="Times New Roman" w:cs="Times New Roman"/>
          <w:i/>
          <w:sz w:val="24"/>
          <w:szCs w:val="24"/>
        </w:rPr>
        <w:t xml:space="preserve">Así hablaba </w:t>
      </w:r>
      <w:proofErr w:type="spellStart"/>
      <w:r w:rsidR="00402195">
        <w:rPr>
          <w:rFonts w:ascii="Times New Roman" w:hAnsi="Times New Roman" w:cs="Times New Roman"/>
          <w:i/>
          <w:sz w:val="24"/>
          <w:szCs w:val="24"/>
        </w:rPr>
        <w:t>Zaratustra</w:t>
      </w:r>
      <w:proofErr w:type="spellEnd"/>
      <w:r w:rsidR="003053B9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 xml:space="preserve">uando el reformador </w:t>
      </w:r>
      <w:r w:rsidR="00160596">
        <w:rPr>
          <w:rFonts w:ascii="Times New Roman" w:hAnsi="Times New Roman" w:cs="Times New Roman"/>
          <w:sz w:val="24"/>
          <w:szCs w:val="24"/>
        </w:rPr>
        <w:t>d</w:t>
      </w:r>
      <w:r w:rsidR="00323B8C">
        <w:rPr>
          <w:rFonts w:ascii="Times New Roman" w:hAnsi="Times New Roman" w:cs="Times New Roman"/>
          <w:sz w:val="24"/>
          <w:szCs w:val="24"/>
        </w:rPr>
        <w:t>e</w:t>
      </w:r>
      <w:r w:rsidR="00160596">
        <w:rPr>
          <w:rFonts w:ascii="Times New Roman" w:hAnsi="Times New Roman" w:cs="Times New Roman"/>
          <w:sz w:val="24"/>
          <w:szCs w:val="24"/>
        </w:rPr>
        <w:t xml:space="preserve"> la antigua religió</w:t>
      </w:r>
      <w:r w:rsidR="00323B8C">
        <w:rPr>
          <w:rFonts w:ascii="Times New Roman" w:hAnsi="Times New Roman" w:cs="Times New Roman"/>
          <w:sz w:val="24"/>
          <w:szCs w:val="24"/>
        </w:rPr>
        <w:t>n</w:t>
      </w:r>
      <w:r w:rsidR="00160596">
        <w:rPr>
          <w:rFonts w:ascii="Times New Roman" w:hAnsi="Times New Roman" w:cs="Times New Roman"/>
          <w:sz w:val="24"/>
          <w:szCs w:val="24"/>
        </w:rPr>
        <w:t xml:space="preserve"> irania </w:t>
      </w:r>
      <w:r>
        <w:rPr>
          <w:rFonts w:ascii="Times New Roman" w:hAnsi="Times New Roman" w:cs="Times New Roman"/>
          <w:sz w:val="24"/>
          <w:szCs w:val="24"/>
        </w:rPr>
        <w:t>baja de la montaña, se encuentra con un anciano eremita que se había retirado del mundanal ruido para dedicarse exclusivamente a amar</w:t>
      </w:r>
      <w:r w:rsidR="008B3006">
        <w:rPr>
          <w:rFonts w:ascii="Times New Roman" w:hAnsi="Times New Roman" w:cs="Times New Roman"/>
          <w:sz w:val="24"/>
          <w:szCs w:val="24"/>
        </w:rPr>
        <w:t xml:space="preserve"> y alabar </w:t>
      </w:r>
      <w:r>
        <w:rPr>
          <w:rFonts w:ascii="Times New Roman" w:hAnsi="Times New Roman" w:cs="Times New Roman"/>
          <w:sz w:val="24"/>
          <w:szCs w:val="24"/>
        </w:rPr>
        <w:t>a Dios</w:t>
      </w:r>
      <w:r w:rsidR="008B3006">
        <w:rPr>
          <w:rFonts w:ascii="Times New Roman" w:hAnsi="Times New Roman" w:cs="Times New Roman"/>
          <w:sz w:val="24"/>
          <w:szCs w:val="24"/>
        </w:rPr>
        <w:t xml:space="preserve">, actitud que contrasta con la de </w:t>
      </w:r>
      <w:proofErr w:type="spellStart"/>
      <w:r w:rsidR="008B3006">
        <w:rPr>
          <w:rFonts w:ascii="Times New Roman" w:hAnsi="Times New Roman" w:cs="Times New Roman"/>
          <w:sz w:val="24"/>
          <w:szCs w:val="24"/>
        </w:rPr>
        <w:t>Zaratustra</w:t>
      </w:r>
      <w:proofErr w:type="spellEnd"/>
      <w:r w:rsidR="00686534">
        <w:rPr>
          <w:rFonts w:ascii="Times New Roman" w:hAnsi="Times New Roman" w:cs="Times New Roman"/>
          <w:sz w:val="24"/>
          <w:szCs w:val="24"/>
        </w:rPr>
        <w:t>,</w:t>
      </w:r>
      <w:r w:rsidR="008B3006">
        <w:rPr>
          <w:rFonts w:ascii="Times New Roman" w:hAnsi="Times New Roman" w:cs="Times New Roman"/>
          <w:sz w:val="24"/>
          <w:szCs w:val="24"/>
        </w:rPr>
        <w:t xml:space="preserve"> que dice amar solo a los hombres. </w:t>
      </w:r>
      <w:r>
        <w:rPr>
          <w:rFonts w:ascii="Times New Roman" w:hAnsi="Times New Roman" w:cs="Times New Roman"/>
          <w:sz w:val="24"/>
          <w:szCs w:val="24"/>
        </w:rPr>
        <w:t xml:space="preserve">Tras alejarse de él, comenta para sus adentros: “¡Será posible! Este viejo santo en su bosque no ha oído todavía </w:t>
      </w:r>
      <w:r w:rsidR="00BB7810">
        <w:rPr>
          <w:rFonts w:ascii="Times New Roman" w:hAnsi="Times New Roman" w:cs="Times New Roman"/>
          <w:sz w:val="24"/>
          <w:szCs w:val="24"/>
        </w:rPr>
        <w:t xml:space="preserve">nada de que </w:t>
      </w:r>
      <w:r w:rsidR="00BB7810" w:rsidRPr="008B3006">
        <w:rPr>
          <w:rFonts w:ascii="Times New Roman" w:hAnsi="Times New Roman" w:cs="Times New Roman"/>
          <w:i/>
          <w:sz w:val="24"/>
          <w:szCs w:val="24"/>
        </w:rPr>
        <w:t>Dios ha muerto</w:t>
      </w:r>
      <w:r w:rsidR="008B3006">
        <w:rPr>
          <w:rFonts w:ascii="Times New Roman" w:hAnsi="Times New Roman" w:cs="Times New Roman"/>
          <w:sz w:val="24"/>
          <w:szCs w:val="24"/>
        </w:rPr>
        <w:t>”</w:t>
      </w:r>
      <w:r w:rsidR="00BB7810">
        <w:rPr>
          <w:rFonts w:ascii="Times New Roman" w:hAnsi="Times New Roman" w:cs="Times New Roman"/>
          <w:sz w:val="24"/>
          <w:szCs w:val="24"/>
        </w:rPr>
        <w:t xml:space="preserve">. </w:t>
      </w:r>
      <w:r w:rsidR="008B3006">
        <w:rPr>
          <w:rFonts w:ascii="Times New Roman" w:hAnsi="Times New Roman" w:cs="Times New Roman"/>
          <w:sz w:val="24"/>
          <w:szCs w:val="24"/>
        </w:rPr>
        <w:t xml:space="preserve">Al llegar a la primera ciudad, encontró una muchedumbre </w:t>
      </w:r>
      <w:r w:rsidR="00323B8C">
        <w:rPr>
          <w:rFonts w:ascii="Times New Roman" w:hAnsi="Times New Roman" w:cs="Times New Roman"/>
          <w:sz w:val="24"/>
          <w:szCs w:val="24"/>
        </w:rPr>
        <w:t xml:space="preserve">de personas </w:t>
      </w:r>
      <w:r w:rsidR="009E154B">
        <w:rPr>
          <w:rFonts w:ascii="Times New Roman" w:hAnsi="Times New Roman" w:cs="Times New Roman"/>
          <w:sz w:val="24"/>
          <w:szCs w:val="24"/>
        </w:rPr>
        <w:t>reunida en el mercado, a quienes habló de esta guisa: “En otro tiempo el delito contra Dios era el m</w:t>
      </w:r>
      <w:r w:rsidR="00686534">
        <w:rPr>
          <w:rFonts w:ascii="Times New Roman" w:hAnsi="Times New Roman" w:cs="Times New Roman"/>
          <w:sz w:val="24"/>
          <w:szCs w:val="24"/>
        </w:rPr>
        <w:t>áximo</w:t>
      </w:r>
      <w:r w:rsidR="009E154B">
        <w:rPr>
          <w:rFonts w:ascii="Times New Roman" w:hAnsi="Times New Roman" w:cs="Times New Roman"/>
          <w:sz w:val="24"/>
          <w:szCs w:val="24"/>
        </w:rPr>
        <w:t xml:space="preserve"> delito, </w:t>
      </w:r>
      <w:r w:rsidR="00686534">
        <w:rPr>
          <w:rFonts w:ascii="Times New Roman" w:hAnsi="Times New Roman" w:cs="Times New Roman"/>
          <w:sz w:val="24"/>
          <w:szCs w:val="24"/>
        </w:rPr>
        <w:t>pero</w:t>
      </w:r>
      <w:r w:rsidR="009E154B">
        <w:rPr>
          <w:rFonts w:ascii="Times New Roman" w:hAnsi="Times New Roman" w:cs="Times New Roman"/>
          <w:sz w:val="24"/>
          <w:szCs w:val="24"/>
        </w:rPr>
        <w:t xml:space="preserve"> Dios ha muerto y con Él han muerto </w:t>
      </w:r>
      <w:r w:rsidR="00686534">
        <w:rPr>
          <w:rFonts w:ascii="Times New Roman" w:hAnsi="Times New Roman" w:cs="Times New Roman"/>
          <w:sz w:val="24"/>
          <w:szCs w:val="24"/>
        </w:rPr>
        <w:t>también sus delincuentes. A</w:t>
      </w:r>
      <w:r w:rsidR="009E154B">
        <w:rPr>
          <w:rFonts w:ascii="Times New Roman" w:hAnsi="Times New Roman" w:cs="Times New Roman"/>
          <w:sz w:val="24"/>
          <w:szCs w:val="24"/>
        </w:rPr>
        <w:t xml:space="preserve">hora lo más horrible es delinquir contra la tierra”. </w:t>
      </w:r>
    </w:p>
    <w:p w:rsidR="00A440BD" w:rsidRDefault="009E154B" w:rsidP="003A5F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BB7810">
        <w:rPr>
          <w:rFonts w:ascii="Times New Roman" w:hAnsi="Times New Roman" w:cs="Times New Roman"/>
          <w:i/>
          <w:sz w:val="24"/>
          <w:szCs w:val="24"/>
        </w:rPr>
        <w:t>La gaya ciencia</w:t>
      </w:r>
      <w:r>
        <w:rPr>
          <w:rFonts w:ascii="Times New Roman" w:hAnsi="Times New Roman" w:cs="Times New Roman"/>
          <w:sz w:val="24"/>
          <w:szCs w:val="24"/>
        </w:rPr>
        <w:t xml:space="preserve"> Nietzsche relata la muerte de Dios a través de una parábola cargada de patetismo. Un hombre loco va corriendo a la plaza del mercado en pleno día con una linterna gritando sin cesar: “¡Busco a Dios! ¡Busco a Dios!”. El hombre se convierte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hazme</w:t>
      </w:r>
      <w:r w:rsidR="00102995">
        <w:rPr>
          <w:rFonts w:ascii="Times New Roman" w:hAnsi="Times New Roman" w:cs="Times New Roman"/>
          <w:sz w:val="24"/>
          <w:szCs w:val="24"/>
        </w:rPr>
        <w:t>r</w:t>
      </w:r>
      <w:r w:rsidR="0057010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gente allí reunida, que no se toma en serio la búsqueda angustiosa del loco y se mofa de él haciéndole preguntas en tono burlón: “¿Es que se ha perdido? […]. ¿Es que se ha extraviado como un niño? […]. ¿O se está escondiendo? ¿Es que nos tiene miedo? ¿Se ha embarcado? ¿Emigrado?”. </w:t>
      </w:r>
      <w:r w:rsidR="00CC76D4">
        <w:rPr>
          <w:rFonts w:ascii="Times New Roman" w:hAnsi="Times New Roman" w:cs="Times New Roman"/>
          <w:sz w:val="24"/>
          <w:szCs w:val="24"/>
        </w:rPr>
        <w:t xml:space="preserve">A lo que el loco responde: </w:t>
      </w:r>
      <w:r w:rsidR="00CC76D4">
        <w:rPr>
          <w:rFonts w:ascii="Times New Roman" w:hAnsi="Times New Roman" w:cs="Times New Roman"/>
          <w:sz w:val="24"/>
          <w:szCs w:val="24"/>
        </w:rPr>
        <w:lastRenderedPageBreak/>
        <w:t>“Lo hemos matado nosotros y yo</w:t>
      </w:r>
      <w:proofErr w:type="gramStart"/>
      <w:r w:rsidR="00CC76D4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CC76D4">
        <w:rPr>
          <w:rFonts w:ascii="Times New Roman" w:hAnsi="Times New Roman" w:cs="Times New Roman"/>
          <w:sz w:val="24"/>
          <w:szCs w:val="24"/>
        </w:rPr>
        <w:t xml:space="preserve"> Todos nosotros somos sus asesinos</w:t>
      </w:r>
      <w:proofErr w:type="gramStart"/>
      <w:r w:rsidR="00CC76D4">
        <w:rPr>
          <w:rFonts w:ascii="Times New Roman" w:hAnsi="Times New Roman" w:cs="Times New Roman"/>
          <w:sz w:val="24"/>
          <w:szCs w:val="24"/>
        </w:rPr>
        <w:t>!</w:t>
      </w:r>
      <w:proofErr w:type="gramEnd"/>
      <w:r w:rsidR="00CC76D4">
        <w:rPr>
          <w:rFonts w:ascii="Times New Roman" w:hAnsi="Times New Roman" w:cs="Times New Roman"/>
          <w:sz w:val="24"/>
          <w:szCs w:val="24"/>
        </w:rPr>
        <w:t xml:space="preserve">”. </w:t>
      </w:r>
      <w:r w:rsidR="006E13A9">
        <w:rPr>
          <w:rFonts w:ascii="Times New Roman" w:hAnsi="Times New Roman" w:cs="Times New Roman"/>
          <w:sz w:val="24"/>
          <w:szCs w:val="24"/>
        </w:rPr>
        <w:t>El loco, f</w:t>
      </w:r>
      <w:r w:rsidR="00CC76D4">
        <w:rPr>
          <w:rFonts w:ascii="Times New Roman" w:hAnsi="Times New Roman" w:cs="Times New Roman"/>
          <w:sz w:val="24"/>
          <w:szCs w:val="24"/>
        </w:rPr>
        <w:t xml:space="preserve">uera de sí, entró en varias iglesias donde entonó su </w:t>
      </w:r>
      <w:proofErr w:type="spellStart"/>
      <w:r w:rsidR="00CC76D4">
        <w:rPr>
          <w:rFonts w:ascii="Times New Roman" w:hAnsi="Times New Roman" w:cs="Times New Roman"/>
          <w:i/>
          <w:sz w:val="24"/>
          <w:szCs w:val="24"/>
        </w:rPr>
        <w:t>requiem</w:t>
      </w:r>
      <w:proofErr w:type="spellEnd"/>
      <w:r w:rsidR="00CC76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76D4">
        <w:rPr>
          <w:rFonts w:ascii="Times New Roman" w:hAnsi="Times New Roman" w:cs="Times New Roman"/>
          <w:i/>
          <w:sz w:val="24"/>
          <w:szCs w:val="24"/>
        </w:rPr>
        <w:t>aeternam</w:t>
      </w:r>
      <w:proofErr w:type="spellEnd"/>
      <w:r w:rsidR="00CC76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76D4">
        <w:rPr>
          <w:rFonts w:ascii="Times New Roman" w:hAnsi="Times New Roman" w:cs="Times New Roman"/>
          <w:i/>
          <w:sz w:val="24"/>
          <w:szCs w:val="24"/>
        </w:rPr>
        <w:t>deo</w:t>
      </w:r>
      <w:proofErr w:type="spellEnd"/>
      <w:r w:rsidR="00CC76D4">
        <w:rPr>
          <w:rFonts w:ascii="Times New Roman" w:hAnsi="Times New Roman" w:cs="Times New Roman"/>
          <w:sz w:val="24"/>
          <w:szCs w:val="24"/>
        </w:rPr>
        <w:t>. Cada vez que le expulsaban y le pedían explicación de su conducta</w:t>
      </w:r>
      <w:r w:rsidR="00C6681C">
        <w:rPr>
          <w:rFonts w:ascii="Times New Roman" w:hAnsi="Times New Roman" w:cs="Times New Roman"/>
          <w:sz w:val="24"/>
          <w:szCs w:val="24"/>
        </w:rPr>
        <w:t xml:space="preserve">, </w:t>
      </w:r>
      <w:r w:rsidR="00CC76D4">
        <w:rPr>
          <w:rFonts w:ascii="Times New Roman" w:hAnsi="Times New Roman" w:cs="Times New Roman"/>
          <w:sz w:val="24"/>
          <w:szCs w:val="24"/>
        </w:rPr>
        <w:t>respondía: “¿</w:t>
      </w:r>
      <w:r w:rsidR="00C6681C">
        <w:rPr>
          <w:rFonts w:ascii="Times New Roman" w:hAnsi="Times New Roman" w:cs="Times New Roman"/>
          <w:sz w:val="24"/>
          <w:szCs w:val="24"/>
        </w:rPr>
        <w:t>Q</w:t>
      </w:r>
      <w:r w:rsidR="00CC76D4">
        <w:rPr>
          <w:rFonts w:ascii="Times New Roman" w:hAnsi="Times New Roman" w:cs="Times New Roman"/>
          <w:sz w:val="24"/>
          <w:szCs w:val="24"/>
        </w:rPr>
        <w:t>ué son  estas iglesias</w:t>
      </w:r>
      <w:r w:rsidR="00C6681C">
        <w:rPr>
          <w:rFonts w:ascii="Times New Roman" w:hAnsi="Times New Roman" w:cs="Times New Roman"/>
          <w:sz w:val="24"/>
          <w:szCs w:val="24"/>
        </w:rPr>
        <w:t xml:space="preserve"> </w:t>
      </w:r>
      <w:r w:rsidR="00CC76D4">
        <w:rPr>
          <w:rFonts w:ascii="Times New Roman" w:hAnsi="Times New Roman" w:cs="Times New Roman"/>
          <w:sz w:val="24"/>
          <w:szCs w:val="24"/>
        </w:rPr>
        <w:t xml:space="preserve">sino las tumbas y </w:t>
      </w:r>
      <w:r w:rsidR="003A5FBB">
        <w:rPr>
          <w:rFonts w:ascii="Times New Roman" w:hAnsi="Times New Roman" w:cs="Times New Roman"/>
          <w:sz w:val="24"/>
          <w:szCs w:val="24"/>
        </w:rPr>
        <w:t xml:space="preserve">los </w:t>
      </w:r>
      <w:r w:rsidR="00CC76D4">
        <w:rPr>
          <w:rFonts w:ascii="Times New Roman" w:hAnsi="Times New Roman" w:cs="Times New Roman"/>
          <w:sz w:val="24"/>
          <w:szCs w:val="24"/>
        </w:rPr>
        <w:t>monumentos fúnebres de Dios?”.</w:t>
      </w:r>
      <w:r w:rsidR="005932C4">
        <w:rPr>
          <w:rFonts w:ascii="Times New Roman" w:hAnsi="Times New Roman" w:cs="Times New Roman"/>
          <w:sz w:val="24"/>
          <w:szCs w:val="24"/>
        </w:rPr>
        <w:t xml:space="preserve"> Nietzsche califica el anuncio </w:t>
      </w:r>
      <w:r w:rsidR="00605D23">
        <w:rPr>
          <w:rFonts w:ascii="Times New Roman" w:hAnsi="Times New Roman" w:cs="Times New Roman"/>
          <w:sz w:val="24"/>
          <w:szCs w:val="24"/>
        </w:rPr>
        <w:t>de</w:t>
      </w:r>
      <w:r w:rsidR="0057010A">
        <w:rPr>
          <w:rFonts w:ascii="Times New Roman" w:hAnsi="Times New Roman" w:cs="Times New Roman"/>
          <w:sz w:val="24"/>
          <w:szCs w:val="24"/>
        </w:rPr>
        <w:t xml:space="preserve"> </w:t>
      </w:r>
      <w:r w:rsidR="00605D23">
        <w:rPr>
          <w:rFonts w:ascii="Times New Roman" w:hAnsi="Times New Roman" w:cs="Times New Roman"/>
          <w:sz w:val="24"/>
          <w:szCs w:val="24"/>
        </w:rPr>
        <w:t>l</w:t>
      </w:r>
      <w:r w:rsidR="0057010A">
        <w:rPr>
          <w:rFonts w:ascii="Times New Roman" w:hAnsi="Times New Roman" w:cs="Times New Roman"/>
          <w:sz w:val="24"/>
          <w:szCs w:val="24"/>
        </w:rPr>
        <w:t>a muerte de Dios como</w:t>
      </w:r>
      <w:r w:rsidR="00605D23">
        <w:rPr>
          <w:rFonts w:ascii="Times New Roman" w:hAnsi="Times New Roman" w:cs="Times New Roman"/>
          <w:sz w:val="24"/>
          <w:szCs w:val="24"/>
        </w:rPr>
        <w:t xml:space="preserve"> “el más gran de los acontecimientos rec</w:t>
      </w:r>
      <w:r w:rsidR="0057010A">
        <w:rPr>
          <w:rFonts w:ascii="Times New Roman" w:hAnsi="Times New Roman" w:cs="Times New Roman"/>
          <w:sz w:val="24"/>
          <w:szCs w:val="24"/>
        </w:rPr>
        <w:t>i</w:t>
      </w:r>
      <w:r w:rsidR="00605D23">
        <w:rPr>
          <w:rFonts w:ascii="Times New Roman" w:hAnsi="Times New Roman" w:cs="Times New Roman"/>
          <w:sz w:val="24"/>
          <w:szCs w:val="24"/>
        </w:rPr>
        <w:t>entes”</w:t>
      </w:r>
      <w:r w:rsidR="005416E4">
        <w:rPr>
          <w:rFonts w:ascii="Times New Roman" w:hAnsi="Times New Roman" w:cs="Times New Roman"/>
          <w:sz w:val="24"/>
          <w:szCs w:val="24"/>
        </w:rPr>
        <w:t xml:space="preserve">, pero </w:t>
      </w:r>
      <w:r w:rsidR="0057010A">
        <w:rPr>
          <w:rFonts w:ascii="Times New Roman" w:hAnsi="Times New Roman" w:cs="Times New Roman"/>
          <w:sz w:val="24"/>
          <w:szCs w:val="24"/>
        </w:rPr>
        <w:t xml:space="preserve">el loco </w:t>
      </w:r>
      <w:r w:rsidR="005932C4">
        <w:rPr>
          <w:rFonts w:ascii="Times New Roman" w:hAnsi="Times New Roman" w:cs="Times New Roman"/>
          <w:sz w:val="24"/>
          <w:szCs w:val="24"/>
        </w:rPr>
        <w:t xml:space="preserve"> reconoce que llega “demasiado pronto”</w:t>
      </w:r>
      <w:r w:rsidR="00605D23">
        <w:rPr>
          <w:rFonts w:ascii="Times New Roman" w:hAnsi="Times New Roman" w:cs="Times New Roman"/>
          <w:sz w:val="24"/>
          <w:szCs w:val="24"/>
        </w:rPr>
        <w:t>.</w:t>
      </w:r>
      <w:r w:rsidR="00CC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A54" w:rsidRDefault="00686534" w:rsidP="009E1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</w:t>
      </w:r>
      <w:r w:rsidR="00160596">
        <w:rPr>
          <w:rFonts w:ascii="Times New Roman" w:hAnsi="Times New Roman" w:cs="Times New Roman"/>
          <w:sz w:val="24"/>
          <w:szCs w:val="24"/>
        </w:rPr>
        <w:t>Se ha hecho r</w:t>
      </w:r>
      <w:r>
        <w:rPr>
          <w:rFonts w:ascii="Times New Roman" w:hAnsi="Times New Roman" w:cs="Times New Roman"/>
          <w:sz w:val="24"/>
          <w:szCs w:val="24"/>
        </w:rPr>
        <w:t xml:space="preserve">ealidad el anuncio de Nietzsche? Yo creo que solo en parte. </w:t>
      </w:r>
      <w:r w:rsidR="00E32D84">
        <w:rPr>
          <w:rFonts w:ascii="Times New Roman" w:hAnsi="Times New Roman" w:cs="Times New Roman"/>
          <w:sz w:val="24"/>
          <w:szCs w:val="24"/>
        </w:rPr>
        <w:t>Ciertamente se está produciendo un avance de la increencia religiosa</w:t>
      </w:r>
      <w:r w:rsidR="00160596">
        <w:rPr>
          <w:rFonts w:ascii="Times New Roman" w:hAnsi="Times New Roman" w:cs="Times New Roman"/>
          <w:sz w:val="24"/>
          <w:szCs w:val="24"/>
        </w:rPr>
        <w:t xml:space="preserve"> </w:t>
      </w:r>
      <w:r w:rsidR="00DA67E5">
        <w:rPr>
          <w:rFonts w:ascii="Times New Roman" w:hAnsi="Times New Roman" w:cs="Times New Roman"/>
          <w:sz w:val="24"/>
          <w:szCs w:val="24"/>
        </w:rPr>
        <w:t>en nuestras sociedades secularizadas</w:t>
      </w:r>
      <w:r w:rsidR="003A5FBB">
        <w:rPr>
          <w:rFonts w:ascii="Times New Roman" w:hAnsi="Times New Roman" w:cs="Times New Roman"/>
          <w:sz w:val="24"/>
          <w:szCs w:val="24"/>
        </w:rPr>
        <w:t xml:space="preserve"> y se cierne por doquier la </w:t>
      </w:r>
      <w:r w:rsidR="00DA67E5">
        <w:rPr>
          <w:rFonts w:ascii="Times New Roman" w:hAnsi="Times New Roman" w:cs="Times New Roman"/>
          <w:sz w:val="24"/>
          <w:szCs w:val="24"/>
        </w:rPr>
        <w:t>ausencia de Dios</w:t>
      </w:r>
      <w:r w:rsidR="003A5FBB">
        <w:rPr>
          <w:rFonts w:ascii="Times New Roman" w:hAnsi="Times New Roman" w:cs="Times New Roman"/>
          <w:sz w:val="24"/>
          <w:szCs w:val="24"/>
        </w:rPr>
        <w:t xml:space="preserve">. Pero, al mismo tiempo, asistimos a </w:t>
      </w:r>
      <w:r w:rsidR="00DA67E5">
        <w:rPr>
          <w:rFonts w:ascii="Times New Roman" w:hAnsi="Times New Roman" w:cs="Times New Roman"/>
          <w:sz w:val="24"/>
          <w:szCs w:val="24"/>
        </w:rPr>
        <w:t xml:space="preserve">otro fenómeno: el de las diferentes metamorfosis de Dios. </w:t>
      </w:r>
      <w:r w:rsidR="003A5FBB">
        <w:rPr>
          <w:rFonts w:ascii="Times New Roman" w:hAnsi="Times New Roman" w:cs="Times New Roman"/>
          <w:sz w:val="24"/>
          <w:szCs w:val="24"/>
        </w:rPr>
        <w:t>A modo de ejemplo voy a ref</w:t>
      </w:r>
      <w:r w:rsidR="000F7F4D">
        <w:rPr>
          <w:rFonts w:ascii="Times New Roman" w:hAnsi="Times New Roman" w:cs="Times New Roman"/>
          <w:sz w:val="24"/>
          <w:szCs w:val="24"/>
        </w:rPr>
        <w:t>erirme a tres</w:t>
      </w:r>
      <w:r w:rsidR="003A5FBB">
        <w:rPr>
          <w:rFonts w:ascii="Times New Roman" w:hAnsi="Times New Roman" w:cs="Times New Roman"/>
          <w:sz w:val="24"/>
          <w:szCs w:val="24"/>
        </w:rPr>
        <w:t>:</w:t>
      </w:r>
      <w:r w:rsidR="000F7F4D">
        <w:rPr>
          <w:rFonts w:ascii="Times New Roman" w:hAnsi="Times New Roman" w:cs="Times New Roman"/>
          <w:sz w:val="24"/>
          <w:szCs w:val="24"/>
        </w:rPr>
        <w:t xml:space="preserve"> el Dios del Mercado, el Dios del Patriarcado y</w:t>
      </w:r>
      <w:r w:rsidR="001C6A54">
        <w:rPr>
          <w:rFonts w:ascii="Times New Roman" w:hAnsi="Times New Roman" w:cs="Times New Roman"/>
          <w:sz w:val="24"/>
          <w:szCs w:val="24"/>
        </w:rPr>
        <w:t xml:space="preserve"> </w:t>
      </w:r>
      <w:r w:rsidR="000F7F4D">
        <w:rPr>
          <w:rFonts w:ascii="Times New Roman" w:hAnsi="Times New Roman" w:cs="Times New Roman"/>
          <w:sz w:val="24"/>
          <w:szCs w:val="24"/>
        </w:rPr>
        <w:t xml:space="preserve">el </w:t>
      </w:r>
      <w:r w:rsidR="001C6A54">
        <w:rPr>
          <w:rFonts w:ascii="Times New Roman" w:hAnsi="Times New Roman" w:cs="Times New Roman"/>
          <w:sz w:val="24"/>
          <w:szCs w:val="24"/>
        </w:rPr>
        <w:t>D</w:t>
      </w:r>
      <w:r w:rsidR="000F7F4D">
        <w:rPr>
          <w:rFonts w:ascii="Times New Roman" w:hAnsi="Times New Roman" w:cs="Times New Roman"/>
          <w:sz w:val="24"/>
          <w:szCs w:val="24"/>
        </w:rPr>
        <w:t xml:space="preserve">ios del Fundamentalismo. </w:t>
      </w:r>
    </w:p>
    <w:p w:rsidR="0089216E" w:rsidRDefault="001C6A54" w:rsidP="009E1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7E5">
        <w:rPr>
          <w:rFonts w:ascii="Times New Roman" w:hAnsi="Times New Roman" w:cs="Times New Roman"/>
          <w:i/>
          <w:sz w:val="24"/>
          <w:szCs w:val="24"/>
        </w:rPr>
        <w:t>El Dios del Mercado</w:t>
      </w:r>
      <w:r>
        <w:rPr>
          <w:rFonts w:ascii="Times New Roman" w:hAnsi="Times New Roman" w:cs="Times New Roman"/>
          <w:sz w:val="24"/>
          <w:szCs w:val="24"/>
        </w:rPr>
        <w:t xml:space="preserve">. El </w:t>
      </w:r>
      <w:r w:rsidR="00DA67E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ercado se ha convertido en una religión “monoteísta</w:t>
      </w:r>
      <w:r w:rsidR="00471EBB">
        <w:rPr>
          <w:rFonts w:ascii="Times New Roman" w:hAnsi="Times New Roman" w:cs="Times New Roman"/>
          <w:sz w:val="24"/>
          <w:szCs w:val="24"/>
        </w:rPr>
        <w:t>”</w:t>
      </w:r>
      <w:r w:rsidR="0057010A">
        <w:rPr>
          <w:rFonts w:ascii="Times New Roman" w:hAnsi="Times New Roman" w:cs="Times New Roman"/>
          <w:sz w:val="24"/>
          <w:szCs w:val="24"/>
        </w:rPr>
        <w:t xml:space="preserve">, que ha </w:t>
      </w:r>
      <w:r w:rsidR="00DA67E5">
        <w:rPr>
          <w:rFonts w:ascii="Times New Roman" w:hAnsi="Times New Roman" w:cs="Times New Roman"/>
          <w:sz w:val="24"/>
          <w:szCs w:val="24"/>
        </w:rPr>
        <w:t xml:space="preserve">dado lugar al Dios-Mercado. Ya lo advirtió Walter Benjamin con gran lucidez en un artículo titulado “El capitalismo como religión”, donde afirma que </w:t>
      </w:r>
      <w:r w:rsidR="00100565">
        <w:rPr>
          <w:rFonts w:ascii="Times New Roman" w:hAnsi="Times New Roman" w:cs="Times New Roman"/>
          <w:sz w:val="24"/>
          <w:szCs w:val="24"/>
        </w:rPr>
        <w:t>el cristianismo</w:t>
      </w:r>
      <w:r w:rsidR="0057010A">
        <w:rPr>
          <w:rFonts w:ascii="Times New Roman" w:hAnsi="Times New Roman" w:cs="Times New Roman"/>
          <w:sz w:val="24"/>
          <w:szCs w:val="24"/>
        </w:rPr>
        <w:t>,</w:t>
      </w:r>
      <w:r w:rsidR="00100565">
        <w:rPr>
          <w:rFonts w:ascii="Times New Roman" w:hAnsi="Times New Roman" w:cs="Times New Roman"/>
          <w:sz w:val="24"/>
          <w:szCs w:val="24"/>
        </w:rPr>
        <w:t xml:space="preserve"> </w:t>
      </w:r>
      <w:r w:rsidR="00DA67E5">
        <w:rPr>
          <w:rFonts w:ascii="Times New Roman" w:hAnsi="Times New Roman" w:cs="Times New Roman"/>
          <w:sz w:val="24"/>
          <w:szCs w:val="24"/>
        </w:rPr>
        <w:t>en tiempo</w:t>
      </w:r>
      <w:r w:rsidR="005416E4">
        <w:rPr>
          <w:rFonts w:ascii="Times New Roman" w:hAnsi="Times New Roman" w:cs="Times New Roman"/>
          <w:sz w:val="24"/>
          <w:szCs w:val="24"/>
        </w:rPr>
        <w:t>s</w:t>
      </w:r>
      <w:r w:rsidR="00DA67E5">
        <w:rPr>
          <w:rFonts w:ascii="Times New Roman" w:hAnsi="Times New Roman" w:cs="Times New Roman"/>
          <w:sz w:val="24"/>
          <w:szCs w:val="24"/>
        </w:rPr>
        <w:t xml:space="preserve"> de la Reforma</w:t>
      </w:r>
      <w:r w:rsidR="0057010A">
        <w:rPr>
          <w:rFonts w:ascii="Times New Roman" w:hAnsi="Times New Roman" w:cs="Times New Roman"/>
          <w:sz w:val="24"/>
          <w:szCs w:val="24"/>
        </w:rPr>
        <w:t>,</w:t>
      </w:r>
      <w:r w:rsidR="00DA67E5">
        <w:rPr>
          <w:rFonts w:ascii="Times New Roman" w:hAnsi="Times New Roman" w:cs="Times New Roman"/>
          <w:sz w:val="24"/>
          <w:szCs w:val="24"/>
        </w:rPr>
        <w:t xml:space="preserve"> </w:t>
      </w:r>
      <w:r w:rsidR="00100565">
        <w:rPr>
          <w:rFonts w:ascii="Times New Roman" w:hAnsi="Times New Roman" w:cs="Times New Roman"/>
          <w:sz w:val="24"/>
          <w:szCs w:val="24"/>
        </w:rPr>
        <w:t xml:space="preserve">se convirtió en capitalismo y </w:t>
      </w:r>
      <w:r w:rsidR="0057010A">
        <w:rPr>
          <w:rFonts w:ascii="Times New Roman" w:hAnsi="Times New Roman" w:cs="Times New Roman"/>
          <w:sz w:val="24"/>
          <w:szCs w:val="24"/>
        </w:rPr>
        <w:t>“e</w:t>
      </w:r>
      <w:r w:rsidR="00100565">
        <w:rPr>
          <w:rFonts w:ascii="Times New Roman" w:hAnsi="Times New Roman" w:cs="Times New Roman"/>
          <w:sz w:val="24"/>
          <w:szCs w:val="24"/>
        </w:rPr>
        <w:t>ste es un fe</w:t>
      </w:r>
      <w:r w:rsidR="0057010A">
        <w:rPr>
          <w:rFonts w:ascii="Times New Roman" w:hAnsi="Times New Roman" w:cs="Times New Roman"/>
          <w:sz w:val="24"/>
          <w:szCs w:val="24"/>
        </w:rPr>
        <w:t>nómeno esencialmente religioso”.</w:t>
      </w:r>
      <w:r w:rsidR="00471EBB">
        <w:rPr>
          <w:rFonts w:ascii="Times New Roman" w:hAnsi="Times New Roman" w:cs="Times New Roman"/>
          <w:sz w:val="24"/>
          <w:szCs w:val="24"/>
        </w:rPr>
        <w:t xml:space="preserve"> Tocar el capitalismo o simplemente mencionarlo es como tocar o cuestionar los valores más sagrados. </w:t>
      </w:r>
      <w:r w:rsidR="007F1BEF">
        <w:rPr>
          <w:rFonts w:ascii="Times New Roman" w:hAnsi="Times New Roman" w:cs="Times New Roman"/>
          <w:sz w:val="24"/>
          <w:szCs w:val="24"/>
        </w:rPr>
        <w:t>Lo que dice Benjamin</w:t>
      </w:r>
      <w:r w:rsidR="00AA1560">
        <w:rPr>
          <w:rFonts w:ascii="Times New Roman" w:hAnsi="Times New Roman" w:cs="Times New Roman"/>
          <w:sz w:val="24"/>
          <w:szCs w:val="24"/>
        </w:rPr>
        <w:t xml:space="preserve"> d</w:t>
      </w:r>
      <w:r w:rsidR="003053B9">
        <w:rPr>
          <w:rFonts w:ascii="Times New Roman" w:hAnsi="Times New Roman" w:cs="Times New Roman"/>
          <w:sz w:val="24"/>
          <w:szCs w:val="24"/>
        </w:rPr>
        <w:t>e</w:t>
      </w:r>
      <w:r w:rsidR="00AA1560">
        <w:rPr>
          <w:rFonts w:ascii="Times New Roman" w:hAnsi="Times New Roman" w:cs="Times New Roman"/>
          <w:sz w:val="24"/>
          <w:szCs w:val="24"/>
        </w:rPr>
        <w:t xml:space="preserve">l capitalismo es aplicable hoy al neoliberalismo, que </w:t>
      </w:r>
      <w:r>
        <w:rPr>
          <w:rFonts w:ascii="Times New Roman" w:hAnsi="Times New Roman" w:cs="Times New Roman"/>
          <w:sz w:val="24"/>
          <w:szCs w:val="24"/>
        </w:rPr>
        <w:t>se configura como un sistema rígido de creencias</w:t>
      </w:r>
      <w:r w:rsidR="003053B9">
        <w:rPr>
          <w:rFonts w:ascii="Times New Roman" w:hAnsi="Times New Roman" w:cs="Times New Roman"/>
          <w:sz w:val="24"/>
          <w:szCs w:val="24"/>
        </w:rPr>
        <w:t xml:space="preserve"> y</w:t>
      </w:r>
      <w:r w:rsidR="00AA1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funciona como religión </w:t>
      </w:r>
      <w:r w:rsidR="00AA1560">
        <w:rPr>
          <w:rFonts w:ascii="Times New Roman" w:hAnsi="Times New Roman" w:cs="Times New Roman"/>
          <w:sz w:val="24"/>
          <w:szCs w:val="24"/>
        </w:rPr>
        <w:t>del Dios-Mercado</w:t>
      </w:r>
      <w:r w:rsidR="003053B9">
        <w:rPr>
          <w:rFonts w:ascii="Times New Roman" w:hAnsi="Times New Roman" w:cs="Times New Roman"/>
          <w:sz w:val="24"/>
          <w:szCs w:val="24"/>
        </w:rPr>
        <w:t xml:space="preserve">, que </w:t>
      </w:r>
      <w:r w:rsidR="00AA1560">
        <w:rPr>
          <w:rFonts w:ascii="Times New Roman" w:hAnsi="Times New Roman" w:cs="Times New Roman"/>
          <w:sz w:val="24"/>
          <w:szCs w:val="24"/>
        </w:rPr>
        <w:t xml:space="preserve">suplanta </w:t>
      </w:r>
      <w:r>
        <w:rPr>
          <w:rFonts w:ascii="Times New Roman" w:hAnsi="Times New Roman" w:cs="Times New Roman"/>
          <w:sz w:val="24"/>
          <w:szCs w:val="24"/>
        </w:rPr>
        <w:t>al Dios de las religiones monoteístas</w:t>
      </w:r>
      <w:r w:rsidR="003053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 un Dios celoso que no admite rival, proclama que fuera del </w:t>
      </w:r>
      <w:r w:rsidR="005416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ercado no hay salvación y se apropia de los atributos del </w:t>
      </w:r>
      <w:r w:rsidR="00AA15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ios de la teodicea: omnipotencia, omnisciencia, omnipresencia</w:t>
      </w:r>
      <w:r w:rsidR="00AA1560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providencia, </w:t>
      </w:r>
      <w:r w:rsidR="00AA1560">
        <w:rPr>
          <w:rFonts w:ascii="Times New Roman" w:hAnsi="Times New Roman" w:cs="Times New Roman"/>
          <w:sz w:val="24"/>
          <w:szCs w:val="24"/>
        </w:rPr>
        <w:t>E</w:t>
      </w:r>
      <w:r w:rsidR="00100565">
        <w:rPr>
          <w:rFonts w:ascii="Times New Roman" w:hAnsi="Times New Roman" w:cs="Times New Roman"/>
          <w:sz w:val="24"/>
          <w:szCs w:val="24"/>
        </w:rPr>
        <w:t xml:space="preserve">l Dios-Mercado exige </w:t>
      </w:r>
      <w:r w:rsidR="00872C9C">
        <w:rPr>
          <w:rFonts w:ascii="Times New Roman" w:hAnsi="Times New Roman" w:cs="Times New Roman"/>
          <w:sz w:val="24"/>
          <w:szCs w:val="24"/>
        </w:rPr>
        <w:t xml:space="preserve">el </w:t>
      </w:r>
      <w:r w:rsidR="00100565">
        <w:rPr>
          <w:rFonts w:ascii="Times New Roman" w:hAnsi="Times New Roman" w:cs="Times New Roman"/>
          <w:sz w:val="24"/>
          <w:szCs w:val="24"/>
        </w:rPr>
        <w:t xml:space="preserve">sacrificio </w:t>
      </w:r>
      <w:r w:rsidR="00872C9C">
        <w:rPr>
          <w:rFonts w:ascii="Times New Roman" w:hAnsi="Times New Roman" w:cs="Times New Roman"/>
          <w:sz w:val="24"/>
          <w:szCs w:val="24"/>
        </w:rPr>
        <w:t xml:space="preserve">de seres humanos y de la naturaleza </w:t>
      </w:r>
      <w:r w:rsidR="00100565">
        <w:rPr>
          <w:rFonts w:ascii="Times New Roman" w:hAnsi="Times New Roman" w:cs="Times New Roman"/>
          <w:sz w:val="24"/>
          <w:szCs w:val="24"/>
        </w:rPr>
        <w:t xml:space="preserve">y </w:t>
      </w:r>
      <w:r w:rsidR="00872C9C">
        <w:rPr>
          <w:rFonts w:ascii="Times New Roman" w:hAnsi="Times New Roman" w:cs="Times New Roman"/>
          <w:sz w:val="24"/>
          <w:szCs w:val="24"/>
        </w:rPr>
        <w:t xml:space="preserve">ordena </w:t>
      </w:r>
      <w:r w:rsidR="00100565">
        <w:rPr>
          <w:rFonts w:ascii="Times New Roman" w:hAnsi="Times New Roman" w:cs="Times New Roman"/>
          <w:sz w:val="24"/>
          <w:szCs w:val="24"/>
        </w:rPr>
        <w:t xml:space="preserve">matar a cuantos se resistan a darle culto. </w:t>
      </w:r>
    </w:p>
    <w:p w:rsidR="004C657B" w:rsidRDefault="004C657B" w:rsidP="001005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565">
        <w:rPr>
          <w:rFonts w:ascii="Times New Roman" w:hAnsi="Times New Roman" w:cs="Times New Roman"/>
          <w:i/>
          <w:sz w:val="24"/>
          <w:szCs w:val="24"/>
        </w:rPr>
        <w:t>El Dios del Patriarcado</w:t>
      </w:r>
      <w:r>
        <w:rPr>
          <w:rFonts w:ascii="Times New Roman" w:hAnsi="Times New Roman" w:cs="Times New Roman"/>
          <w:sz w:val="24"/>
          <w:szCs w:val="24"/>
        </w:rPr>
        <w:t xml:space="preserve">. Los atributos aplicados a Dios son en su mayoría varoniles, </w:t>
      </w:r>
      <w:r w:rsidR="00100565">
        <w:rPr>
          <w:rFonts w:ascii="Times New Roman" w:hAnsi="Times New Roman" w:cs="Times New Roman"/>
          <w:sz w:val="24"/>
          <w:szCs w:val="24"/>
        </w:rPr>
        <w:t xml:space="preserve">están vinculados </w:t>
      </w:r>
      <w:r w:rsidR="00AA156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la masculinidad hegemónica y </w:t>
      </w:r>
      <w:r w:rsidR="00100565">
        <w:rPr>
          <w:rFonts w:ascii="Times New Roman" w:hAnsi="Times New Roman" w:cs="Times New Roman"/>
          <w:sz w:val="24"/>
          <w:szCs w:val="24"/>
        </w:rPr>
        <w:t xml:space="preserve">se relacionan con el </w:t>
      </w:r>
      <w:r>
        <w:rPr>
          <w:rFonts w:ascii="Times New Roman" w:hAnsi="Times New Roman" w:cs="Times New Roman"/>
          <w:sz w:val="24"/>
          <w:szCs w:val="24"/>
        </w:rPr>
        <w:t xml:space="preserve"> poder. La masculini</w:t>
      </w:r>
      <w:r w:rsidR="00100565">
        <w:rPr>
          <w:rFonts w:ascii="Times New Roman" w:hAnsi="Times New Roman" w:cs="Times New Roman"/>
          <w:sz w:val="24"/>
          <w:szCs w:val="24"/>
        </w:rPr>
        <w:t xml:space="preserve">dad </w:t>
      </w:r>
      <w:r>
        <w:rPr>
          <w:rFonts w:ascii="Times New Roman" w:hAnsi="Times New Roman" w:cs="Times New Roman"/>
          <w:sz w:val="24"/>
          <w:szCs w:val="24"/>
        </w:rPr>
        <w:t xml:space="preserve">de Dios lleva derechamente a la divinización del varón. </w:t>
      </w:r>
      <w:r w:rsidR="00370D12">
        <w:rPr>
          <w:rFonts w:ascii="Times New Roman" w:hAnsi="Times New Roman" w:cs="Times New Roman"/>
          <w:sz w:val="24"/>
          <w:szCs w:val="24"/>
        </w:rPr>
        <w:t>Así, e</w:t>
      </w:r>
      <w:r>
        <w:rPr>
          <w:rFonts w:ascii="Times New Roman" w:hAnsi="Times New Roman" w:cs="Times New Roman"/>
          <w:sz w:val="24"/>
          <w:szCs w:val="24"/>
        </w:rPr>
        <w:t xml:space="preserve">l patriarcado religioso </w:t>
      </w:r>
      <w:r w:rsidR="00872C9C">
        <w:rPr>
          <w:rFonts w:ascii="Times New Roman" w:hAnsi="Times New Roman" w:cs="Times New Roman"/>
          <w:sz w:val="24"/>
          <w:szCs w:val="24"/>
        </w:rPr>
        <w:t xml:space="preserve">legitima </w:t>
      </w:r>
      <w:r w:rsidR="0089216E">
        <w:rPr>
          <w:rFonts w:ascii="Times New Roman" w:hAnsi="Times New Roman" w:cs="Times New Roman"/>
          <w:sz w:val="24"/>
          <w:szCs w:val="24"/>
        </w:rPr>
        <w:t>el patriarcado político y social</w:t>
      </w:r>
      <w:r w:rsidR="003A07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 teóloga feminista alemana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Dorothee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Sölle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critica las fantas</w:t>
      </w:r>
      <w:r w:rsidR="0089216E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sz w:val="24"/>
          <w:szCs w:val="24"/>
        </w:rPr>
        <w:t>falocráticas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proyectadas por los varones sobre Dios, cuestiona la adoración al poder convertido en Dios y se pregunta: </w:t>
      </w:r>
      <w:r w:rsidR="0089216E">
        <w:rPr>
          <w:rFonts w:ascii="Times New Roman" w:hAnsi="Times New Roman" w:cs="Times New Roman"/>
          <w:sz w:val="24"/>
          <w:szCs w:val="24"/>
        </w:rPr>
        <w:t xml:space="preserve">“¿Por qué los seres humanos adoran a un Dios cuya cualidad más importante es el poder, cuyo interés es la sumisión, cuyo miedo es la igualdad de derechos. </w:t>
      </w:r>
      <w:r w:rsidR="00100565">
        <w:rPr>
          <w:rFonts w:ascii="Times New Roman" w:hAnsi="Times New Roman" w:cs="Times New Roman"/>
          <w:sz w:val="24"/>
          <w:szCs w:val="24"/>
        </w:rPr>
        <w:t>¡</w:t>
      </w:r>
      <w:r w:rsidR="0089216E">
        <w:rPr>
          <w:rFonts w:ascii="Times New Roman" w:hAnsi="Times New Roman" w:cs="Times New Roman"/>
          <w:sz w:val="24"/>
          <w:szCs w:val="24"/>
        </w:rPr>
        <w:t xml:space="preserve">Un </w:t>
      </w:r>
      <w:r w:rsidR="00100565">
        <w:rPr>
          <w:rFonts w:ascii="Times New Roman" w:hAnsi="Times New Roman" w:cs="Times New Roman"/>
          <w:sz w:val="24"/>
          <w:szCs w:val="24"/>
        </w:rPr>
        <w:t>S</w:t>
      </w:r>
      <w:r w:rsidR="0089216E">
        <w:rPr>
          <w:rFonts w:ascii="Times New Roman" w:hAnsi="Times New Roman" w:cs="Times New Roman"/>
          <w:sz w:val="24"/>
          <w:szCs w:val="24"/>
        </w:rPr>
        <w:t xml:space="preserve">er a quien se dirige </w:t>
      </w:r>
      <w:r w:rsidR="0089216E">
        <w:rPr>
          <w:rFonts w:ascii="Times New Roman" w:hAnsi="Times New Roman" w:cs="Times New Roman"/>
          <w:sz w:val="24"/>
          <w:szCs w:val="24"/>
        </w:rPr>
        <w:lastRenderedPageBreak/>
        <w:t>la palabra llamándole ‘Señor’, más aún, para quien el poder no es suficiente, y los teólogos tienen que asignarle la omnipotencia! ¿Por qué vamos a adorar y amar a un ser que no sobrepasa el nivel moral d</w:t>
      </w:r>
      <w:r w:rsidR="00782E46">
        <w:rPr>
          <w:rFonts w:ascii="Times New Roman" w:hAnsi="Times New Roman" w:cs="Times New Roman"/>
          <w:sz w:val="24"/>
          <w:szCs w:val="24"/>
        </w:rPr>
        <w:t>e la cultura actual determinada,</w:t>
      </w:r>
      <w:r w:rsidR="0089216E">
        <w:rPr>
          <w:rFonts w:ascii="Times New Roman" w:hAnsi="Times New Roman" w:cs="Times New Roman"/>
          <w:sz w:val="24"/>
          <w:szCs w:val="24"/>
        </w:rPr>
        <w:t xml:space="preserve"> sino que además la estabiliza?</w:t>
      </w:r>
      <w:r w:rsidR="00100565">
        <w:rPr>
          <w:rFonts w:ascii="Times New Roman" w:hAnsi="Times New Roman" w:cs="Times New Roman"/>
          <w:sz w:val="24"/>
          <w:szCs w:val="24"/>
        </w:rPr>
        <w:t>”</w:t>
      </w:r>
      <w:r w:rsidR="00370D12">
        <w:rPr>
          <w:rFonts w:ascii="Times New Roman" w:hAnsi="Times New Roman" w:cs="Times New Roman"/>
          <w:sz w:val="24"/>
          <w:szCs w:val="24"/>
        </w:rPr>
        <w:t xml:space="preserve">. </w:t>
      </w:r>
      <w:r w:rsidR="003053B9">
        <w:rPr>
          <w:rFonts w:ascii="Times New Roman" w:hAnsi="Times New Roman" w:cs="Times New Roman"/>
          <w:sz w:val="24"/>
          <w:szCs w:val="24"/>
        </w:rPr>
        <w:t xml:space="preserve">En </w:t>
      </w:r>
      <w:r w:rsidR="00494F8B">
        <w:rPr>
          <w:rFonts w:ascii="Times New Roman" w:hAnsi="Times New Roman" w:cs="Times New Roman"/>
          <w:sz w:val="24"/>
          <w:szCs w:val="24"/>
        </w:rPr>
        <w:t xml:space="preserve">nombre del Dios del patriarcado se </w:t>
      </w:r>
      <w:r w:rsidR="00370D12">
        <w:rPr>
          <w:rFonts w:ascii="Times New Roman" w:hAnsi="Times New Roman" w:cs="Times New Roman"/>
          <w:sz w:val="24"/>
          <w:szCs w:val="24"/>
        </w:rPr>
        <w:t>practica la violencia</w:t>
      </w:r>
      <w:r w:rsidR="00782E46">
        <w:rPr>
          <w:rFonts w:ascii="Times New Roman" w:hAnsi="Times New Roman" w:cs="Times New Roman"/>
          <w:sz w:val="24"/>
          <w:szCs w:val="24"/>
        </w:rPr>
        <w:t xml:space="preserve"> de género, que el año pasado causó más de 60.000 feminicidios. </w:t>
      </w:r>
      <w:r w:rsidR="00494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981" w:rsidRDefault="00EB048B" w:rsidP="00EB04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F8B">
        <w:rPr>
          <w:rFonts w:ascii="Times New Roman" w:hAnsi="Times New Roman" w:cs="Times New Roman"/>
          <w:i/>
          <w:sz w:val="24"/>
          <w:szCs w:val="24"/>
        </w:rPr>
        <w:t>El Dios de los Fundamentalismos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7981">
        <w:rPr>
          <w:rFonts w:ascii="Times New Roman" w:hAnsi="Times New Roman" w:cs="Times New Roman"/>
          <w:sz w:val="24"/>
          <w:szCs w:val="24"/>
        </w:rPr>
        <w:t xml:space="preserve">Los fundamentalismos religiosos desembocan con frecuencia en </w:t>
      </w:r>
      <w:r w:rsidR="00494F8B">
        <w:rPr>
          <w:rFonts w:ascii="Times New Roman" w:hAnsi="Times New Roman" w:cs="Times New Roman"/>
          <w:sz w:val="24"/>
          <w:szCs w:val="24"/>
        </w:rPr>
        <w:t xml:space="preserve">terrorismo, fenómeno que recorre la historia </w:t>
      </w:r>
      <w:r w:rsidR="00DD7981">
        <w:rPr>
          <w:rFonts w:ascii="Times New Roman" w:hAnsi="Times New Roman" w:cs="Times New Roman"/>
          <w:sz w:val="24"/>
          <w:szCs w:val="24"/>
        </w:rPr>
        <w:t xml:space="preserve">de la humanidad </w:t>
      </w:r>
      <w:r w:rsidR="00782E46">
        <w:rPr>
          <w:rFonts w:ascii="Times New Roman" w:hAnsi="Times New Roman" w:cs="Times New Roman"/>
          <w:sz w:val="24"/>
          <w:szCs w:val="24"/>
        </w:rPr>
        <w:t xml:space="preserve">en la modalidad de guerras </w:t>
      </w:r>
      <w:r w:rsidR="00494F8B">
        <w:rPr>
          <w:rFonts w:ascii="Times New Roman" w:hAnsi="Times New Roman" w:cs="Times New Roman"/>
          <w:sz w:val="24"/>
          <w:szCs w:val="24"/>
        </w:rPr>
        <w:t xml:space="preserve">de religiones </w:t>
      </w:r>
      <w:r w:rsidR="00782E46">
        <w:rPr>
          <w:rFonts w:ascii="Times New Roman" w:hAnsi="Times New Roman" w:cs="Times New Roman"/>
          <w:sz w:val="24"/>
          <w:szCs w:val="24"/>
        </w:rPr>
        <w:t xml:space="preserve">que se justifican apelando a un mandato divino. Tiene razón </w:t>
      </w:r>
      <w:r w:rsidR="00494F8B">
        <w:rPr>
          <w:rFonts w:ascii="Times New Roman" w:hAnsi="Times New Roman" w:cs="Times New Roman"/>
          <w:sz w:val="24"/>
          <w:szCs w:val="24"/>
        </w:rPr>
        <w:t>el filósofo judío Mar</w:t>
      </w:r>
      <w:r w:rsidR="00DD7981">
        <w:rPr>
          <w:rFonts w:ascii="Times New Roman" w:hAnsi="Times New Roman" w:cs="Times New Roman"/>
          <w:sz w:val="24"/>
          <w:szCs w:val="24"/>
        </w:rPr>
        <w:t>t</w:t>
      </w:r>
      <w:r w:rsidR="00494F8B">
        <w:rPr>
          <w:rFonts w:ascii="Times New Roman" w:hAnsi="Times New Roman" w:cs="Times New Roman"/>
          <w:sz w:val="24"/>
          <w:szCs w:val="24"/>
        </w:rPr>
        <w:t>i</w:t>
      </w:r>
      <w:r w:rsidR="00DD7981">
        <w:rPr>
          <w:rFonts w:ascii="Times New Roman" w:hAnsi="Times New Roman" w:cs="Times New Roman"/>
          <w:sz w:val="24"/>
          <w:szCs w:val="24"/>
        </w:rPr>
        <w:t>n</w:t>
      </w:r>
      <w:r w:rsidR="00494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8B">
        <w:rPr>
          <w:rFonts w:ascii="Times New Roman" w:hAnsi="Times New Roman" w:cs="Times New Roman"/>
          <w:sz w:val="24"/>
          <w:szCs w:val="24"/>
        </w:rPr>
        <w:t>Buber</w:t>
      </w:r>
      <w:proofErr w:type="spellEnd"/>
      <w:r w:rsidR="00494F8B">
        <w:rPr>
          <w:rFonts w:ascii="Times New Roman" w:hAnsi="Times New Roman" w:cs="Times New Roman"/>
          <w:sz w:val="24"/>
          <w:szCs w:val="24"/>
        </w:rPr>
        <w:t xml:space="preserve"> cuando afirma que Dios es “la palabra más vilipendiada de todas las palabras humanas. Ninguna ha sido tan </w:t>
      </w:r>
      <w:r w:rsidR="003053B9">
        <w:rPr>
          <w:rFonts w:ascii="Times New Roman" w:hAnsi="Times New Roman" w:cs="Times New Roman"/>
          <w:sz w:val="24"/>
          <w:szCs w:val="24"/>
        </w:rPr>
        <w:t xml:space="preserve">mutilada, tan </w:t>
      </w:r>
      <w:r w:rsidR="00494F8B">
        <w:rPr>
          <w:rFonts w:ascii="Times New Roman" w:hAnsi="Times New Roman" w:cs="Times New Roman"/>
          <w:sz w:val="24"/>
          <w:szCs w:val="24"/>
        </w:rPr>
        <w:t xml:space="preserve"> mancillada</w:t>
      </w:r>
      <w:r w:rsidR="00782E46">
        <w:rPr>
          <w:rFonts w:ascii="Times New Roman" w:hAnsi="Times New Roman" w:cs="Times New Roman"/>
          <w:sz w:val="24"/>
          <w:szCs w:val="24"/>
        </w:rPr>
        <w:t xml:space="preserve">. </w:t>
      </w:r>
      <w:r w:rsidR="002F5DF5">
        <w:rPr>
          <w:rFonts w:ascii="Times New Roman" w:hAnsi="Times New Roman" w:cs="Times New Roman"/>
          <w:sz w:val="24"/>
          <w:szCs w:val="24"/>
        </w:rPr>
        <w:t>Las generaciones humanas</w:t>
      </w:r>
      <w:r w:rsidR="00DD7981">
        <w:rPr>
          <w:rFonts w:ascii="Times New Roman" w:hAnsi="Times New Roman" w:cs="Times New Roman"/>
          <w:sz w:val="24"/>
          <w:szCs w:val="24"/>
        </w:rPr>
        <w:t xml:space="preserve"> han desgarrado esta palabra. Han matado y se han dejado matar por ella. Esta palabra lleva sus huellas dactilares y su sangre. Los hombres dibuja</w:t>
      </w:r>
      <w:r w:rsidR="00906176">
        <w:rPr>
          <w:rFonts w:ascii="Times New Roman" w:hAnsi="Times New Roman" w:cs="Times New Roman"/>
          <w:sz w:val="24"/>
          <w:szCs w:val="24"/>
        </w:rPr>
        <w:t>n</w:t>
      </w:r>
      <w:r w:rsidR="00DD7981">
        <w:rPr>
          <w:rFonts w:ascii="Times New Roman" w:hAnsi="Times New Roman" w:cs="Times New Roman"/>
          <w:sz w:val="24"/>
          <w:szCs w:val="24"/>
        </w:rPr>
        <w:t xml:space="preserve"> un monigote y escriben debajo la palabra ‘Dios’. Se asesinan unos a otros y dicen: ‘lo hacemos en nombre de Dios’</w:t>
      </w:r>
      <w:r w:rsidR="00782E46">
        <w:rPr>
          <w:rFonts w:ascii="Times New Roman" w:hAnsi="Times New Roman" w:cs="Times New Roman"/>
          <w:sz w:val="24"/>
          <w:szCs w:val="24"/>
        </w:rPr>
        <w:t>”</w:t>
      </w:r>
      <w:r w:rsidR="00DD7981">
        <w:rPr>
          <w:rFonts w:ascii="Times New Roman" w:hAnsi="Times New Roman" w:cs="Times New Roman"/>
          <w:sz w:val="24"/>
          <w:szCs w:val="24"/>
        </w:rPr>
        <w:t xml:space="preserve">. </w:t>
      </w:r>
      <w:r w:rsidR="003053B9">
        <w:rPr>
          <w:rFonts w:ascii="Times New Roman" w:hAnsi="Times New Roman" w:cs="Times New Roman"/>
          <w:sz w:val="24"/>
          <w:szCs w:val="24"/>
        </w:rPr>
        <w:t>M</w:t>
      </w:r>
      <w:r w:rsidR="00DD7981">
        <w:rPr>
          <w:rFonts w:ascii="Times New Roman" w:hAnsi="Times New Roman" w:cs="Times New Roman"/>
          <w:sz w:val="24"/>
          <w:szCs w:val="24"/>
        </w:rPr>
        <w:t>atar en nombre de Dios es convertir a Dios en un asesino, en certe</w:t>
      </w:r>
      <w:r w:rsidR="00782E46">
        <w:rPr>
          <w:rFonts w:ascii="Times New Roman" w:hAnsi="Times New Roman" w:cs="Times New Roman"/>
          <w:sz w:val="24"/>
          <w:szCs w:val="24"/>
        </w:rPr>
        <w:t>ra observación de José Saramago</w:t>
      </w:r>
      <w:r w:rsidR="00B61893">
        <w:rPr>
          <w:rFonts w:ascii="Times New Roman" w:hAnsi="Times New Roman" w:cs="Times New Roman"/>
          <w:sz w:val="24"/>
          <w:szCs w:val="24"/>
        </w:rPr>
        <w:t xml:space="preserve">, quien lo demuestra en la novela </w:t>
      </w:r>
      <w:r w:rsidR="00B61893">
        <w:rPr>
          <w:rFonts w:ascii="Times New Roman" w:hAnsi="Times New Roman" w:cs="Times New Roman"/>
          <w:i/>
          <w:sz w:val="24"/>
          <w:szCs w:val="24"/>
        </w:rPr>
        <w:t>Caín</w:t>
      </w:r>
      <w:r w:rsidR="00B61893">
        <w:rPr>
          <w:rFonts w:ascii="Times New Roman" w:hAnsi="Times New Roman" w:cs="Times New Roman"/>
          <w:sz w:val="24"/>
          <w:szCs w:val="24"/>
        </w:rPr>
        <w:t xml:space="preserve"> </w:t>
      </w:r>
      <w:r w:rsidR="006309DD">
        <w:rPr>
          <w:rFonts w:ascii="Times New Roman" w:hAnsi="Times New Roman" w:cs="Times New Roman"/>
          <w:sz w:val="24"/>
          <w:szCs w:val="24"/>
        </w:rPr>
        <w:t xml:space="preserve">a través de un </w:t>
      </w:r>
      <w:r w:rsidR="00102995">
        <w:rPr>
          <w:rFonts w:ascii="Times New Roman" w:hAnsi="Times New Roman" w:cs="Times New Roman"/>
          <w:sz w:val="24"/>
          <w:szCs w:val="24"/>
        </w:rPr>
        <w:t xml:space="preserve">amplio </w:t>
      </w:r>
      <w:r w:rsidR="00B61893">
        <w:rPr>
          <w:rFonts w:ascii="Times New Roman" w:hAnsi="Times New Roman" w:cs="Times New Roman"/>
          <w:sz w:val="24"/>
          <w:szCs w:val="24"/>
        </w:rPr>
        <w:t xml:space="preserve">recorrido por los textos de la Biblia hebrea.  </w:t>
      </w:r>
    </w:p>
    <w:p w:rsidR="00D174C3" w:rsidRDefault="00370D12" w:rsidP="00EB04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Dios bajo el asedio del Mercado, bajo el poder del Patriarcado y bajo el fuego cruzado de los Fundamentalismos. El resultado es la violencia estructural del sistema, la violencia </w:t>
      </w:r>
      <w:r w:rsidR="004C6411">
        <w:rPr>
          <w:rFonts w:ascii="Times New Roman" w:hAnsi="Times New Roman" w:cs="Times New Roman"/>
          <w:sz w:val="24"/>
          <w:szCs w:val="24"/>
        </w:rPr>
        <w:t xml:space="preserve">machista </w:t>
      </w:r>
      <w:r>
        <w:rPr>
          <w:rFonts w:ascii="Times New Roman" w:hAnsi="Times New Roman" w:cs="Times New Roman"/>
          <w:sz w:val="24"/>
          <w:szCs w:val="24"/>
        </w:rPr>
        <w:t xml:space="preserve">y la violencia religiosa, las tres ejercidas en nombre de Dios.  </w:t>
      </w:r>
    </w:p>
    <w:p w:rsidR="003E7FDC" w:rsidRPr="003E7FDC" w:rsidRDefault="003E7FDC" w:rsidP="003E7FDC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3E7FDC">
        <w:rPr>
          <w:rFonts w:ascii="Times New Roman" w:eastAsia="Calibri" w:hAnsi="Times New Roman" w:cs="Times New Roman"/>
          <w:sz w:val="24"/>
          <w:szCs w:val="24"/>
        </w:rPr>
        <w:t xml:space="preserve">En el próximo artículo ofreceré otras imágenes más creíbles que las tres descritas aquí, imágenes procedentes de la experiencia mística y de la praxis de liberación, e incluso del ateísmo.  </w:t>
      </w:r>
      <w:bookmarkStart w:id="0" w:name="_GoBack"/>
      <w:bookmarkEnd w:id="0"/>
    </w:p>
    <w:p w:rsidR="003E7FDC" w:rsidRDefault="003E7FDC" w:rsidP="00EB04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7F76" w:rsidRDefault="007D7F76" w:rsidP="00EB048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7F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12" w:rsidRDefault="00370D12" w:rsidP="00370D12">
      <w:pPr>
        <w:spacing w:after="0" w:line="240" w:lineRule="auto"/>
      </w:pPr>
      <w:r>
        <w:separator/>
      </w:r>
    </w:p>
  </w:endnote>
  <w:endnote w:type="continuationSeparator" w:id="0">
    <w:p w:rsidR="00370D12" w:rsidRDefault="00370D12" w:rsidP="0037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12" w:rsidRDefault="00370D12" w:rsidP="00370D12">
      <w:pPr>
        <w:spacing w:after="0" w:line="240" w:lineRule="auto"/>
      </w:pPr>
      <w:r>
        <w:separator/>
      </w:r>
    </w:p>
  </w:footnote>
  <w:footnote w:type="continuationSeparator" w:id="0">
    <w:p w:rsidR="00370D12" w:rsidRDefault="00370D12" w:rsidP="0037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252140"/>
      <w:docPartObj>
        <w:docPartGallery w:val="Page Numbers (Top of Page)"/>
        <w:docPartUnique/>
      </w:docPartObj>
    </w:sdtPr>
    <w:sdtEndPr/>
    <w:sdtContent>
      <w:p w:rsidR="00370D12" w:rsidRDefault="00370D12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FDC">
          <w:rPr>
            <w:noProof/>
          </w:rPr>
          <w:t>3</w:t>
        </w:r>
        <w:r>
          <w:fldChar w:fldCharType="end"/>
        </w:r>
      </w:p>
    </w:sdtContent>
  </w:sdt>
  <w:p w:rsidR="00370D12" w:rsidRDefault="00370D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E4"/>
    <w:rsid w:val="00001701"/>
    <w:rsid w:val="000919D0"/>
    <w:rsid w:val="000A4C51"/>
    <w:rsid w:val="000F0D0A"/>
    <w:rsid w:val="000F7F4D"/>
    <w:rsid w:val="00100565"/>
    <w:rsid w:val="00102995"/>
    <w:rsid w:val="00114C63"/>
    <w:rsid w:val="00160596"/>
    <w:rsid w:val="00187D1E"/>
    <w:rsid w:val="001970ED"/>
    <w:rsid w:val="001C6A54"/>
    <w:rsid w:val="00200081"/>
    <w:rsid w:val="002235EA"/>
    <w:rsid w:val="002753A6"/>
    <w:rsid w:val="002A5B4F"/>
    <w:rsid w:val="002D44CB"/>
    <w:rsid w:val="002F5DF5"/>
    <w:rsid w:val="00302F7A"/>
    <w:rsid w:val="003053B9"/>
    <w:rsid w:val="00323B8C"/>
    <w:rsid w:val="00370D12"/>
    <w:rsid w:val="00387613"/>
    <w:rsid w:val="003A0769"/>
    <w:rsid w:val="003A5FBB"/>
    <w:rsid w:val="003E7FDC"/>
    <w:rsid w:val="00402195"/>
    <w:rsid w:val="0041565E"/>
    <w:rsid w:val="00471EBB"/>
    <w:rsid w:val="004928EE"/>
    <w:rsid w:val="00494F8B"/>
    <w:rsid w:val="004C6411"/>
    <w:rsid w:val="004C657B"/>
    <w:rsid w:val="0050312E"/>
    <w:rsid w:val="005416E4"/>
    <w:rsid w:val="0057010A"/>
    <w:rsid w:val="005932C4"/>
    <w:rsid w:val="005C1571"/>
    <w:rsid w:val="005E6336"/>
    <w:rsid w:val="00605D23"/>
    <w:rsid w:val="006309DD"/>
    <w:rsid w:val="00686534"/>
    <w:rsid w:val="006E13A9"/>
    <w:rsid w:val="00782E46"/>
    <w:rsid w:val="007D418D"/>
    <w:rsid w:val="007D7F76"/>
    <w:rsid w:val="007F1BEF"/>
    <w:rsid w:val="00801170"/>
    <w:rsid w:val="0083011D"/>
    <w:rsid w:val="00872C9C"/>
    <w:rsid w:val="0087491B"/>
    <w:rsid w:val="0089216E"/>
    <w:rsid w:val="008B3006"/>
    <w:rsid w:val="00906176"/>
    <w:rsid w:val="009420A4"/>
    <w:rsid w:val="00997B1F"/>
    <w:rsid w:val="009C0A5C"/>
    <w:rsid w:val="009E154B"/>
    <w:rsid w:val="009E5536"/>
    <w:rsid w:val="00A223AC"/>
    <w:rsid w:val="00A440BD"/>
    <w:rsid w:val="00AA1560"/>
    <w:rsid w:val="00AF24C5"/>
    <w:rsid w:val="00B34458"/>
    <w:rsid w:val="00B369FD"/>
    <w:rsid w:val="00B61893"/>
    <w:rsid w:val="00B94035"/>
    <w:rsid w:val="00BB7810"/>
    <w:rsid w:val="00C22CE4"/>
    <w:rsid w:val="00C65929"/>
    <w:rsid w:val="00C6681C"/>
    <w:rsid w:val="00CC76D4"/>
    <w:rsid w:val="00D174C3"/>
    <w:rsid w:val="00D56EA0"/>
    <w:rsid w:val="00DA67E5"/>
    <w:rsid w:val="00DD7981"/>
    <w:rsid w:val="00E32D84"/>
    <w:rsid w:val="00E829DA"/>
    <w:rsid w:val="00EB048B"/>
    <w:rsid w:val="00EC5E0A"/>
    <w:rsid w:val="00F06D5F"/>
    <w:rsid w:val="00F9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D12"/>
  </w:style>
  <w:style w:type="paragraph" w:styleId="Piedepgina">
    <w:name w:val="footer"/>
    <w:basedOn w:val="Normal"/>
    <w:link w:val="PiedepginaCar"/>
    <w:uiPriority w:val="99"/>
    <w:unhideWhenUsed/>
    <w:rsid w:val="0037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D12"/>
  </w:style>
  <w:style w:type="paragraph" w:styleId="Piedepgina">
    <w:name w:val="footer"/>
    <w:basedOn w:val="Normal"/>
    <w:link w:val="PiedepginaCar"/>
    <w:uiPriority w:val="99"/>
    <w:unhideWhenUsed/>
    <w:rsid w:val="00370D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jjtamayo</dc:creator>
  <cp:lastModifiedBy>jjtamayo</cp:lastModifiedBy>
  <cp:revision>11</cp:revision>
  <dcterms:created xsi:type="dcterms:W3CDTF">2018-03-20T09:33:00Z</dcterms:created>
  <dcterms:modified xsi:type="dcterms:W3CDTF">2018-04-11T21:15:00Z</dcterms:modified>
</cp:coreProperties>
</file>