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3D0" w:rsidRPr="004223D0" w:rsidRDefault="004223D0" w:rsidP="004223D0">
      <w:pPr>
        <w:spacing w:before="100" w:beforeAutospacing="1" w:after="100" w:afterAutospacing="1" w:line="240" w:lineRule="auto"/>
        <w:jc w:val="center"/>
        <w:textAlignment w:val="baseline"/>
        <w:outlineLvl w:val="0"/>
        <w:rPr>
          <w:rFonts w:ascii="inherit" w:eastAsia="Times New Roman" w:hAnsi="inherit" w:cs="Times New Roman"/>
          <w:b/>
          <w:bCs/>
          <w:color w:val="80000F"/>
          <w:kern w:val="36"/>
          <w:sz w:val="32"/>
          <w:szCs w:val="32"/>
          <w:lang w:eastAsia="es-UY"/>
        </w:rPr>
      </w:pPr>
      <w:r w:rsidRPr="004223D0">
        <w:rPr>
          <w:rFonts w:ascii="inherit" w:eastAsia="Times New Roman" w:hAnsi="inherit" w:cs="Times New Roman"/>
          <w:b/>
          <w:bCs/>
          <w:color w:val="80000F"/>
          <w:kern w:val="36"/>
          <w:sz w:val="32"/>
          <w:szCs w:val="32"/>
          <w:lang w:eastAsia="es-UY"/>
        </w:rPr>
        <w:t>Ayahuasca: una medicina de un potencial increíble</w:t>
      </w:r>
    </w:p>
    <w:p w:rsidR="004223D0" w:rsidRDefault="004223D0" w:rsidP="004223D0">
      <w:pPr>
        <w:spacing w:after="150" w:line="240" w:lineRule="auto"/>
        <w:textAlignment w:val="baseline"/>
        <w:rPr>
          <w:rFonts w:ascii="inherit" w:eastAsia="Times New Roman" w:hAnsi="inherit" w:cs="Times New Roman"/>
          <w:sz w:val="20"/>
          <w:szCs w:val="20"/>
          <w:bdr w:val="none" w:sz="0" w:space="0" w:color="auto" w:frame="1"/>
          <w:lang w:eastAsia="es-UY"/>
        </w:rPr>
      </w:pPr>
      <w:hyperlink r:id="rId4" w:tgtFrame="_blank" w:history="1">
        <w:r w:rsidRPr="004223D0">
          <w:rPr>
            <w:rFonts w:ascii="inherit" w:eastAsia="Times New Roman" w:hAnsi="inherit" w:cs="Times New Roman"/>
            <w:color w:val="333333"/>
            <w:sz w:val="20"/>
            <w:szCs w:val="20"/>
            <w:u w:val="single"/>
            <w:bdr w:val="none" w:sz="0" w:space="0" w:color="auto" w:frame="1"/>
            <w:lang w:eastAsia="es-UY"/>
          </w:rPr>
          <w:t xml:space="preserve">Hernán </w:t>
        </w:r>
        <w:proofErr w:type="spellStart"/>
        <w:r w:rsidRPr="004223D0">
          <w:rPr>
            <w:rFonts w:ascii="inherit" w:eastAsia="Times New Roman" w:hAnsi="inherit" w:cs="Times New Roman"/>
            <w:color w:val="333333"/>
            <w:sz w:val="20"/>
            <w:szCs w:val="20"/>
            <w:u w:val="single"/>
            <w:bdr w:val="none" w:sz="0" w:space="0" w:color="auto" w:frame="1"/>
            <w:lang w:eastAsia="es-UY"/>
          </w:rPr>
          <w:t>Dinamarca</w:t>
        </w:r>
      </w:hyperlink>
      <w:proofErr w:type="spellEnd"/>
    </w:p>
    <w:p w:rsidR="004223D0" w:rsidRDefault="004223D0" w:rsidP="004223D0">
      <w:pPr>
        <w:spacing w:after="150" w:line="240" w:lineRule="auto"/>
        <w:textAlignment w:val="baseline"/>
        <w:rPr>
          <w:rFonts w:ascii="inherit" w:eastAsia="Times New Roman" w:hAnsi="inherit" w:cs="Times New Roman"/>
          <w:sz w:val="20"/>
          <w:szCs w:val="20"/>
          <w:bdr w:val="none" w:sz="0" w:space="0" w:color="auto" w:frame="1"/>
          <w:lang w:eastAsia="es-UY"/>
        </w:rPr>
      </w:pPr>
    </w:p>
    <w:p w:rsidR="004223D0" w:rsidRPr="004223D0" w:rsidRDefault="004223D0" w:rsidP="004223D0">
      <w:pPr>
        <w:spacing w:after="150" w:line="240" w:lineRule="auto"/>
        <w:textAlignment w:val="baseline"/>
        <w:rPr>
          <w:rFonts w:ascii="inherit" w:eastAsia="Times New Roman" w:hAnsi="inherit" w:cs="Times New Roman"/>
          <w:sz w:val="24"/>
          <w:szCs w:val="24"/>
          <w:lang w:eastAsia="es-UY"/>
        </w:rPr>
      </w:pPr>
      <w:r w:rsidRPr="004223D0">
        <w:rPr>
          <w:rFonts w:ascii="inherit" w:eastAsia="Times New Roman" w:hAnsi="inherit" w:cs="Times New Roman"/>
          <w:sz w:val="24"/>
          <w:szCs w:val="24"/>
          <w:bdr w:val="none" w:sz="0" w:space="0" w:color="auto" w:frame="1"/>
          <w:lang w:eastAsia="es-UY"/>
        </w:rPr>
        <w:t>Publicado: 15 abril, 2018</w:t>
      </w:r>
    </w:p>
    <w:p w:rsidR="004223D0" w:rsidRPr="004223D0" w:rsidRDefault="004223D0" w:rsidP="004223D0">
      <w:pPr>
        <w:spacing w:after="0" w:line="300" w:lineRule="atLeast"/>
        <w:jc w:val="both"/>
        <w:textAlignment w:val="baseline"/>
        <w:rPr>
          <w:rFonts w:ascii="Arial" w:eastAsia="Times New Roman" w:hAnsi="Arial" w:cs="Arial"/>
          <w:sz w:val="20"/>
          <w:szCs w:val="20"/>
          <w:lang w:eastAsia="es-UY"/>
        </w:rPr>
      </w:pPr>
      <w:r w:rsidRPr="004223D0">
        <w:rPr>
          <w:rFonts w:ascii="inherit" w:eastAsia="Times New Roman" w:hAnsi="inherit" w:cs="Arial"/>
          <w:b/>
          <w:bCs/>
          <w:sz w:val="20"/>
          <w:szCs w:val="20"/>
          <w:bdr w:val="none" w:sz="0" w:space="0" w:color="auto" w:frame="1"/>
          <w:lang w:eastAsia="es-UY"/>
        </w:rPr>
        <w:t xml:space="preserve">Entrevista al Doctor Jacques </w:t>
      </w:r>
      <w:proofErr w:type="spellStart"/>
      <w:r w:rsidRPr="004223D0">
        <w:rPr>
          <w:rFonts w:ascii="inherit" w:eastAsia="Times New Roman" w:hAnsi="inherit" w:cs="Arial"/>
          <w:b/>
          <w:bCs/>
          <w:sz w:val="20"/>
          <w:szCs w:val="20"/>
          <w:bdr w:val="none" w:sz="0" w:space="0" w:color="auto" w:frame="1"/>
          <w:lang w:eastAsia="es-UY"/>
        </w:rPr>
        <w:t>Mabit</w:t>
      </w:r>
      <w:proofErr w:type="spellEnd"/>
      <w:r w:rsidRPr="004223D0">
        <w:rPr>
          <w:rFonts w:ascii="inherit" w:eastAsia="Times New Roman" w:hAnsi="inherit" w:cs="Arial"/>
          <w:b/>
          <w:bCs/>
          <w:sz w:val="20"/>
          <w:szCs w:val="20"/>
          <w:bdr w:val="none" w:sz="0" w:space="0" w:color="auto" w:frame="1"/>
          <w:lang w:eastAsia="es-UY"/>
        </w:rPr>
        <w:t>: Médico occidental y chamán amazónico</w:t>
      </w:r>
    </w:p>
    <w:p w:rsidR="004223D0" w:rsidRPr="004223D0" w:rsidRDefault="004223D0" w:rsidP="004223D0">
      <w:pPr>
        <w:spacing w:after="0" w:line="300" w:lineRule="atLeast"/>
        <w:jc w:val="both"/>
        <w:textAlignment w:val="baseline"/>
        <w:rPr>
          <w:rFonts w:ascii="Arial" w:eastAsia="Times New Roman" w:hAnsi="Arial" w:cs="Arial"/>
          <w:sz w:val="20"/>
          <w:szCs w:val="20"/>
          <w:lang w:eastAsia="es-UY"/>
        </w:rPr>
      </w:pPr>
      <w:r w:rsidRPr="004223D0">
        <w:rPr>
          <w:rFonts w:ascii="inherit" w:eastAsia="Times New Roman" w:hAnsi="inherit" w:cs="Arial"/>
          <w:i/>
          <w:iCs/>
          <w:sz w:val="20"/>
          <w:szCs w:val="20"/>
          <w:bdr w:val="none" w:sz="0" w:space="0" w:color="auto" w:frame="1"/>
          <w:lang w:eastAsia="es-UY"/>
        </w:rPr>
        <w:t xml:space="preserve">Un personaje sorprendente el Dr. </w:t>
      </w:r>
      <w:proofErr w:type="spellStart"/>
      <w:r w:rsidRPr="004223D0">
        <w:rPr>
          <w:rFonts w:ascii="inherit" w:eastAsia="Times New Roman" w:hAnsi="inherit" w:cs="Arial"/>
          <w:i/>
          <w:iCs/>
          <w:sz w:val="20"/>
          <w:szCs w:val="20"/>
          <w:bdr w:val="none" w:sz="0" w:space="0" w:color="auto" w:frame="1"/>
          <w:lang w:eastAsia="es-UY"/>
        </w:rPr>
        <w:t>Mabit</w:t>
      </w:r>
      <w:proofErr w:type="spellEnd"/>
      <w:r w:rsidRPr="004223D0">
        <w:rPr>
          <w:rFonts w:ascii="inherit" w:eastAsia="Times New Roman" w:hAnsi="inherit" w:cs="Arial"/>
          <w:i/>
          <w:iCs/>
          <w:sz w:val="20"/>
          <w:szCs w:val="20"/>
          <w:bdr w:val="none" w:sz="0" w:space="0" w:color="auto" w:frame="1"/>
          <w:lang w:eastAsia="es-UY"/>
        </w:rPr>
        <w:t>. Cálido y amable. De caminar cansino, casi tímido, y ojos atentos. Una personalidad global, creativa y curiosa. Artífice de un puente intercultural encarnado en su propia vida: médico alópata occidental y médico vegetalista amazónico; chamán y cristiano practicante; francés de nacimiento y peruano de adopción.</w:t>
      </w:r>
    </w:p>
    <w:p w:rsidR="004223D0" w:rsidRPr="004223D0" w:rsidRDefault="004223D0" w:rsidP="004223D0">
      <w:pPr>
        <w:spacing w:after="0" w:line="300" w:lineRule="atLeast"/>
        <w:jc w:val="both"/>
        <w:textAlignment w:val="baseline"/>
        <w:rPr>
          <w:rFonts w:ascii="Arial" w:eastAsia="Times New Roman" w:hAnsi="Arial" w:cs="Arial"/>
          <w:sz w:val="20"/>
          <w:szCs w:val="20"/>
          <w:lang w:eastAsia="es-UY"/>
        </w:rPr>
      </w:pPr>
      <w:r w:rsidRPr="004223D0">
        <w:rPr>
          <w:rFonts w:ascii="inherit" w:eastAsia="Times New Roman" w:hAnsi="inherit" w:cs="Arial"/>
          <w:i/>
          <w:iCs/>
          <w:sz w:val="20"/>
          <w:szCs w:val="20"/>
          <w:bdr w:val="none" w:sz="0" w:space="0" w:color="auto" w:frame="1"/>
          <w:lang w:eastAsia="es-UY"/>
        </w:rPr>
        <w:t xml:space="preserve">Es uno de los médicos más destacados a nivel mundial en el tratamiento de adicciones. Fundador, en 1992, y hoy Presidente Ejecutivo del Centro </w:t>
      </w:r>
      <w:proofErr w:type="spellStart"/>
      <w:r w:rsidRPr="004223D0">
        <w:rPr>
          <w:rFonts w:ascii="inherit" w:eastAsia="Times New Roman" w:hAnsi="inherit" w:cs="Arial"/>
          <w:i/>
          <w:iCs/>
          <w:sz w:val="20"/>
          <w:szCs w:val="20"/>
          <w:bdr w:val="none" w:sz="0" w:space="0" w:color="auto" w:frame="1"/>
          <w:lang w:eastAsia="es-UY"/>
        </w:rPr>
        <w:t>Takiwasi</w:t>
      </w:r>
      <w:proofErr w:type="spellEnd"/>
      <w:r w:rsidRPr="004223D0">
        <w:rPr>
          <w:rFonts w:ascii="inherit" w:eastAsia="Times New Roman" w:hAnsi="inherit" w:cs="Arial"/>
          <w:i/>
          <w:iCs/>
          <w:sz w:val="20"/>
          <w:szCs w:val="20"/>
          <w:bdr w:val="none" w:sz="0" w:space="0" w:color="auto" w:frame="1"/>
          <w:lang w:eastAsia="es-UY"/>
        </w:rPr>
        <w:t>, en Tarapoto, en la alta Amazonía peruana. </w:t>
      </w:r>
    </w:p>
    <w:p w:rsidR="004223D0" w:rsidRPr="004223D0" w:rsidRDefault="004223D0" w:rsidP="004223D0">
      <w:pPr>
        <w:spacing w:after="0" w:line="300" w:lineRule="atLeast"/>
        <w:jc w:val="both"/>
        <w:textAlignment w:val="baseline"/>
        <w:rPr>
          <w:rFonts w:ascii="Arial" w:eastAsia="Times New Roman" w:hAnsi="Arial" w:cs="Arial"/>
          <w:sz w:val="20"/>
          <w:szCs w:val="20"/>
          <w:lang w:eastAsia="es-UY"/>
        </w:rPr>
      </w:pPr>
      <w:proofErr w:type="spellStart"/>
      <w:r w:rsidRPr="004223D0">
        <w:rPr>
          <w:rFonts w:ascii="inherit" w:eastAsia="Times New Roman" w:hAnsi="inherit" w:cs="Arial"/>
          <w:i/>
          <w:iCs/>
          <w:sz w:val="20"/>
          <w:szCs w:val="20"/>
          <w:bdr w:val="none" w:sz="0" w:space="0" w:color="auto" w:frame="1"/>
          <w:lang w:eastAsia="es-UY"/>
        </w:rPr>
        <w:t>Takiwasi</w:t>
      </w:r>
      <w:proofErr w:type="spellEnd"/>
      <w:r w:rsidRPr="004223D0">
        <w:rPr>
          <w:rFonts w:ascii="inherit" w:eastAsia="Times New Roman" w:hAnsi="inherit" w:cs="Arial"/>
          <w:i/>
          <w:iCs/>
          <w:sz w:val="20"/>
          <w:szCs w:val="20"/>
          <w:bdr w:val="none" w:sz="0" w:space="0" w:color="auto" w:frame="1"/>
          <w:lang w:eastAsia="es-UY"/>
        </w:rPr>
        <w:t xml:space="preserve">, “La casa que canta”, en lengua indígena, utiliza la medicina occidental, la sicoterapia transpersonal y la medicina chamánica, cuya base es una diversidad de plantas, entre ellas, la ayahuasca o </w:t>
      </w:r>
      <w:proofErr w:type="spellStart"/>
      <w:r w:rsidRPr="004223D0">
        <w:rPr>
          <w:rFonts w:ascii="inherit" w:eastAsia="Times New Roman" w:hAnsi="inherit" w:cs="Arial"/>
          <w:i/>
          <w:iCs/>
          <w:sz w:val="20"/>
          <w:szCs w:val="20"/>
          <w:bdr w:val="none" w:sz="0" w:space="0" w:color="auto" w:frame="1"/>
          <w:lang w:eastAsia="es-UY"/>
        </w:rPr>
        <w:t>yajé</w:t>
      </w:r>
      <w:proofErr w:type="spellEnd"/>
      <w:r w:rsidRPr="004223D0">
        <w:rPr>
          <w:rFonts w:ascii="inherit" w:eastAsia="Times New Roman" w:hAnsi="inherit" w:cs="Arial"/>
          <w:i/>
          <w:iCs/>
          <w:sz w:val="20"/>
          <w:szCs w:val="20"/>
          <w:bdr w:val="none" w:sz="0" w:space="0" w:color="auto" w:frame="1"/>
          <w:lang w:eastAsia="es-UY"/>
        </w:rPr>
        <w:t xml:space="preserve">. Un brebaje preparado con la liana ayahuasca, que actúa como inhibidor enzimático, y con el arbusto </w:t>
      </w:r>
      <w:proofErr w:type="spellStart"/>
      <w:r w:rsidRPr="004223D0">
        <w:rPr>
          <w:rFonts w:ascii="inherit" w:eastAsia="Times New Roman" w:hAnsi="inherit" w:cs="Arial"/>
          <w:i/>
          <w:iCs/>
          <w:sz w:val="20"/>
          <w:szCs w:val="20"/>
          <w:bdr w:val="none" w:sz="0" w:space="0" w:color="auto" w:frame="1"/>
          <w:lang w:eastAsia="es-UY"/>
        </w:rPr>
        <w:t>chacruna</w:t>
      </w:r>
      <w:proofErr w:type="spellEnd"/>
      <w:r w:rsidRPr="004223D0">
        <w:rPr>
          <w:rFonts w:ascii="inherit" w:eastAsia="Times New Roman" w:hAnsi="inherit" w:cs="Arial"/>
          <w:i/>
          <w:iCs/>
          <w:sz w:val="20"/>
          <w:szCs w:val="20"/>
          <w:bdr w:val="none" w:sz="0" w:space="0" w:color="auto" w:frame="1"/>
          <w:lang w:eastAsia="es-UY"/>
        </w:rPr>
        <w:t>, compuesto por el enteógeno DMT, conocida como la “molécula espiritual o de Dios”. El DMT se encuentra presente en pequeñas cantidades en la orina y el cerebro humano, amén que, según algunos científicos, es también liberada en el cuerpo ante la cercanía de la muerte. </w:t>
      </w:r>
    </w:p>
    <w:p w:rsidR="004223D0" w:rsidRPr="004223D0" w:rsidRDefault="004223D0" w:rsidP="004223D0">
      <w:pPr>
        <w:spacing w:after="0" w:line="300" w:lineRule="atLeast"/>
        <w:jc w:val="both"/>
        <w:textAlignment w:val="baseline"/>
        <w:rPr>
          <w:rFonts w:ascii="Arial" w:eastAsia="Times New Roman" w:hAnsi="Arial" w:cs="Arial"/>
          <w:sz w:val="20"/>
          <w:szCs w:val="20"/>
          <w:lang w:eastAsia="es-UY"/>
        </w:rPr>
      </w:pPr>
      <w:r w:rsidRPr="004223D0">
        <w:rPr>
          <w:rFonts w:ascii="inherit" w:eastAsia="Times New Roman" w:hAnsi="inherit" w:cs="Arial"/>
          <w:i/>
          <w:iCs/>
          <w:sz w:val="20"/>
          <w:szCs w:val="20"/>
          <w:bdr w:val="none" w:sz="0" w:space="0" w:color="auto" w:frame="1"/>
          <w:lang w:eastAsia="es-UY"/>
        </w:rPr>
        <w:t xml:space="preserve">En </w:t>
      </w:r>
      <w:proofErr w:type="spellStart"/>
      <w:r w:rsidRPr="004223D0">
        <w:rPr>
          <w:rFonts w:ascii="inherit" w:eastAsia="Times New Roman" w:hAnsi="inherit" w:cs="Arial"/>
          <w:i/>
          <w:iCs/>
          <w:sz w:val="20"/>
          <w:szCs w:val="20"/>
          <w:bdr w:val="none" w:sz="0" w:space="0" w:color="auto" w:frame="1"/>
          <w:lang w:eastAsia="es-UY"/>
        </w:rPr>
        <w:t>Takiwasi</w:t>
      </w:r>
      <w:proofErr w:type="spellEnd"/>
      <w:r w:rsidRPr="004223D0">
        <w:rPr>
          <w:rFonts w:ascii="inherit" w:eastAsia="Times New Roman" w:hAnsi="inherit" w:cs="Arial"/>
          <w:i/>
          <w:iCs/>
          <w:sz w:val="20"/>
          <w:szCs w:val="20"/>
          <w:bdr w:val="none" w:sz="0" w:space="0" w:color="auto" w:frame="1"/>
          <w:lang w:eastAsia="es-UY"/>
        </w:rPr>
        <w:t xml:space="preserve"> confluye un equipo internacional y multidisciplinario de médicos alópatas y curanderos, terapeutas e investigadores en plantas llamadas maestras. Su foco es la rehabilitación de adicciones a jóvenes de todo el mundo. El diagnóstico a priori es que en algunos adolescentes el uso abusivo de drogas expresa una búsqueda de sentido, de plenitud personal, que ha estado mal orientada en una sociedad precisamente carente de sentido del ser y estar en el mundo. El antídoto, junto al rigor, la sicoterapia y la convivencia en comunidad, son las plantas maestras, entre ellas, el </w:t>
      </w:r>
      <w:proofErr w:type="gramStart"/>
      <w:r w:rsidRPr="004223D0">
        <w:rPr>
          <w:rFonts w:ascii="inherit" w:eastAsia="Times New Roman" w:hAnsi="inherit" w:cs="Arial"/>
          <w:i/>
          <w:iCs/>
          <w:sz w:val="20"/>
          <w:szCs w:val="20"/>
          <w:bdr w:val="none" w:sz="0" w:space="0" w:color="auto" w:frame="1"/>
          <w:lang w:eastAsia="es-UY"/>
        </w:rPr>
        <w:t>enteógeno ayahuasca</w:t>
      </w:r>
      <w:proofErr w:type="gramEnd"/>
      <w:r w:rsidRPr="004223D0">
        <w:rPr>
          <w:rFonts w:ascii="inherit" w:eastAsia="Times New Roman" w:hAnsi="inherit" w:cs="Arial"/>
          <w:i/>
          <w:iCs/>
          <w:sz w:val="20"/>
          <w:szCs w:val="20"/>
          <w:bdr w:val="none" w:sz="0" w:space="0" w:color="auto" w:frame="1"/>
          <w:lang w:eastAsia="es-UY"/>
        </w:rPr>
        <w:t>, que explora el inconsciente a través de sueños, visiones y regresiones, abriendo lo que Carl Gustav Jung llamaba “la voz interior”. </w:t>
      </w:r>
    </w:p>
    <w:p w:rsidR="004223D0" w:rsidRPr="004223D0" w:rsidRDefault="004223D0" w:rsidP="004223D0">
      <w:pPr>
        <w:spacing w:after="0" w:line="300" w:lineRule="atLeast"/>
        <w:jc w:val="both"/>
        <w:textAlignment w:val="baseline"/>
        <w:rPr>
          <w:rFonts w:ascii="Arial" w:eastAsia="Times New Roman" w:hAnsi="Arial" w:cs="Arial"/>
          <w:sz w:val="20"/>
          <w:szCs w:val="20"/>
          <w:lang w:eastAsia="es-UY"/>
        </w:rPr>
      </w:pPr>
      <w:r w:rsidRPr="004223D0">
        <w:rPr>
          <w:rFonts w:ascii="inherit" w:eastAsia="Times New Roman" w:hAnsi="inherit" w:cs="Arial"/>
          <w:i/>
          <w:iCs/>
          <w:sz w:val="20"/>
          <w:szCs w:val="20"/>
          <w:bdr w:val="none" w:sz="0" w:space="0" w:color="auto" w:frame="1"/>
          <w:lang w:eastAsia="es-UY"/>
        </w:rPr>
        <w:t xml:space="preserve">Además de procesos de rehabilitación en un tratamiento de 9 meses, </w:t>
      </w:r>
      <w:proofErr w:type="spellStart"/>
      <w:proofErr w:type="gramStart"/>
      <w:r w:rsidRPr="004223D0">
        <w:rPr>
          <w:rFonts w:ascii="inherit" w:eastAsia="Times New Roman" w:hAnsi="inherit" w:cs="Arial"/>
          <w:i/>
          <w:iCs/>
          <w:sz w:val="20"/>
          <w:szCs w:val="20"/>
          <w:bdr w:val="none" w:sz="0" w:space="0" w:color="auto" w:frame="1"/>
          <w:lang w:eastAsia="es-UY"/>
        </w:rPr>
        <w:t>Takiwasi</w:t>
      </w:r>
      <w:proofErr w:type="spellEnd"/>
      <w:r w:rsidRPr="004223D0">
        <w:rPr>
          <w:rFonts w:ascii="inherit" w:eastAsia="Times New Roman" w:hAnsi="inherit" w:cs="Arial"/>
          <w:i/>
          <w:iCs/>
          <w:sz w:val="20"/>
          <w:szCs w:val="20"/>
          <w:bdr w:val="none" w:sz="0" w:space="0" w:color="auto" w:frame="1"/>
          <w:lang w:eastAsia="es-UY"/>
        </w:rPr>
        <w:t xml:space="preserve">  ofrece</w:t>
      </w:r>
      <w:proofErr w:type="gramEnd"/>
      <w:r w:rsidRPr="004223D0">
        <w:rPr>
          <w:rFonts w:ascii="inherit" w:eastAsia="Times New Roman" w:hAnsi="inherit" w:cs="Arial"/>
          <w:i/>
          <w:iCs/>
          <w:sz w:val="20"/>
          <w:szCs w:val="20"/>
          <w:bdr w:val="none" w:sz="0" w:space="0" w:color="auto" w:frame="1"/>
          <w:lang w:eastAsia="es-UY"/>
        </w:rPr>
        <w:t xml:space="preserve"> rigurosas Dietas – Retiros de una semana para personas que, previa evaluación de su ficha médica y una carta de motivación, quieran realizar un viaje emocional y físico de autoconocimiento.  </w:t>
      </w:r>
    </w:p>
    <w:p w:rsidR="004223D0" w:rsidRPr="004223D0" w:rsidRDefault="004223D0" w:rsidP="004223D0">
      <w:pPr>
        <w:spacing w:after="0" w:line="300" w:lineRule="atLeast"/>
        <w:jc w:val="both"/>
        <w:textAlignment w:val="baseline"/>
        <w:rPr>
          <w:rFonts w:ascii="Arial" w:eastAsia="Times New Roman" w:hAnsi="Arial" w:cs="Arial"/>
          <w:sz w:val="20"/>
          <w:szCs w:val="20"/>
          <w:lang w:eastAsia="es-UY"/>
        </w:rPr>
      </w:pPr>
      <w:r w:rsidRPr="004223D0">
        <w:rPr>
          <w:rFonts w:ascii="inherit" w:eastAsia="Times New Roman" w:hAnsi="inherit" w:cs="Arial"/>
          <w:i/>
          <w:iCs/>
          <w:sz w:val="20"/>
          <w:szCs w:val="20"/>
          <w:bdr w:val="none" w:sz="0" w:space="0" w:color="auto" w:frame="1"/>
          <w:lang w:eastAsia="es-UY"/>
        </w:rPr>
        <w:t>Un espacio intercultural con la misión de sanar sobre la base de una medicina y espiritualidad hibrida: entre la medicina del Amazonía y la medicina y terapia occidental, entre el cristianismo y el ritualismo chamán.  </w:t>
      </w:r>
    </w:p>
    <w:p w:rsidR="004223D0" w:rsidRDefault="004223D0" w:rsidP="004223D0">
      <w:pPr>
        <w:spacing w:after="0" w:line="300" w:lineRule="atLeast"/>
        <w:jc w:val="both"/>
        <w:textAlignment w:val="baseline"/>
        <w:rPr>
          <w:rFonts w:ascii="inherit" w:eastAsia="Times New Roman" w:hAnsi="inherit" w:cs="Arial"/>
          <w:i/>
          <w:iCs/>
          <w:sz w:val="20"/>
          <w:szCs w:val="20"/>
          <w:bdr w:val="none" w:sz="0" w:space="0" w:color="auto" w:frame="1"/>
          <w:lang w:eastAsia="es-UY"/>
        </w:rPr>
      </w:pPr>
      <w:r w:rsidRPr="004223D0">
        <w:rPr>
          <w:rFonts w:ascii="inherit" w:eastAsia="Times New Roman" w:hAnsi="inherit" w:cs="Arial"/>
          <w:i/>
          <w:iCs/>
          <w:sz w:val="20"/>
          <w:szCs w:val="20"/>
          <w:bdr w:val="none" w:sz="0" w:space="0" w:color="auto" w:frame="1"/>
          <w:lang w:eastAsia="es-UY"/>
        </w:rPr>
        <w:t xml:space="preserve"> “Cuando niño -declara </w:t>
      </w:r>
      <w:proofErr w:type="spellStart"/>
      <w:r w:rsidRPr="004223D0">
        <w:rPr>
          <w:rFonts w:ascii="inherit" w:eastAsia="Times New Roman" w:hAnsi="inherit" w:cs="Arial"/>
          <w:i/>
          <w:iCs/>
          <w:sz w:val="20"/>
          <w:szCs w:val="20"/>
          <w:bdr w:val="none" w:sz="0" w:space="0" w:color="auto" w:frame="1"/>
          <w:lang w:eastAsia="es-UY"/>
        </w:rPr>
        <w:t>Mabit</w:t>
      </w:r>
      <w:proofErr w:type="spellEnd"/>
      <w:r w:rsidRPr="004223D0">
        <w:rPr>
          <w:rFonts w:ascii="inherit" w:eastAsia="Times New Roman" w:hAnsi="inherit" w:cs="Arial"/>
          <w:i/>
          <w:iCs/>
          <w:sz w:val="20"/>
          <w:szCs w:val="20"/>
          <w:bdr w:val="none" w:sz="0" w:space="0" w:color="auto" w:frame="1"/>
          <w:lang w:eastAsia="es-UY"/>
        </w:rPr>
        <w:t>-, viví en África y Oceanía, conviviendo en el colegio con niños y niñas de distintas procedencias culturales, lo que me gustaba mucho”.  Seguramente de esa experiencia emergió la emoción del respeto a la diversidad cultural y la vocación sanadora y espiritual, inspirada en ese mismo ánimo. </w:t>
      </w:r>
    </w:p>
    <w:p w:rsidR="004223D0" w:rsidRPr="004223D0" w:rsidRDefault="004223D0" w:rsidP="004223D0">
      <w:pPr>
        <w:spacing w:after="0" w:line="300" w:lineRule="atLeast"/>
        <w:jc w:val="both"/>
        <w:textAlignment w:val="baseline"/>
        <w:rPr>
          <w:rFonts w:ascii="Arial" w:eastAsia="Times New Roman" w:hAnsi="Arial" w:cs="Arial"/>
          <w:sz w:val="20"/>
          <w:szCs w:val="20"/>
          <w:lang w:eastAsia="es-UY"/>
        </w:rPr>
      </w:pP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color w:val="FF0000"/>
          <w:sz w:val="20"/>
          <w:szCs w:val="20"/>
          <w:lang w:eastAsia="es-UY"/>
        </w:rPr>
        <w:t>Hernán Dinamarca</w:t>
      </w:r>
      <w:r w:rsidRPr="004223D0">
        <w:rPr>
          <w:rFonts w:ascii="Arial" w:eastAsia="Times New Roman" w:hAnsi="Arial" w:cs="Arial"/>
          <w:sz w:val="20"/>
          <w:szCs w:val="20"/>
          <w:lang w:eastAsia="es-UY"/>
        </w:rPr>
        <w:t>: ¿Cuándo fue el encuentro del médico francés con la medicina chamánica?</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b/>
          <w:sz w:val="20"/>
          <w:szCs w:val="20"/>
          <w:lang w:eastAsia="es-UY"/>
        </w:rPr>
        <w:t xml:space="preserve">Jacques </w:t>
      </w:r>
      <w:proofErr w:type="spellStart"/>
      <w:r w:rsidRPr="004223D0">
        <w:rPr>
          <w:rFonts w:ascii="Arial" w:eastAsia="Times New Roman" w:hAnsi="Arial" w:cs="Arial"/>
          <w:b/>
          <w:sz w:val="20"/>
          <w:szCs w:val="20"/>
          <w:lang w:eastAsia="es-UY"/>
        </w:rPr>
        <w:t>Mabit</w:t>
      </w:r>
      <w:proofErr w:type="spellEnd"/>
      <w:r w:rsidRPr="004223D0">
        <w:rPr>
          <w:rFonts w:ascii="Arial" w:eastAsia="Times New Roman" w:hAnsi="Arial" w:cs="Arial"/>
          <w:sz w:val="20"/>
          <w:szCs w:val="20"/>
          <w:lang w:eastAsia="es-UY"/>
        </w:rPr>
        <w:t>: Vine al Perú en el proyecto “Médico Sin Fronteras”, en 1980, a la parte andina, cerca del lago Titicaca. Ahí observé prácticas eficaces de la medicina tradicional, de curanderos, parteras, hueseros, con resultados clínicos muy interesantes, baratos, y aceptados por la gente, pues era parte de su cultura. Como médico de un hospital pequeño, sin muchos recursos, empecé a trabajar con ellos.</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color w:val="FF0000"/>
          <w:sz w:val="20"/>
          <w:szCs w:val="20"/>
          <w:lang w:eastAsia="es-UY"/>
        </w:rPr>
        <w:lastRenderedPageBreak/>
        <w:t>HD:</w:t>
      </w:r>
      <w:r w:rsidRPr="004223D0">
        <w:rPr>
          <w:rFonts w:ascii="Arial" w:eastAsia="Times New Roman" w:hAnsi="Arial" w:cs="Arial"/>
          <w:sz w:val="20"/>
          <w:szCs w:val="20"/>
          <w:lang w:eastAsia="es-UY"/>
        </w:rPr>
        <w:t xml:space="preserve"> ¿Qué edad tenía?</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b/>
          <w:sz w:val="20"/>
          <w:szCs w:val="20"/>
          <w:lang w:eastAsia="es-UY"/>
        </w:rPr>
        <w:t>JM</w:t>
      </w:r>
      <w:r w:rsidRPr="004223D0">
        <w:rPr>
          <w:rFonts w:ascii="Arial" w:eastAsia="Times New Roman" w:hAnsi="Arial" w:cs="Arial"/>
          <w:sz w:val="20"/>
          <w:szCs w:val="20"/>
          <w:lang w:eastAsia="es-UY"/>
        </w:rPr>
        <w:t>: 25 años.  Les preguntaba: ¿dónde habían aprendido y cómo era su conocimiento? Ellos me respondían con explicaciones ajenas a la comprensión occidental, de antropólogos e incluso médicos, quienes la calificaban de folklórica, creencias. Sin embargo, como médico clínico, si una práctica funciona, especialmente en atención primaria de salud, debía investigar y entender. Me vine a radicar a la selva, donde los curanderos decían que su sabiduría provenía de los espíritus, de las plantas, que la única manera de acceder a su conocimiento era vivir la experiencia de las plantas, que ellas me explicarían.</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color w:val="FF0000"/>
          <w:sz w:val="20"/>
          <w:szCs w:val="20"/>
          <w:lang w:eastAsia="es-UY"/>
        </w:rPr>
        <w:t xml:space="preserve">HD: </w:t>
      </w:r>
      <w:r w:rsidRPr="004223D0">
        <w:rPr>
          <w:rFonts w:ascii="Arial" w:eastAsia="Times New Roman" w:hAnsi="Arial" w:cs="Arial"/>
          <w:sz w:val="20"/>
          <w:szCs w:val="20"/>
          <w:lang w:eastAsia="es-UY"/>
        </w:rPr>
        <w:t>Ahí aparece la ayahuasca, entre otras plantas.</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b/>
          <w:sz w:val="20"/>
          <w:szCs w:val="20"/>
          <w:lang w:eastAsia="es-UY"/>
        </w:rPr>
        <w:t>JM</w:t>
      </w:r>
      <w:r w:rsidRPr="004223D0">
        <w:rPr>
          <w:rFonts w:ascii="Arial" w:eastAsia="Times New Roman" w:hAnsi="Arial" w:cs="Arial"/>
          <w:sz w:val="20"/>
          <w:szCs w:val="20"/>
          <w:lang w:eastAsia="es-UY"/>
        </w:rPr>
        <w:t xml:space="preserve">: Sí. Me debatía entre el hago o no hago. Hacerlo era salir de la objetividad occidental. Antes había realizado supervisión médica en la India, en Bangladesh, en Filipinas, en África, y ahí me había encontrado con parecidas respuestas chamánicas. Además, había explorado en sicología y sicoterapia que incorporaban la dimensión espiritual. Con esos antecedentes me atreví a “tirarme a la piscina”. </w:t>
      </w:r>
      <w:proofErr w:type="gramStart"/>
      <w:r w:rsidRPr="004223D0">
        <w:rPr>
          <w:rFonts w:ascii="Arial" w:eastAsia="Times New Roman" w:hAnsi="Arial" w:cs="Arial"/>
          <w:sz w:val="20"/>
          <w:szCs w:val="20"/>
          <w:lang w:eastAsia="es-UY"/>
        </w:rPr>
        <w:t>Nunca antes</w:t>
      </w:r>
      <w:proofErr w:type="gramEnd"/>
      <w:r w:rsidRPr="004223D0">
        <w:rPr>
          <w:rFonts w:ascii="Arial" w:eastAsia="Times New Roman" w:hAnsi="Arial" w:cs="Arial"/>
          <w:sz w:val="20"/>
          <w:szCs w:val="20"/>
          <w:lang w:eastAsia="es-UY"/>
        </w:rPr>
        <w:t xml:space="preserve"> había tomado nada que me alterara la conciencia, ni siquiera alcohol. La idea era aprender. El primer paso era la ayahuasca. Lo hice en 1986 y fue una revelación, una medicina de un potencial insospechado para los occidentales. En una sola noche entendí más que todo lo que había explorado en sicoterapia y en lecturas filosóficas. La capacidad de la ayahuasca para aclarar la mente y confrontar a la persona consigo mismo, es increíble. “Esto es lo que estoy buscando”, me dije.</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color w:val="FF0000"/>
          <w:sz w:val="20"/>
          <w:szCs w:val="20"/>
          <w:lang w:eastAsia="es-UY"/>
        </w:rPr>
        <w:t>HD</w:t>
      </w:r>
      <w:r w:rsidRPr="004223D0">
        <w:rPr>
          <w:rFonts w:ascii="Arial" w:eastAsia="Times New Roman" w:hAnsi="Arial" w:cs="Arial"/>
          <w:sz w:val="20"/>
          <w:szCs w:val="20"/>
          <w:lang w:eastAsia="es-UY"/>
        </w:rPr>
        <w:t>: ¿Hubo otras exploraciones?</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b/>
          <w:sz w:val="20"/>
          <w:szCs w:val="20"/>
          <w:lang w:eastAsia="es-UY"/>
        </w:rPr>
        <w:t>JM</w:t>
      </w:r>
      <w:r w:rsidRPr="004223D0">
        <w:rPr>
          <w:rFonts w:ascii="Arial" w:eastAsia="Times New Roman" w:hAnsi="Arial" w:cs="Arial"/>
          <w:sz w:val="20"/>
          <w:szCs w:val="20"/>
          <w:lang w:eastAsia="es-UY"/>
        </w:rPr>
        <w:t>: Trabajé con curanderos en Perú, aprendiendo de plantas para dietas y purgas, en baños y cantos de agua, etcétera. Después, con el objeto de ampliar la mirada, acudí a curanderos en varios continentes. Si bien cada tradición tiene su propio lenguaje, todas participan de las mismas bases espirituales. Además, descubrí que es posible un diálogo con tradiciones espirituales de occidente, la Patrística Cristiana, por ejemplo, que coincide con lo que dicen los curanderos de todo el mundo. Ahí vi un puente intercultural. Todo lo fui juntando.</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color w:val="FF0000"/>
          <w:sz w:val="20"/>
          <w:szCs w:val="20"/>
          <w:lang w:eastAsia="es-UY"/>
        </w:rPr>
        <w:t>HD</w:t>
      </w:r>
      <w:r w:rsidRPr="004223D0">
        <w:rPr>
          <w:rFonts w:ascii="Arial" w:eastAsia="Times New Roman" w:hAnsi="Arial" w:cs="Arial"/>
          <w:sz w:val="20"/>
          <w:szCs w:val="20"/>
          <w:lang w:eastAsia="es-UY"/>
        </w:rPr>
        <w:t>: En un vídeo suyo cuenta que en una sesión de ayahuasca fue invitado a lo que sería su vocación vital.</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b/>
          <w:sz w:val="20"/>
          <w:szCs w:val="20"/>
          <w:lang w:eastAsia="es-UY"/>
        </w:rPr>
        <w:t>JM</w:t>
      </w:r>
      <w:r w:rsidRPr="004223D0">
        <w:rPr>
          <w:rFonts w:ascii="Arial" w:eastAsia="Times New Roman" w:hAnsi="Arial" w:cs="Arial"/>
          <w:sz w:val="20"/>
          <w:szCs w:val="20"/>
          <w:lang w:eastAsia="es-UY"/>
        </w:rPr>
        <w:t xml:space="preserve">: Así es. Con la ayahuasca rápidamente tuve visiones. Los espíritus guardianes de la selva, que ni sabía que existían, me hablaron para decirme </w:t>
      </w:r>
      <w:proofErr w:type="gramStart"/>
      <w:r w:rsidRPr="004223D0">
        <w:rPr>
          <w:rFonts w:ascii="Arial" w:eastAsia="Times New Roman" w:hAnsi="Arial" w:cs="Arial"/>
          <w:sz w:val="20"/>
          <w:szCs w:val="20"/>
          <w:lang w:eastAsia="es-UY"/>
        </w:rPr>
        <w:t>que</w:t>
      </w:r>
      <w:proofErr w:type="gramEnd"/>
      <w:r w:rsidRPr="004223D0">
        <w:rPr>
          <w:rFonts w:ascii="Arial" w:eastAsia="Times New Roman" w:hAnsi="Arial" w:cs="Arial"/>
          <w:sz w:val="20"/>
          <w:szCs w:val="20"/>
          <w:lang w:eastAsia="es-UY"/>
        </w:rPr>
        <w:t xml:space="preserve"> si yo quería aprender de las plantas, tenía que asumir la misión de trabajar con adictos. Me designaron para eso.</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color w:val="FF0000"/>
          <w:sz w:val="20"/>
          <w:szCs w:val="20"/>
          <w:lang w:eastAsia="es-UY"/>
        </w:rPr>
        <w:t>HD</w:t>
      </w:r>
      <w:r w:rsidRPr="004223D0">
        <w:rPr>
          <w:rFonts w:ascii="Arial" w:eastAsia="Times New Roman" w:hAnsi="Arial" w:cs="Arial"/>
          <w:sz w:val="20"/>
          <w:szCs w:val="20"/>
          <w:lang w:eastAsia="es-UY"/>
        </w:rPr>
        <w:t>: Asertiva la instrucción.</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b/>
          <w:sz w:val="20"/>
          <w:szCs w:val="20"/>
          <w:lang w:eastAsia="es-UY"/>
        </w:rPr>
        <w:t>JM:</w:t>
      </w:r>
      <w:r w:rsidRPr="004223D0">
        <w:rPr>
          <w:rFonts w:ascii="Arial" w:eastAsia="Times New Roman" w:hAnsi="Arial" w:cs="Arial"/>
          <w:sz w:val="20"/>
          <w:szCs w:val="20"/>
          <w:lang w:eastAsia="es-UY"/>
        </w:rPr>
        <w:t xml:space="preserve"> Fue una sorpresa total. Nunca había pensado en aquello, no me interesaba, sabía que el trabajo con adictos es complejo, frustrante. Me resistí durante tres años. Hasta que finalmente acepté.</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color w:val="FF0000"/>
          <w:sz w:val="20"/>
          <w:szCs w:val="20"/>
          <w:lang w:eastAsia="es-UY"/>
        </w:rPr>
        <w:t>HD</w:t>
      </w:r>
      <w:r w:rsidRPr="004223D0">
        <w:rPr>
          <w:rFonts w:ascii="Arial" w:eastAsia="Times New Roman" w:hAnsi="Arial" w:cs="Arial"/>
          <w:sz w:val="20"/>
          <w:szCs w:val="20"/>
          <w:lang w:eastAsia="es-UY"/>
        </w:rPr>
        <w:t>: ¿Hubo algún trabajo sistemático con un maestro chamán?</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b/>
          <w:sz w:val="20"/>
          <w:szCs w:val="20"/>
          <w:lang w:eastAsia="es-UY"/>
        </w:rPr>
        <w:t>JM:</w:t>
      </w:r>
      <w:r w:rsidRPr="004223D0">
        <w:rPr>
          <w:rFonts w:ascii="Arial" w:eastAsia="Times New Roman" w:hAnsi="Arial" w:cs="Arial"/>
          <w:sz w:val="20"/>
          <w:szCs w:val="20"/>
          <w:lang w:eastAsia="es-UY"/>
        </w:rPr>
        <w:t xml:space="preserve"> Trabajé con varios maestros hasta el año 2010.</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color w:val="FF0000"/>
          <w:sz w:val="20"/>
          <w:szCs w:val="20"/>
          <w:lang w:eastAsia="es-UY"/>
        </w:rPr>
        <w:lastRenderedPageBreak/>
        <w:t>HD</w:t>
      </w:r>
      <w:r w:rsidRPr="004223D0">
        <w:rPr>
          <w:rFonts w:ascii="Arial" w:eastAsia="Times New Roman" w:hAnsi="Arial" w:cs="Arial"/>
          <w:sz w:val="20"/>
          <w:szCs w:val="20"/>
          <w:lang w:eastAsia="es-UY"/>
        </w:rPr>
        <w:t>: Una formación sistemática más larga que la medicina occidental.</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b/>
          <w:sz w:val="20"/>
          <w:szCs w:val="20"/>
          <w:lang w:eastAsia="es-UY"/>
        </w:rPr>
        <w:t>JM</w:t>
      </w:r>
      <w:r w:rsidRPr="004223D0">
        <w:rPr>
          <w:rFonts w:ascii="Arial" w:eastAsia="Times New Roman" w:hAnsi="Arial" w:cs="Arial"/>
          <w:sz w:val="20"/>
          <w:szCs w:val="20"/>
          <w:lang w:eastAsia="es-UY"/>
        </w:rPr>
        <w:t>: 20 años para convertirme en un curandero capaz de dominar algo de la complejidad del mundo de las plantas y poder controlar las experiencias que con ellas emergen.</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color w:val="FF0000"/>
          <w:sz w:val="20"/>
          <w:szCs w:val="20"/>
          <w:lang w:eastAsia="es-UY"/>
        </w:rPr>
        <w:t>HD:</w:t>
      </w:r>
      <w:r w:rsidRPr="004223D0">
        <w:rPr>
          <w:rFonts w:ascii="Arial" w:eastAsia="Times New Roman" w:hAnsi="Arial" w:cs="Arial"/>
          <w:sz w:val="20"/>
          <w:szCs w:val="20"/>
          <w:lang w:eastAsia="es-UY"/>
        </w:rPr>
        <w:t xml:space="preserve"> Luego volveremos a la sanación de adicciones. Ahora, una pregunta filosófica. En una conferencia suya encontré muy sugerente la distinción en tres mitos que históricamente habrían animado a la humanidad. Primero, el mito de la Justicia en las sociedades primitivas, animistas, pre-monoteístas, el mundo del guerrero, del “ojo por ojo”. Luego el mito del Amor, propio de Occidente, que adviene con el </w:t>
      </w:r>
      <w:proofErr w:type="gramStart"/>
      <w:r w:rsidRPr="004223D0">
        <w:rPr>
          <w:rFonts w:ascii="Arial" w:eastAsia="Times New Roman" w:hAnsi="Arial" w:cs="Arial"/>
          <w:sz w:val="20"/>
          <w:szCs w:val="20"/>
          <w:lang w:eastAsia="es-UY"/>
        </w:rPr>
        <w:t>Cristianismo</w:t>
      </w:r>
      <w:proofErr w:type="gramEnd"/>
      <w:r w:rsidRPr="004223D0">
        <w:rPr>
          <w:rFonts w:ascii="Arial" w:eastAsia="Times New Roman" w:hAnsi="Arial" w:cs="Arial"/>
          <w:sz w:val="20"/>
          <w:szCs w:val="20"/>
          <w:lang w:eastAsia="es-UY"/>
        </w:rPr>
        <w:t>, del “amaos los unos a los otros”, de “poner la otra mejilla”. Y finalmente, el mito de la Libertad, que advendría hoy como desafío evolutivo. Sobre este último mito me gustaría que nos explayáramos. En la época moderna, simplificando un poco, hemos operado sobre la base de dos comprensiones de la libertad. Una, la liberal y convencional, una suerte de libertad abstracta, sin restricciones, del individuo prometeico, solo y separado. O bien, la libertad más concreta y compleja, a la manera como la intuyó Hegel: la libertad como la comprensión de la necesidad. Que somos libres cuando comprendemos las determinaciones o ciertas leyes físicas u otras, que necesariamente operan en el mundo. ¿Qué entiende usted por el mito de la Libertad?</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b/>
          <w:sz w:val="20"/>
          <w:szCs w:val="20"/>
          <w:lang w:eastAsia="es-UY"/>
        </w:rPr>
        <w:t>JM:</w:t>
      </w:r>
      <w:r w:rsidRPr="004223D0">
        <w:rPr>
          <w:rFonts w:ascii="Arial" w:eastAsia="Times New Roman" w:hAnsi="Arial" w:cs="Arial"/>
          <w:sz w:val="20"/>
          <w:szCs w:val="20"/>
          <w:lang w:eastAsia="es-UY"/>
        </w:rPr>
        <w:t xml:space="preserve"> Del mismo modo que un individuo pasa por las etapas de niño, adolescente, adulto y vejez, la humanidad también evoluciona en etapas y en ellas hay grandes mitos fundadores. Éstos son la expresión máxima de lo que el ser humano puede concebir en ese momento en su relación con el mundo. A cada uno de esos mitos los podemos conectar con los elementos tierra, agua, aire y fuego. El mito de la Justicia se asocia a la tierra, que no solo es la tierra como suelo y materia, sino la Tierra-madre en sí y la madre, que tiene connotaciones emocionales, sicológicas y espirituales. El mito del Amor, propio de los últimos dos mil años, se vincula al agua, tiene que ver con los sentimientos. El mito de la Libertad se asocia al aire, pues la libertad es espiritual. En la transición del mito del Amor al mito de la Libertad, como no sabemos lo que es la libertad, la vamos descubriendo, tanteando. Por ejemplo, erróneamente buscamos la libertad en la dimensión material y tendemos a </w:t>
      </w:r>
      <w:proofErr w:type="gramStart"/>
      <w:r w:rsidRPr="004223D0">
        <w:rPr>
          <w:rFonts w:ascii="Arial" w:eastAsia="Times New Roman" w:hAnsi="Arial" w:cs="Arial"/>
          <w:sz w:val="20"/>
          <w:szCs w:val="20"/>
          <w:lang w:eastAsia="es-UY"/>
        </w:rPr>
        <w:t>entenderla  con</w:t>
      </w:r>
      <w:proofErr w:type="gramEnd"/>
      <w:r w:rsidRPr="004223D0">
        <w:rPr>
          <w:rFonts w:ascii="Arial" w:eastAsia="Times New Roman" w:hAnsi="Arial" w:cs="Arial"/>
          <w:sz w:val="20"/>
          <w:szCs w:val="20"/>
          <w:lang w:eastAsia="es-UY"/>
        </w:rPr>
        <w:t xml:space="preserve"> un “hago lo que quiero”, “como lo que quiero”, “consumo lo que quiero”, “viajo donde quiero”, etcétera, lo que explica el hedonismo actual de la sociedad.</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color w:val="FF0000"/>
          <w:sz w:val="20"/>
          <w:szCs w:val="20"/>
          <w:lang w:eastAsia="es-UY"/>
        </w:rPr>
        <w:t>HD:</w:t>
      </w:r>
      <w:r w:rsidRPr="004223D0">
        <w:rPr>
          <w:rFonts w:ascii="Arial" w:eastAsia="Times New Roman" w:hAnsi="Arial" w:cs="Arial"/>
          <w:sz w:val="20"/>
          <w:szCs w:val="20"/>
          <w:lang w:eastAsia="es-UY"/>
        </w:rPr>
        <w:t xml:space="preserve"> Y también explica la crisis ecológica, el eventual </w:t>
      </w:r>
      <w:proofErr w:type="spellStart"/>
      <w:r w:rsidRPr="004223D0">
        <w:rPr>
          <w:rFonts w:ascii="Arial" w:eastAsia="Times New Roman" w:hAnsi="Arial" w:cs="Arial"/>
          <w:sz w:val="20"/>
          <w:szCs w:val="20"/>
          <w:lang w:eastAsia="es-UY"/>
        </w:rPr>
        <w:t>ecocidio</w:t>
      </w:r>
      <w:proofErr w:type="spellEnd"/>
      <w:r w:rsidRPr="004223D0">
        <w:rPr>
          <w:rFonts w:ascii="Arial" w:eastAsia="Times New Roman" w:hAnsi="Arial" w:cs="Arial"/>
          <w:sz w:val="20"/>
          <w:szCs w:val="20"/>
          <w:lang w:eastAsia="es-UY"/>
        </w:rPr>
        <w:t>.</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b/>
          <w:sz w:val="20"/>
          <w:szCs w:val="20"/>
          <w:lang w:eastAsia="es-UY"/>
        </w:rPr>
        <w:t>JM:</w:t>
      </w:r>
      <w:r w:rsidRPr="004223D0">
        <w:rPr>
          <w:rFonts w:ascii="Arial" w:eastAsia="Times New Roman" w:hAnsi="Arial" w:cs="Arial"/>
          <w:sz w:val="20"/>
          <w:szCs w:val="20"/>
          <w:lang w:eastAsia="es-UY"/>
        </w:rPr>
        <w:t xml:space="preserve"> Exactamente. Y buscando la libertad en el mito del Amor, otro error, llegamos al “amor libre” en la intimidad de las relaciones interpersonales, que se expresa en un “me acuesto con quien quiero”. Es decir, a veces el proceso de descubrimiento y tantear la libertad, se vive como libertinaje. Sin comprender a cabalidad que el mito de la Libertad es un mito espiritual.</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color w:val="FF0000"/>
          <w:sz w:val="20"/>
          <w:szCs w:val="20"/>
          <w:lang w:eastAsia="es-UY"/>
        </w:rPr>
        <w:t>HD</w:t>
      </w:r>
      <w:r w:rsidRPr="004223D0">
        <w:rPr>
          <w:rFonts w:ascii="Arial" w:eastAsia="Times New Roman" w:hAnsi="Arial" w:cs="Arial"/>
          <w:sz w:val="20"/>
          <w:szCs w:val="20"/>
          <w:lang w:eastAsia="es-UY"/>
        </w:rPr>
        <w:t>: ¿Qué significa eso?</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b/>
          <w:sz w:val="20"/>
          <w:szCs w:val="20"/>
          <w:lang w:eastAsia="es-UY"/>
        </w:rPr>
        <w:t>JM:</w:t>
      </w:r>
      <w:r w:rsidRPr="004223D0">
        <w:rPr>
          <w:rFonts w:ascii="Arial" w:eastAsia="Times New Roman" w:hAnsi="Arial" w:cs="Arial"/>
          <w:sz w:val="20"/>
          <w:szCs w:val="20"/>
          <w:lang w:eastAsia="es-UY"/>
        </w:rPr>
        <w:t xml:space="preserve"> Que la libertad plena del ser humano es reconocer la realización espiritual en el contexto de mi singularidad, de las circunstancias y leyes del mundo y de mi mundo -esto coincide con la libertad de Hegel. Que voy a ser plenamente libre cuando pueda reconocer quién soy yo y donde estoy, lo que va en el sentido de reconocer que en el concierto de la vida soy único, nunca hubo alguien como yo antes y no lo habrá después. Por eso, la libertad es reconocer mi lugar, mi vocación como ser humano, y eliminar todas las cosas que no me corresponden. Si tengo una </w:t>
      </w:r>
      <w:r w:rsidRPr="004223D0">
        <w:rPr>
          <w:rFonts w:ascii="Arial" w:eastAsia="Times New Roman" w:hAnsi="Arial" w:cs="Arial"/>
          <w:sz w:val="20"/>
          <w:szCs w:val="20"/>
          <w:lang w:eastAsia="es-UY"/>
        </w:rPr>
        <w:lastRenderedPageBreak/>
        <w:t>vocación de artista, por ejemplo, mejor no hago ingeniería, ya que ahí no me voy a realizar. A diferencia del libertinaje, que consiste en guardar todas las posibilidades delante de mí, la libertad genuina consiste en reducir, en descartar aquellas cosas que no me corresponden, para conservar la única que es mía. Para el mito de la Libertad, si encuentro la mujer de mi vida, no necesito otras mujeres, pues, idealmente en la que me corresponde encontraré a mi amante, mi esposa, mi madre, mi hermana, mi diosa, mi curandera, en suma, lo femenino. Entonces, la libertad es encontrar la vocación, y no me refiero tan solo a lo profesional, sino a aquello que me llama profundamente, que es la única respuesta en la que puedo celebrar y alabar espiritualmente la vida, desde donde estoy.</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color w:val="FF0000"/>
          <w:sz w:val="20"/>
          <w:szCs w:val="20"/>
          <w:lang w:eastAsia="es-UY"/>
        </w:rPr>
        <w:t>HD</w:t>
      </w:r>
      <w:r w:rsidRPr="004223D0">
        <w:rPr>
          <w:rFonts w:ascii="Arial" w:eastAsia="Times New Roman" w:hAnsi="Arial" w:cs="Arial"/>
          <w:sz w:val="20"/>
          <w:szCs w:val="20"/>
          <w:lang w:eastAsia="es-UY"/>
        </w:rPr>
        <w:t xml:space="preserve">: En la actual crisis de sentido, de instituciones, y en una crisis ecológica sin parangón, causada por un modo de vida depredador que, con más o menos intensidad, incluye </w:t>
      </w:r>
      <w:proofErr w:type="gramStart"/>
      <w:r w:rsidRPr="004223D0">
        <w:rPr>
          <w:rFonts w:ascii="Arial" w:eastAsia="Times New Roman" w:hAnsi="Arial" w:cs="Arial"/>
          <w:sz w:val="20"/>
          <w:szCs w:val="20"/>
          <w:lang w:eastAsia="es-UY"/>
        </w:rPr>
        <w:t>a  7.500</w:t>
      </w:r>
      <w:proofErr w:type="gramEnd"/>
      <w:r w:rsidRPr="004223D0">
        <w:rPr>
          <w:rFonts w:ascii="Arial" w:eastAsia="Times New Roman" w:hAnsi="Arial" w:cs="Arial"/>
          <w:sz w:val="20"/>
          <w:szCs w:val="20"/>
          <w:lang w:eastAsia="es-UY"/>
        </w:rPr>
        <w:t xml:space="preserve"> millones de seres humanos, ¿usted observa cambios sociales, institucionales y prácticas emergentes que apunten en la dirección de facilitar el despliegue del mito de la Libertad como ideal?</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b/>
          <w:sz w:val="20"/>
          <w:szCs w:val="20"/>
          <w:lang w:eastAsia="es-UY"/>
        </w:rPr>
        <w:t>JM</w:t>
      </w:r>
      <w:r w:rsidRPr="004223D0">
        <w:rPr>
          <w:rFonts w:ascii="Arial" w:eastAsia="Times New Roman" w:hAnsi="Arial" w:cs="Arial"/>
          <w:sz w:val="20"/>
          <w:szCs w:val="20"/>
          <w:lang w:eastAsia="es-UY"/>
        </w:rPr>
        <w:t xml:space="preserve">: Posiblemente no se desplegará sobre la base de nuevas instituciones sociales, ya que la libertad es un acto personal. Ahora, distintos actores que trabajan en esa dirección podrán compartir, generar redes y vínculos. Pues no somos egos aislados, uno vive y </w:t>
      </w:r>
      <w:proofErr w:type="spellStart"/>
      <w:r w:rsidRPr="004223D0">
        <w:rPr>
          <w:rFonts w:ascii="Arial" w:eastAsia="Times New Roman" w:hAnsi="Arial" w:cs="Arial"/>
          <w:sz w:val="20"/>
          <w:szCs w:val="20"/>
          <w:lang w:eastAsia="es-UY"/>
        </w:rPr>
        <w:t>co</w:t>
      </w:r>
      <w:proofErr w:type="spellEnd"/>
      <w:r w:rsidRPr="004223D0">
        <w:rPr>
          <w:rFonts w:ascii="Arial" w:eastAsia="Times New Roman" w:hAnsi="Arial" w:cs="Arial"/>
          <w:sz w:val="20"/>
          <w:szCs w:val="20"/>
          <w:lang w:eastAsia="es-UY"/>
        </w:rPr>
        <w:t>-deriva implicado con el otro ser humano, con la otra naturaleza, con el otro animal –con la alteridad, en suma-, con la creación, que es Dios, lo que me obliga a salir del egoísmo, del narcisismo, de estar centrado en mi Yo pequeño. Eso obviamente ocurre, pero en lo fundamental la libertad es una búsqueda personal.</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color w:val="FF0000"/>
          <w:sz w:val="20"/>
          <w:szCs w:val="20"/>
          <w:lang w:eastAsia="es-UY"/>
        </w:rPr>
        <w:t>HD</w:t>
      </w:r>
      <w:r w:rsidRPr="004223D0">
        <w:rPr>
          <w:rFonts w:ascii="Arial" w:eastAsia="Times New Roman" w:hAnsi="Arial" w:cs="Arial"/>
          <w:sz w:val="20"/>
          <w:szCs w:val="20"/>
          <w:lang w:eastAsia="es-UY"/>
        </w:rPr>
        <w:t xml:space="preserve">: </w:t>
      </w:r>
      <w:proofErr w:type="gramStart"/>
      <w:r w:rsidRPr="004223D0">
        <w:rPr>
          <w:rFonts w:ascii="Arial" w:eastAsia="Times New Roman" w:hAnsi="Arial" w:cs="Arial"/>
          <w:sz w:val="20"/>
          <w:szCs w:val="20"/>
          <w:lang w:eastAsia="es-UY"/>
        </w:rPr>
        <w:t>La neo</w:t>
      </w:r>
      <w:proofErr w:type="gramEnd"/>
      <w:r w:rsidRPr="004223D0">
        <w:rPr>
          <w:rFonts w:ascii="Arial" w:eastAsia="Times New Roman" w:hAnsi="Arial" w:cs="Arial"/>
          <w:sz w:val="20"/>
          <w:szCs w:val="20"/>
          <w:lang w:eastAsia="es-UY"/>
        </w:rPr>
        <w:t xml:space="preserve"> – espiritualidad, que integra distintas tradiciones de filosofía perenne, invita en esa misma dirección.</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b/>
          <w:sz w:val="20"/>
          <w:szCs w:val="20"/>
          <w:lang w:eastAsia="es-UY"/>
        </w:rPr>
        <w:t>JM</w:t>
      </w:r>
      <w:r w:rsidRPr="004223D0">
        <w:rPr>
          <w:rFonts w:ascii="Arial" w:eastAsia="Times New Roman" w:hAnsi="Arial" w:cs="Arial"/>
          <w:sz w:val="20"/>
          <w:szCs w:val="20"/>
          <w:lang w:eastAsia="es-UY"/>
        </w:rPr>
        <w:t>: Hay una búsqueda. A veces lamentablemente no se asume que la libertad plena debe partir de su herencia. Como en el mundo occidental, Judeo-</w:t>
      </w:r>
      <w:proofErr w:type="gramStart"/>
      <w:r w:rsidRPr="004223D0">
        <w:rPr>
          <w:rFonts w:ascii="Arial" w:eastAsia="Times New Roman" w:hAnsi="Arial" w:cs="Arial"/>
          <w:sz w:val="20"/>
          <w:szCs w:val="20"/>
          <w:lang w:eastAsia="es-UY"/>
        </w:rPr>
        <w:t>Griego</w:t>
      </w:r>
      <w:proofErr w:type="gramEnd"/>
      <w:r w:rsidRPr="004223D0">
        <w:rPr>
          <w:rFonts w:ascii="Arial" w:eastAsia="Times New Roman" w:hAnsi="Arial" w:cs="Arial"/>
          <w:sz w:val="20"/>
          <w:szCs w:val="20"/>
          <w:lang w:eastAsia="es-UY"/>
        </w:rPr>
        <w:t xml:space="preserve">-Cristiano, la gente está en guerra consigo mismo, se suelen rechazar esas raíces, y van a buscar en otras culturas lo que ya está en nuestra tradición. Debemos reconciliarnos con nuestras raíces, con nuestros ancestros, ya que somos “Hijos de…”. Sin duda, es necesaria la crítica; pero no en oposición a toda una herencia, a una cultura, religión, </w:t>
      </w:r>
      <w:proofErr w:type="gramStart"/>
      <w:r w:rsidRPr="004223D0">
        <w:rPr>
          <w:rFonts w:ascii="Arial" w:eastAsia="Times New Roman" w:hAnsi="Arial" w:cs="Arial"/>
          <w:sz w:val="20"/>
          <w:szCs w:val="20"/>
          <w:lang w:eastAsia="es-UY"/>
        </w:rPr>
        <w:t>lengua,  padres</w:t>
      </w:r>
      <w:proofErr w:type="gramEnd"/>
      <w:r w:rsidRPr="004223D0">
        <w:rPr>
          <w:rFonts w:ascii="Arial" w:eastAsia="Times New Roman" w:hAnsi="Arial" w:cs="Arial"/>
          <w:sz w:val="20"/>
          <w:szCs w:val="20"/>
          <w:lang w:eastAsia="es-UY"/>
        </w:rPr>
        <w:t xml:space="preserve"> y abuelos.  Hay un necesario doble movimiento. Por un lado, agradecer la vida que se nos transmitió, con todo lo bueno, y, por otro, el perdón por lo malo que también heredamos.</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color w:val="FF0000"/>
          <w:sz w:val="20"/>
          <w:szCs w:val="20"/>
          <w:lang w:eastAsia="es-UY"/>
        </w:rPr>
        <w:t>HD</w:t>
      </w:r>
      <w:r w:rsidRPr="004223D0">
        <w:rPr>
          <w:rFonts w:ascii="Arial" w:eastAsia="Times New Roman" w:hAnsi="Arial" w:cs="Arial"/>
          <w:sz w:val="20"/>
          <w:szCs w:val="20"/>
          <w:lang w:eastAsia="es-UY"/>
        </w:rPr>
        <w:t>: Es que en Occidente tenemos que hacer un “mea culpa” histórico nada trivial.</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b/>
          <w:sz w:val="20"/>
          <w:szCs w:val="20"/>
          <w:lang w:eastAsia="es-UY"/>
        </w:rPr>
        <w:t>JM:</w:t>
      </w:r>
      <w:r w:rsidRPr="004223D0">
        <w:rPr>
          <w:rFonts w:ascii="Arial" w:eastAsia="Times New Roman" w:hAnsi="Arial" w:cs="Arial"/>
          <w:sz w:val="20"/>
          <w:szCs w:val="20"/>
          <w:lang w:eastAsia="es-UY"/>
        </w:rPr>
        <w:t xml:space="preserve"> Cierto. Aunque, reitero, en Occidente el reto es reconciliarnos con las raíces. Por ejemplo, al cristianismo, a la Iglesia, hoy se le rechaza todo. No se trata de negar que en la historia de la Iglesia como institución haya una parte negra. Pero, “si tú madre es vieja y enferma y sabes que se ha equivocado, no dejas de querer y amarla, la podrás criticar, sin renunciar a lo que está en el corazón.” El problema es que estamos en guerra con una tradición de la que estamos impregnados, entonces, debemos reconciliarnos o seguir viviendo de manera esquizofrénica.  En ese marco, es bueno volver a los inicios del cristianismo, a la Patrística, a los místicos.</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color w:val="FF0000"/>
          <w:sz w:val="20"/>
          <w:szCs w:val="20"/>
          <w:lang w:eastAsia="es-UY"/>
        </w:rPr>
        <w:t>HD</w:t>
      </w:r>
      <w:r w:rsidRPr="004223D0">
        <w:rPr>
          <w:rFonts w:ascii="Arial" w:eastAsia="Times New Roman" w:hAnsi="Arial" w:cs="Arial"/>
          <w:sz w:val="20"/>
          <w:szCs w:val="20"/>
          <w:lang w:eastAsia="es-UY"/>
        </w:rPr>
        <w:t>: Eso hace la neo-espiritualidad, recupera el misticismo cristiano y a la vez se abre a otras tradiciones, emergiendo espiritualidades hibridas.</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b/>
          <w:sz w:val="20"/>
          <w:szCs w:val="20"/>
          <w:lang w:eastAsia="es-UY"/>
        </w:rPr>
        <w:lastRenderedPageBreak/>
        <w:t>JM:</w:t>
      </w:r>
      <w:r w:rsidRPr="004223D0">
        <w:rPr>
          <w:rFonts w:ascii="Arial" w:eastAsia="Times New Roman" w:hAnsi="Arial" w:cs="Arial"/>
          <w:sz w:val="20"/>
          <w:szCs w:val="20"/>
          <w:lang w:eastAsia="es-UY"/>
        </w:rPr>
        <w:t xml:space="preserve"> Es que reconocer nuestra herencia no es estar presa de ella. Es como decir: “gracias mamá y papá por lo que me han dado. Esto que me corresponde lo mantengo, esto que no me va, lo saco, y además quiero incorporar esto que es nuevo”. Eso es libertad plena.</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color w:val="FF0000"/>
          <w:sz w:val="20"/>
          <w:szCs w:val="20"/>
          <w:lang w:eastAsia="es-UY"/>
        </w:rPr>
        <w:t>HD</w:t>
      </w:r>
      <w:r w:rsidRPr="004223D0">
        <w:rPr>
          <w:rFonts w:ascii="Arial" w:eastAsia="Times New Roman" w:hAnsi="Arial" w:cs="Arial"/>
          <w:sz w:val="20"/>
          <w:szCs w:val="20"/>
          <w:lang w:eastAsia="es-UY"/>
        </w:rPr>
        <w:t xml:space="preserve">: El uso de la ayahuasca emerge en sociedades chamánicas, que moran en el mito de la Justicia, en las que el individuo no existía como tal, sino un sujeto en pertenencia a la comunidad (no existía el “yo pequeño”). Sin embargo, en </w:t>
      </w:r>
      <w:proofErr w:type="spellStart"/>
      <w:r w:rsidRPr="004223D0">
        <w:rPr>
          <w:rFonts w:ascii="Arial" w:eastAsia="Times New Roman" w:hAnsi="Arial" w:cs="Arial"/>
          <w:sz w:val="20"/>
          <w:szCs w:val="20"/>
          <w:lang w:eastAsia="es-UY"/>
        </w:rPr>
        <w:t>Takiwasi</w:t>
      </w:r>
      <w:proofErr w:type="spellEnd"/>
      <w:r w:rsidRPr="004223D0">
        <w:rPr>
          <w:rFonts w:ascii="Arial" w:eastAsia="Times New Roman" w:hAnsi="Arial" w:cs="Arial"/>
          <w:sz w:val="20"/>
          <w:szCs w:val="20"/>
          <w:lang w:eastAsia="es-UY"/>
        </w:rPr>
        <w:t xml:space="preserve"> hoy se usa la ayahuasca para auto conocimiento en los procesos de individuación –y uso el término acuñado por Jung-, inspirado en el mito de la Libertad.</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b/>
          <w:sz w:val="20"/>
          <w:szCs w:val="20"/>
          <w:lang w:eastAsia="es-UY"/>
        </w:rPr>
        <w:t>JM:</w:t>
      </w:r>
      <w:r w:rsidRPr="004223D0">
        <w:rPr>
          <w:rFonts w:ascii="Arial" w:eastAsia="Times New Roman" w:hAnsi="Arial" w:cs="Arial"/>
          <w:sz w:val="20"/>
          <w:szCs w:val="20"/>
          <w:lang w:eastAsia="es-UY"/>
        </w:rPr>
        <w:t xml:space="preserve"> La planta es una planta, no tiene opción cultural. Se adapta a los usos que en la evolución se va haciendo de ella. La ayahuasca no crea nada, tan solo revela en las personas lo que ya está en función de su historia. Los occidentales somos muy mentales, muy en la ideología, y la ayahuasca te hace volver a la encarnación, nos recuerda que tú eres un espíritu encarnado, que lo único que nos pertenece es el cuerpo. Al nacer lo hacemos con el cuerpo y al morir perdemos el cuerpo, que es donde mora nuestra memoria, las emociones, lo inconsciente, que son las fuentes para el autoconocimiento. La ayahuasca correctamente usada realiza una suerte de revelación progresiva para el descubrimiento de la vocación, de la libertad personal. Y eso, en la actual transición, es muy importante.</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color w:val="FF0000"/>
          <w:sz w:val="20"/>
          <w:szCs w:val="20"/>
          <w:lang w:eastAsia="es-UY"/>
        </w:rPr>
        <w:t>HD</w:t>
      </w:r>
      <w:r w:rsidRPr="004223D0">
        <w:rPr>
          <w:rFonts w:ascii="Arial" w:eastAsia="Times New Roman" w:hAnsi="Arial" w:cs="Arial"/>
          <w:sz w:val="20"/>
          <w:szCs w:val="20"/>
          <w:lang w:eastAsia="es-UY"/>
        </w:rPr>
        <w:t>: Menudo rol de la medicina ayahuasca en los procesos de sanación personal, reconectarnos con el cuerpo y corazón, con las emociones.</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b/>
          <w:sz w:val="20"/>
          <w:szCs w:val="20"/>
          <w:lang w:eastAsia="es-UY"/>
        </w:rPr>
        <w:t>JM</w:t>
      </w:r>
      <w:r w:rsidRPr="004223D0">
        <w:rPr>
          <w:rFonts w:ascii="Arial" w:eastAsia="Times New Roman" w:hAnsi="Arial" w:cs="Arial"/>
          <w:sz w:val="20"/>
          <w:szCs w:val="20"/>
          <w:lang w:eastAsia="es-UY"/>
        </w:rPr>
        <w:t>: Con el cuerpo, el corazón y con el espíritu. Actualmente en el mundo occidental no se cree en el espíritu, incluso en el mundo religioso, hablan de lo espiritual, pero lo confunden con cosas mentales, sicológicas. Cuando toman sustancias sicoactivas y tienen comunión con la naturaleza, algunos dicen: “tuve una experiencia espiritual”. Eso no es espiritual. Es un “orgasmo sicológico”.</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color w:val="FF0000"/>
          <w:sz w:val="20"/>
          <w:szCs w:val="20"/>
          <w:lang w:eastAsia="es-UY"/>
        </w:rPr>
        <w:t>HD</w:t>
      </w:r>
      <w:r w:rsidRPr="004223D0">
        <w:rPr>
          <w:rFonts w:ascii="Arial" w:eastAsia="Times New Roman" w:hAnsi="Arial" w:cs="Arial"/>
          <w:sz w:val="20"/>
          <w:szCs w:val="20"/>
          <w:lang w:eastAsia="es-UY"/>
        </w:rPr>
        <w:t>: ¿Qué sería lo espiritual entonces?</w:t>
      </w:r>
    </w:p>
    <w:p w:rsidR="004223D0" w:rsidRPr="004223D0" w:rsidRDefault="004223D0" w:rsidP="004223D0">
      <w:pPr>
        <w:spacing w:after="0"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b/>
          <w:sz w:val="20"/>
          <w:szCs w:val="20"/>
          <w:lang w:eastAsia="es-UY"/>
        </w:rPr>
        <w:t>JM:</w:t>
      </w:r>
      <w:r w:rsidRPr="004223D0">
        <w:rPr>
          <w:rFonts w:ascii="Arial" w:eastAsia="Times New Roman" w:hAnsi="Arial" w:cs="Arial"/>
          <w:sz w:val="20"/>
          <w:szCs w:val="20"/>
          <w:lang w:eastAsia="es-UY"/>
        </w:rPr>
        <w:t xml:space="preserve"> Lo espiritual es una relación con el mundo no visible, que es un mundo vivo, habitado, son seres incorpóreos, y más allá es una relación con la divinidad. Y es una relación personal. El </w:t>
      </w:r>
      <w:r w:rsidRPr="004223D0">
        <w:rPr>
          <w:rFonts w:ascii="inherit" w:eastAsia="Times New Roman" w:hAnsi="inherit" w:cs="Arial"/>
          <w:i/>
          <w:iCs/>
          <w:sz w:val="20"/>
          <w:szCs w:val="20"/>
          <w:bdr w:val="none" w:sz="0" w:space="0" w:color="auto" w:frame="1"/>
          <w:lang w:eastAsia="es-UY"/>
        </w:rPr>
        <w:t>New Age, </w:t>
      </w:r>
      <w:r w:rsidRPr="004223D0">
        <w:rPr>
          <w:rFonts w:ascii="Arial" w:eastAsia="Times New Roman" w:hAnsi="Arial" w:cs="Arial"/>
          <w:sz w:val="20"/>
          <w:szCs w:val="20"/>
          <w:lang w:eastAsia="es-UY"/>
        </w:rPr>
        <w:t>en su rechazo a un Dios personalizado, ha convertido lo espiritual en algo energético, impersonal, vago. Y no. Así como hay leyes físicas, que conocemos, hay leyes sicológicas y espirituales.</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color w:val="FF0000"/>
          <w:sz w:val="20"/>
          <w:szCs w:val="20"/>
          <w:lang w:eastAsia="es-UY"/>
        </w:rPr>
        <w:t>HD</w:t>
      </w:r>
      <w:r w:rsidRPr="004223D0">
        <w:rPr>
          <w:rFonts w:ascii="Arial" w:eastAsia="Times New Roman" w:hAnsi="Arial" w:cs="Arial"/>
          <w:sz w:val="20"/>
          <w:szCs w:val="20"/>
          <w:lang w:eastAsia="es-UY"/>
        </w:rPr>
        <w:t>: ¿Cuál sería una ley sicológica?</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b/>
          <w:sz w:val="20"/>
          <w:szCs w:val="20"/>
          <w:lang w:eastAsia="es-UY"/>
        </w:rPr>
        <w:t>JM:</w:t>
      </w:r>
      <w:r w:rsidRPr="004223D0">
        <w:rPr>
          <w:rFonts w:ascii="Arial" w:eastAsia="Times New Roman" w:hAnsi="Arial" w:cs="Arial"/>
          <w:sz w:val="20"/>
          <w:szCs w:val="20"/>
          <w:lang w:eastAsia="es-UY"/>
        </w:rPr>
        <w:t xml:space="preserve"> La prohibición del incesto, por ejemplo, que funda las sociedades humanas.</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color w:val="FF0000"/>
          <w:sz w:val="20"/>
          <w:szCs w:val="20"/>
          <w:lang w:eastAsia="es-UY"/>
        </w:rPr>
        <w:t>HD</w:t>
      </w:r>
      <w:r w:rsidRPr="004223D0">
        <w:rPr>
          <w:rFonts w:ascii="Arial" w:eastAsia="Times New Roman" w:hAnsi="Arial" w:cs="Arial"/>
          <w:sz w:val="20"/>
          <w:szCs w:val="20"/>
          <w:lang w:eastAsia="es-UY"/>
        </w:rPr>
        <w:t>: ¿Y cuál una ley espiritual?</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b/>
          <w:sz w:val="20"/>
          <w:szCs w:val="20"/>
          <w:lang w:eastAsia="es-UY"/>
        </w:rPr>
        <w:t>JM:</w:t>
      </w:r>
      <w:r w:rsidRPr="004223D0">
        <w:rPr>
          <w:rFonts w:ascii="Arial" w:eastAsia="Times New Roman" w:hAnsi="Arial" w:cs="Arial"/>
          <w:sz w:val="20"/>
          <w:szCs w:val="20"/>
          <w:lang w:eastAsia="es-UY"/>
        </w:rPr>
        <w:t xml:space="preserve"> Por ejemplo, que al compartir se multiplica. A diferencia de lo que ocurre en lo físico, donde si comparto algo, lo compartido disminuye; en lo espiritual, si comparto amor, este se multiplica, aumenta en mí y en el entorno la resonancia del amor.</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color w:val="FF0000"/>
          <w:sz w:val="20"/>
          <w:szCs w:val="20"/>
          <w:lang w:eastAsia="es-UY"/>
        </w:rPr>
        <w:t>HD</w:t>
      </w:r>
      <w:r w:rsidRPr="004223D0">
        <w:rPr>
          <w:rFonts w:ascii="Arial" w:eastAsia="Times New Roman" w:hAnsi="Arial" w:cs="Arial"/>
          <w:sz w:val="20"/>
          <w:szCs w:val="20"/>
          <w:lang w:eastAsia="es-UY"/>
        </w:rPr>
        <w:t>: ¿Y hay “leyes” en el uso de la ayahuasca?</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b/>
          <w:sz w:val="20"/>
          <w:szCs w:val="20"/>
          <w:lang w:eastAsia="es-UY"/>
        </w:rPr>
        <w:lastRenderedPageBreak/>
        <w:t>JM</w:t>
      </w:r>
      <w:r w:rsidRPr="004223D0">
        <w:rPr>
          <w:rFonts w:ascii="Arial" w:eastAsia="Times New Roman" w:hAnsi="Arial" w:cs="Arial"/>
          <w:sz w:val="20"/>
          <w:szCs w:val="20"/>
          <w:lang w:eastAsia="es-UY"/>
        </w:rPr>
        <w:t xml:space="preserve">: Claro. Ayer los occidentales demonizaron la ayahuasca, hoy algunos la idealizan. Y lo cierto es que se trata de una medicina con mucho potencial; pero no es una religión. Soy crítico de su uso idealizado e indiscriminado. Debe utilizarse en un contexto ritual, terapéutico y contenido, con leyes. Cuando realizamos una sesión de ayahuasca, no lo hacemos porque me gusta y voy a poner una luz por aquí, un sahumerio por allá, voy a cantar este </w:t>
      </w:r>
      <w:proofErr w:type="spellStart"/>
      <w:r w:rsidRPr="004223D0">
        <w:rPr>
          <w:rFonts w:ascii="Arial" w:eastAsia="Times New Roman" w:hAnsi="Arial" w:cs="Arial"/>
          <w:sz w:val="20"/>
          <w:szCs w:val="20"/>
          <w:lang w:eastAsia="es-UY"/>
        </w:rPr>
        <w:t>ícaro</w:t>
      </w:r>
      <w:proofErr w:type="spellEnd"/>
      <w:r w:rsidRPr="004223D0">
        <w:rPr>
          <w:rFonts w:ascii="Arial" w:eastAsia="Times New Roman" w:hAnsi="Arial" w:cs="Arial"/>
          <w:sz w:val="20"/>
          <w:szCs w:val="20"/>
          <w:lang w:eastAsia="es-UY"/>
        </w:rPr>
        <w:t xml:space="preserve"> (canto sagrado) y no este otro. No es así. Una sesión es como una partitura de música, en la que en la base hay un ritual que obedece a leyes simbólicas universales, no es una creación ni estética ni personal, y los instrumentos aportan su especificidad y cada músico su genio singular</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color w:val="FF0000"/>
          <w:sz w:val="20"/>
          <w:szCs w:val="20"/>
          <w:lang w:eastAsia="es-UY"/>
        </w:rPr>
        <w:t>HD:</w:t>
      </w:r>
      <w:r w:rsidRPr="004223D0">
        <w:rPr>
          <w:rFonts w:ascii="Arial" w:eastAsia="Times New Roman" w:hAnsi="Arial" w:cs="Arial"/>
          <w:sz w:val="20"/>
          <w:szCs w:val="20"/>
          <w:lang w:eastAsia="es-UY"/>
        </w:rPr>
        <w:t xml:space="preserve"> Observo una notable coherencia en su vida: el mito de la Justicia en su ánimo guerrero al impulsar el proyecto </w:t>
      </w:r>
      <w:proofErr w:type="spellStart"/>
      <w:r w:rsidRPr="004223D0">
        <w:rPr>
          <w:rFonts w:ascii="Arial" w:eastAsia="Times New Roman" w:hAnsi="Arial" w:cs="Arial"/>
          <w:sz w:val="20"/>
          <w:szCs w:val="20"/>
          <w:lang w:eastAsia="es-UY"/>
        </w:rPr>
        <w:t>Takiwasi</w:t>
      </w:r>
      <w:proofErr w:type="spellEnd"/>
      <w:r w:rsidRPr="004223D0">
        <w:rPr>
          <w:rFonts w:ascii="Arial" w:eastAsia="Times New Roman" w:hAnsi="Arial" w:cs="Arial"/>
          <w:sz w:val="20"/>
          <w:szCs w:val="20"/>
          <w:lang w:eastAsia="es-UY"/>
        </w:rPr>
        <w:t>; en su compasión cristiana el mito del amor; y en su práctica de sanación e individuación el mito de la libertad. ¿Se identifica con la descripción?</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b/>
          <w:sz w:val="20"/>
          <w:szCs w:val="20"/>
          <w:lang w:eastAsia="es-UY"/>
        </w:rPr>
        <w:t>JM</w:t>
      </w:r>
      <w:r w:rsidRPr="004223D0">
        <w:rPr>
          <w:rFonts w:ascii="Arial" w:eastAsia="Times New Roman" w:hAnsi="Arial" w:cs="Arial"/>
          <w:sz w:val="20"/>
          <w:szCs w:val="20"/>
          <w:lang w:eastAsia="es-UY"/>
        </w:rPr>
        <w:t>: La vocación de puente cultural ha cruzado mí práctica clínica. En la transición entre el mito del amor y el de la libertad se necesitan lugares donde la gente pueda experimentar. La libertad no es conceptual, es una experiencia. Por otro lado, con el cristianismo ocurre un cambio total de perspectiva. Hasta Cristo se asumía que había espíritus o dioses del bien y espíritus o dioses del mal, y con el mal había que negociar, hacer sacrificios, etcétera, para protegernos. El ser humano estaba frente al mal y no entendía por qué sufría. En cambio, Jesús trae un mensaje revolucionario: “solamente existe el bien y el mal ya está vencido”. El bien prevalece sobre el mal. Es la buena nueva.</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color w:val="FF0000"/>
          <w:sz w:val="20"/>
          <w:szCs w:val="20"/>
          <w:lang w:eastAsia="es-UY"/>
        </w:rPr>
        <w:t>HD</w:t>
      </w:r>
      <w:r w:rsidRPr="004223D0">
        <w:rPr>
          <w:rFonts w:ascii="Arial" w:eastAsia="Times New Roman" w:hAnsi="Arial" w:cs="Arial"/>
          <w:sz w:val="20"/>
          <w:szCs w:val="20"/>
          <w:lang w:eastAsia="es-UY"/>
        </w:rPr>
        <w:t xml:space="preserve">: “El bien ha vencido”, considerando la persistencia del mal en estos dos mil años, más parece un desafío. La imagen que me interpreta es que el cielo y el infierno están en nuestros corazones. El desafío sería </w:t>
      </w:r>
      <w:proofErr w:type="gramStart"/>
      <w:r w:rsidRPr="004223D0">
        <w:rPr>
          <w:rFonts w:ascii="Arial" w:eastAsia="Times New Roman" w:hAnsi="Arial" w:cs="Arial"/>
          <w:sz w:val="20"/>
          <w:szCs w:val="20"/>
          <w:lang w:eastAsia="es-UY"/>
        </w:rPr>
        <w:t>que</w:t>
      </w:r>
      <w:proofErr w:type="gramEnd"/>
      <w:r w:rsidRPr="004223D0">
        <w:rPr>
          <w:rFonts w:ascii="Arial" w:eastAsia="Times New Roman" w:hAnsi="Arial" w:cs="Arial"/>
          <w:sz w:val="20"/>
          <w:szCs w:val="20"/>
          <w:lang w:eastAsia="es-UY"/>
        </w:rPr>
        <w:t xml:space="preserve"> en nuestro corazón, proceso de individuación mediante, termine por hegemonizar el bien. Que es lo mismo que integrar o domeñar el mal, aquella sombra que emerge tras las heridas de todo niño en su convivir real.</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b/>
          <w:sz w:val="20"/>
          <w:szCs w:val="20"/>
          <w:lang w:eastAsia="es-UY"/>
        </w:rPr>
        <w:t>JM:</w:t>
      </w:r>
      <w:r w:rsidRPr="004223D0">
        <w:rPr>
          <w:rFonts w:ascii="Arial" w:eastAsia="Times New Roman" w:hAnsi="Arial" w:cs="Arial"/>
          <w:sz w:val="20"/>
          <w:szCs w:val="20"/>
          <w:lang w:eastAsia="es-UY"/>
        </w:rPr>
        <w:t xml:space="preserve"> Lo que se nos propone es que cada uno reviva la pasión de Cristo. Jesús sufrió el mal, siendo inocente, y lo venció. Cada uno de nosotros somos a imagen de Cristo. Y comprometerse en ese proceso personal de transformación supone una tensión espiritual. </w:t>
      </w:r>
      <w:proofErr w:type="gramStart"/>
      <w:r w:rsidRPr="004223D0">
        <w:rPr>
          <w:rFonts w:ascii="Arial" w:eastAsia="Times New Roman" w:hAnsi="Arial" w:cs="Arial"/>
          <w:sz w:val="20"/>
          <w:szCs w:val="20"/>
          <w:lang w:eastAsia="es-UY"/>
        </w:rPr>
        <w:t>Ahí  es</w:t>
      </w:r>
      <w:proofErr w:type="gramEnd"/>
      <w:r w:rsidRPr="004223D0">
        <w:rPr>
          <w:rFonts w:ascii="Arial" w:eastAsia="Times New Roman" w:hAnsi="Arial" w:cs="Arial"/>
          <w:sz w:val="20"/>
          <w:szCs w:val="20"/>
          <w:lang w:eastAsia="es-UY"/>
        </w:rPr>
        <w:t xml:space="preserve"> cuando empiezan los problemas.</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color w:val="FF0000"/>
          <w:sz w:val="20"/>
          <w:szCs w:val="20"/>
          <w:lang w:eastAsia="es-UY"/>
        </w:rPr>
        <w:t>HD</w:t>
      </w:r>
      <w:r w:rsidRPr="004223D0">
        <w:rPr>
          <w:rFonts w:ascii="Arial" w:eastAsia="Times New Roman" w:hAnsi="Arial" w:cs="Arial"/>
          <w:sz w:val="20"/>
          <w:szCs w:val="20"/>
          <w:lang w:eastAsia="es-UY"/>
        </w:rPr>
        <w:t xml:space="preserve">: Estos días aprendí en </w:t>
      </w:r>
      <w:proofErr w:type="spellStart"/>
      <w:r w:rsidRPr="004223D0">
        <w:rPr>
          <w:rFonts w:ascii="Arial" w:eastAsia="Times New Roman" w:hAnsi="Arial" w:cs="Arial"/>
          <w:sz w:val="20"/>
          <w:szCs w:val="20"/>
          <w:lang w:eastAsia="es-UY"/>
        </w:rPr>
        <w:t>Takiwasi</w:t>
      </w:r>
      <w:proofErr w:type="spellEnd"/>
      <w:r w:rsidRPr="004223D0">
        <w:rPr>
          <w:rFonts w:ascii="Arial" w:eastAsia="Times New Roman" w:hAnsi="Arial" w:cs="Arial"/>
          <w:sz w:val="20"/>
          <w:szCs w:val="20"/>
          <w:lang w:eastAsia="es-UY"/>
        </w:rPr>
        <w:t xml:space="preserve"> sobre el rol biofísico de la sal, que al consumirla abre el campo energético de los cuerpos humanos en su relación con la alteridad y al no consumirla lo tiende a cerrar. Esto me pareció muy interesante en la reflexión sobre la historicidad de la conciencia humana. Me explico, en tanto el consumo y uso masivo de la sal se abre con las civilizaciones (estrechando nuestro campo energético), ahí emerge la conciencia de separabilidad. Esto, a diferencia de lo que ocurría en el animismo primitivo, que vivía en un estado de fusión (con nuestro campo energético muy abierto), en una conciencia integrada con la alteridad.</w:t>
      </w:r>
    </w:p>
    <w:p w:rsidR="004223D0" w:rsidRPr="004223D0" w:rsidRDefault="004223D0" w:rsidP="004223D0">
      <w:pPr>
        <w:spacing w:after="225" w:line="300" w:lineRule="atLeast"/>
        <w:jc w:val="both"/>
        <w:textAlignment w:val="baseline"/>
        <w:rPr>
          <w:rFonts w:ascii="Arial" w:eastAsia="Times New Roman" w:hAnsi="Arial" w:cs="Arial"/>
          <w:sz w:val="20"/>
          <w:szCs w:val="20"/>
          <w:lang w:eastAsia="es-UY"/>
        </w:rPr>
      </w:pPr>
      <w:r w:rsidRPr="004223D0">
        <w:rPr>
          <w:rFonts w:ascii="Arial" w:eastAsia="Times New Roman" w:hAnsi="Arial" w:cs="Arial"/>
          <w:b/>
          <w:sz w:val="20"/>
          <w:szCs w:val="20"/>
          <w:lang w:eastAsia="es-UY"/>
        </w:rPr>
        <w:t>JM:</w:t>
      </w:r>
      <w:r w:rsidRPr="004223D0">
        <w:rPr>
          <w:rFonts w:ascii="Arial" w:eastAsia="Times New Roman" w:hAnsi="Arial" w:cs="Arial"/>
          <w:sz w:val="20"/>
          <w:szCs w:val="20"/>
          <w:lang w:eastAsia="es-UY"/>
        </w:rPr>
        <w:t xml:space="preserve"> Sin duda, existe ese nexo. El ser humano históricamente evoluciona desde un estado de fusión con la naturaleza, indiferenciado. En ese proceso hay dos elementos que van a intervenir, la sal y el fuego, ambos masculinos. Con el uso del fuego nace el hogar. Esa es una revolución mayor. El fuego trae el calor, la capacidad de cocinar y la luz. Y la sal, en otra revolución mayor, permite que el ser humano salga de lo indiferenciado con la madre y la madre tierra. La evolución de la especie es parecida a la evolución de un ser humano singular. El niño cuando se va </w:t>
      </w:r>
      <w:r w:rsidRPr="004223D0">
        <w:rPr>
          <w:rFonts w:ascii="Arial" w:eastAsia="Times New Roman" w:hAnsi="Arial" w:cs="Arial"/>
          <w:sz w:val="20"/>
          <w:szCs w:val="20"/>
          <w:lang w:eastAsia="es-UY"/>
        </w:rPr>
        <w:lastRenderedPageBreak/>
        <w:t>separando de la fusión materna hace un proceso de individuación, experiencia su propia diferencia. Y eso es lo mismo que históricamente hizo la especie humana. La sal a nivel biofísico crea un campo energético, el aurea (hoy existen instrumentos que lo pueden ver y medir); entonces empieza a crearse una distancia del ser respecto a sus instintos. Los puede amaestrar, empieza a poder decir no y, entonces, aparece el Yo libre.</w:t>
      </w:r>
    </w:p>
    <w:p w:rsidR="004223D0" w:rsidRPr="004223D0" w:rsidRDefault="004223D0" w:rsidP="004223D0">
      <w:pPr>
        <w:spacing w:after="0" w:line="300" w:lineRule="atLeast"/>
        <w:jc w:val="both"/>
        <w:textAlignment w:val="baseline"/>
        <w:rPr>
          <w:rFonts w:ascii="Tahoma" w:eastAsia="Times New Roman" w:hAnsi="Tahoma" w:cs="Tahoma"/>
          <w:color w:val="000000"/>
          <w:sz w:val="20"/>
          <w:szCs w:val="20"/>
          <w:lang w:eastAsia="es-UY"/>
        </w:rPr>
      </w:pPr>
      <w:r w:rsidRPr="004223D0">
        <w:rPr>
          <w:rFonts w:ascii="inherit" w:eastAsia="Times New Roman" w:hAnsi="inherit" w:cs="Tahoma"/>
          <w:noProof/>
          <w:color w:val="7C0000"/>
          <w:sz w:val="20"/>
          <w:szCs w:val="20"/>
          <w:bdr w:val="none" w:sz="0" w:space="0" w:color="auto" w:frame="1"/>
          <w:lang w:eastAsia="es-UY"/>
        </w:rPr>
        <w:drawing>
          <wp:inline distT="0" distB="0" distL="0" distR="0" wp14:anchorId="6F8F26C0" wp14:editId="19CE7A70">
            <wp:extent cx="4191000" cy="2362200"/>
            <wp:effectExtent l="0" t="0" r="0" b="0"/>
            <wp:docPr id="2" name="Imagen 2" descr="https://ci5.googleusercontent.com/proxy/gnKqUvn-715lD3ykY9JTXFDSmDFeAdn3vY-mfXm1TkHPiljqrJtmSTmN6LXPyjVi6VmrGwjv_aF37imwZ_slLHa2kiGFE1BTVHobruoFBTu8JbmFj6YyzakhPF7_=s0-d-e1-ft#http://sitiocero.net/wp-content/uploads/2018/04/letrero-aya-440x248.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5.googleusercontent.com/proxy/gnKqUvn-715lD3ykY9JTXFDSmDFeAdn3vY-mfXm1TkHPiljqrJtmSTmN6LXPyjVi6VmrGwjv_aF37imwZ_slLHa2kiGFE1BTVHobruoFBTu8JbmFj6YyzakhPF7_=s0-d-e1-ft#http://sitiocero.net/wp-content/uploads/2018/04/letrero-aya-440x248.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0" cy="2362200"/>
                    </a:xfrm>
                    <a:prstGeom prst="rect">
                      <a:avLst/>
                    </a:prstGeom>
                    <a:noFill/>
                    <a:ln>
                      <a:noFill/>
                    </a:ln>
                  </pic:spPr>
                </pic:pic>
              </a:graphicData>
            </a:graphic>
          </wp:inline>
        </w:drawing>
      </w:r>
    </w:p>
    <w:p w:rsidR="004223D0" w:rsidRPr="004223D0" w:rsidRDefault="004223D0" w:rsidP="004223D0">
      <w:pPr>
        <w:spacing w:after="225" w:line="300" w:lineRule="atLeast"/>
        <w:jc w:val="both"/>
        <w:textAlignment w:val="baseline"/>
        <w:rPr>
          <w:rFonts w:ascii="Tahoma" w:eastAsia="Times New Roman" w:hAnsi="Tahoma" w:cs="Tahoma"/>
          <w:color w:val="000000"/>
          <w:sz w:val="20"/>
          <w:szCs w:val="20"/>
          <w:lang w:eastAsia="es-UY"/>
        </w:rPr>
      </w:pPr>
      <w:r w:rsidRPr="004223D0">
        <w:rPr>
          <w:rFonts w:ascii="Tahoma" w:eastAsia="Times New Roman" w:hAnsi="Tahoma" w:cs="Tahoma"/>
          <w:color w:val="FF0000"/>
          <w:sz w:val="20"/>
          <w:szCs w:val="20"/>
          <w:lang w:eastAsia="es-UY"/>
        </w:rPr>
        <w:t>HD:</w:t>
      </w:r>
      <w:r w:rsidRPr="004223D0">
        <w:rPr>
          <w:rFonts w:ascii="Tahoma" w:eastAsia="Times New Roman" w:hAnsi="Tahoma" w:cs="Tahoma"/>
          <w:color w:val="000000"/>
          <w:sz w:val="20"/>
          <w:szCs w:val="20"/>
          <w:lang w:eastAsia="es-UY"/>
        </w:rPr>
        <w:t xml:space="preserve"> Se podría decir que en el presente como Historia el exceso de sal extrema la conciencia de </w:t>
      </w:r>
      <w:proofErr w:type="spellStart"/>
      <w:r w:rsidRPr="004223D0">
        <w:rPr>
          <w:rFonts w:ascii="Tahoma" w:eastAsia="Times New Roman" w:hAnsi="Tahoma" w:cs="Tahoma"/>
          <w:color w:val="000000"/>
          <w:sz w:val="20"/>
          <w:szCs w:val="20"/>
          <w:lang w:eastAsia="es-UY"/>
        </w:rPr>
        <w:t>separatividad</w:t>
      </w:r>
      <w:proofErr w:type="spellEnd"/>
      <w:r w:rsidRPr="004223D0">
        <w:rPr>
          <w:rFonts w:ascii="Tahoma" w:eastAsia="Times New Roman" w:hAnsi="Tahoma" w:cs="Tahoma"/>
          <w:color w:val="000000"/>
          <w:sz w:val="20"/>
          <w:szCs w:val="20"/>
          <w:lang w:eastAsia="es-UY"/>
        </w:rPr>
        <w:t xml:space="preserve"> (y el consumismo del “yo pequeño”), distanciándola aún más de la alteridad.</w:t>
      </w:r>
    </w:p>
    <w:p w:rsidR="004223D0" w:rsidRPr="004223D0" w:rsidRDefault="004223D0" w:rsidP="004223D0">
      <w:pPr>
        <w:spacing w:after="225" w:line="300" w:lineRule="atLeast"/>
        <w:jc w:val="both"/>
        <w:textAlignment w:val="baseline"/>
        <w:rPr>
          <w:rFonts w:ascii="Tahoma" w:eastAsia="Times New Roman" w:hAnsi="Tahoma" w:cs="Tahoma"/>
          <w:color w:val="000000"/>
          <w:sz w:val="20"/>
          <w:szCs w:val="20"/>
          <w:lang w:eastAsia="es-UY"/>
        </w:rPr>
      </w:pPr>
      <w:r w:rsidRPr="004223D0">
        <w:rPr>
          <w:rFonts w:ascii="Tahoma" w:eastAsia="Times New Roman" w:hAnsi="Tahoma" w:cs="Tahoma"/>
          <w:b/>
          <w:color w:val="000000"/>
          <w:sz w:val="20"/>
          <w:szCs w:val="20"/>
          <w:lang w:eastAsia="es-UY"/>
        </w:rPr>
        <w:t>JM:</w:t>
      </w:r>
      <w:r w:rsidRPr="004223D0">
        <w:rPr>
          <w:rFonts w:ascii="Tahoma" w:eastAsia="Times New Roman" w:hAnsi="Tahoma" w:cs="Tahoma"/>
          <w:color w:val="000000"/>
          <w:sz w:val="20"/>
          <w:szCs w:val="20"/>
          <w:lang w:eastAsia="es-UY"/>
        </w:rPr>
        <w:t xml:space="preserve"> Es que el exceso de sal conlleva rigidez y detiene la vida. Por eso se pone la sal en la carne y en los pescados, para mantenerlos y que no se pudran. Si hay demasiada sal, que es demasiado masculino, se muere la vida. Ahí está la imagen bíblica de Lot, quién se transforma en estatua de sal. En </w:t>
      </w:r>
      <w:proofErr w:type="spellStart"/>
      <w:r w:rsidRPr="004223D0">
        <w:rPr>
          <w:rFonts w:ascii="Tahoma" w:eastAsia="Times New Roman" w:hAnsi="Tahoma" w:cs="Tahoma"/>
          <w:color w:val="000000"/>
          <w:sz w:val="20"/>
          <w:szCs w:val="20"/>
          <w:lang w:eastAsia="es-UY"/>
        </w:rPr>
        <w:t>Takiwasi</w:t>
      </w:r>
      <w:proofErr w:type="spellEnd"/>
      <w:r w:rsidRPr="004223D0">
        <w:rPr>
          <w:rFonts w:ascii="Tahoma" w:eastAsia="Times New Roman" w:hAnsi="Tahoma" w:cs="Tahoma"/>
          <w:color w:val="000000"/>
          <w:sz w:val="20"/>
          <w:szCs w:val="20"/>
          <w:lang w:eastAsia="es-UY"/>
        </w:rPr>
        <w:t>, en el contexto ritual de una dieta-retiro eliminamos la sal para que la persona realice una regresión circunstancial al nivel indiferenciado de su vida, para así resolver cosas que no han sido asumidas y evolucionar, ir hacia adelante.</w:t>
      </w:r>
    </w:p>
    <w:p w:rsidR="004223D0" w:rsidRPr="004223D0" w:rsidRDefault="004223D0" w:rsidP="004223D0">
      <w:pPr>
        <w:spacing w:after="225" w:line="300" w:lineRule="atLeast"/>
        <w:jc w:val="both"/>
        <w:textAlignment w:val="baseline"/>
        <w:rPr>
          <w:rFonts w:ascii="Tahoma" w:eastAsia="Times New Roman" w:hAnsi="Tahoma" w:cs="Tahoma"/>
          <w:color w:val="000000"/>
          <w:sz w:val="20"/>
          <w:szCs w:val="20"/>
          <w:lang w:eastAsia="es-UY"/>
        </w:rPr>
      </w:pPr>
      <w:r w:rsidRPr="004223D0">
        <w:rPr>
          <w:rFonts w:ascii="Tahoma" w:eastAsia="Times New Roman" w:hAnsi="Tahoma" w:cs="Tahoma"/>
          <w:color w:val="FF0000"/>
          <w:sz w:val="20"/>
          <w:szCs w:val="20"/>
          <w:lang w:eastAsia="es-UY"/>
        </w:rPr>
        <w:t>HD:</w:t>
      </w:r>
      <w:r w:rsidRPr="004223D0">
        <w:rPr>
          <w:rFonts w:ascii="Tahoma" w:eastAsia="Times New Roman" w:hAnsi="Tahoma" w:cs="Tahoma"/>
          <w:color w:val="000000"/>
          <w:sz w:val="20"/>
          <w:szCs w:val="20"/>
          <w:lang w:eastAsia="es-UY"/>
        </w:rPr>
        <w:t xml:space="preserve"> Aceptando que no podemos regresar a una fusión, hoy observo que cada vez más personas transitamos a un cambio tendiente a moderar la conciencia de </w:t>
      </w:r>
      <w:proofErr w:type="spellStart"/>
      <w:r w:rsidRPr="004223D0">
        <w:rPr>
          <w:rFonts w:ascii="Tahoma" w:eastAsia="Times New Roman" w:hAnsi="Tahoma" w:cs="Tahoma"/>
          <w:color w:val="000000"/>
          <w:sz w:val="20"/>
          <w:szCs w:val="20"/>
          <w:lang w:eastAsia="es-UY"/>
        </w:rPr>
        <w:t>separatividad</w:t>
      </w:r>
      <w:proofErr w:type="spellEnd"/>
      <w:r w:rsidRPr="004223D0">
        <w:rPr>
          <w:rFonts w:ascii="Tahoma" w:eastAsia="Times New Roman" w:hAnsi="Tahoma" w:cs="Tahoma"/>
          <w:color w:val="000000"/>
          <w:sz w:val="20"/>
          <w:szCs w:val="20"/>
          <w:lang w:eastAsia="es-UY"/>
        </w:rPr>
        <w:t>, tan exacerbada en la modernidad, y avanzamos a una conciencia consciente de la alteridad, aunque re integrándonos a la naturaleza, si se quiere, en respeto a la red de la vida.</w:t>
      </w:r>
    </w:p>
    <w:p w:rsidR="004223D0" w:rsidRPr="004223D0" w:rsidRDefault="004223D0" w:rsidP="004223D0">
      <w:pPr>
        <w:spacing w:after="225" w:line="300" w:lineRule="atLeast"/>
        <w:jc w:val="both"/>
        <w:textAlignment w:val="baseline"/>
        <w:rPr>
          <w:rFonts w:ascii="Tahoma" w:eastAsia="Times New Roman" w:hAnsi="Tahoma" w:cs="Tahoma"/>
          <w:color w:val="000000"/>
          <w:sz w:val="20"/>
          <w:szCs w:val="20"/>
          <w:lang w:eastAsia="es-UY"/>
        </w:rPr>
      </w:pPr>
      <w:r w:rsidRPr="004223D0">
        <w:rPr>
          <w:rFonts w:ascii="Tahoma" w:eastAsia="Times New Roman" w:hAnsi="Tahoma" w:cs="Tahoma"/>
          <w:b/>
          <w:color w:val="000000"/>
          <w:sz w:val="20"/>
          <w:szCs w:val="20"/>
          <w:lang w:eastAsia="es-UY"/>
        </w:rPr>
        <w:t>JM</w:t>
      </w:r>
      <w:r w:rsidRPr="004223D0">
        <w:rPr>
          <w:rFonts w:ascii="Tahoma" w:eastAsia="Times New Roman" w:hAnsi="Tahoma" w:cs="Tahoma"/>
          <w:color w:val="000000"/>
          <w:sz w:val="20"/>
          <w:szCs w:val="20"/>
          <w:lang w:eastAsia="es-UY"/>
        </w:rPr>
        <w:t xml:space="preserve">: Claro, hay que ampliar la conciencia, no se trata de rechazar. Cada etapa de la </w:t>
      </w:r>
      <w:proofErr w:type="spellStart"/>
      <w:r w:rsidRPr="004223D0">
        <w:rPr>
          <w:rFonts w:ascii="Tahoma" w:eastAsia="Times New Roman" w:hAnsi="Tahoma" w:cs="Tahoma"/>
          <w:color w:val="000000"/>
          <w:sz w:val="20"/>
          <w:szCs w:val="20"/>
          <w:lang w:eastAsia="es-UY"/>
        </w:rPr>
        <w:t>separatividad</w:t>
      </w:r>
      <w:proofErr w:type="spellEnd"/>
      <w:r w:rsidRPr="004223D0">
        <w:rPr>
          <w:rFonts w:ascii="Tahoma" w:eastAsia="Times New Roman" w:hAnsi="Tahoma" w:cs="Tahoma"/>
          <w:color w:val="000000"/>
          <w:sz w:val="20"/>
          <w:szCs w:val="20"/>
          <w:lang w:eastAsia="es-UY"/>
        </w:rPr>
        <w:t xml:space="preserve"> no es un rechazo a la anterior, es una superación de la anterior. La opción es entre regresión a la fusión o evolucionar hacia la unión. Y unión significa ser diferenciados, y desde ahí nos unimos por voluntad propia.</w:t>
      </w:r>
    </w:p>
    <w:p w:rsidR="004223D0" w:rsidRPr="004223D0" w:rsidRDefault="004223D0" w:rsidP="004223D0">
      <w:pPr>
        <w:spacing w:after="225" w:line="300" w:lineRule="atLeast"/>
        <w:jc w:val="both"/>
        <w:textAlignment w:val="baseline"/>
        <w:rPr>
          <w:rFonts w:ascii="Tahoma" w:eastAsia="Times New Roman" w:hAnsi="Tahoma" w:cs="Tahoma"/>
          <w:color w:val="000000"/>
          <w:sz w:val="20"/>
          <w:szCs w:val="20"/>
          <w:lang w:eastAsia="es-UY"/>
        </w:rPr>
      </w:pPr>
      <w:r w:rsidRPr="004223D0">
        <w:rPr>
          <w:rFonts w:ascii="Tahoma" w:eastAsia="Times New Roman" w:hAnsi="Tahoma" w:cs="Tahoma"/>
          <w:color w:val="FF0000"/>
          <w:sz w:val="20"/>
          <w:szCs w:val="20"/>
          <w:lang w:eastAsia="es-UY"/>
        </w:rPr>
        <w:t>HD</w:t>
      </w:r>
      <w:r w:rsidRPr="004223D0">
        <w:rPr>
          <w:rFonts w:ascii="Tahoma" w:eastAsia="Times New Roman" w:hAnsi="Tahoma" w:cs="Tahoma"/>
          <w:color w:val="000000"/>
          <w:sz w:val="20"/>
          <w:szCs w:val="20"/>
          <w:lang w:eastAsia="es-UY"/>
        </w:rPr>
        <w:t>: ¡Qué bello! Nos unimos conscientemente, porque la fusión es pre consciente. Esa sería la libertad.</w:t>
      </w:r>
    </w:p>
    <w:p w:rsidR="004223D0" w:rsidRPr="004223D0" w:rsidRDefault="004223D0" w:rsidP="004223D0">
      <w:pPr>
        <w:spacing w:after="225" w:line="300" w:lineRule="atLeast"/>
        <w:jc w:val="both"/>
        <w:textAlignment w:val="baseline"/>
        <w:rPr>
          <w:rFonts w:ascii="Tahoma" w:eastAsia="Times New Roman" w:hAnsi="Tahoma" w:cs="Tahoma"/>
          <w:color w:val="000000"/>
          <w:sz w:val="20"/>
          <w:szCs w:val="20"/>
          <w:lang w:eastAsia="es-UY"/>
        </w:rPr>
      </w:pPr>
      <w:r w:rsidRPr="004223D0">
        <w:rPr>
          <w:rFonts w:ascii="Tahoma" w:eastAsia="Times New Roman" w:hAnsi="Tahoma" w:cs="Tahoma"/>
          <w:b/>
          <w:color w:val="000000"/>
          <w:sz w:val="20"/>
          <w:szCs w:val="20"/>
          <w:lang w:eastAsia="es-UY"/>
        </w:rPr>
        <w:t>JM:</w:t>
      </w:r>
      <w:r w:rsidRPr="004223D0">
        <w:rPr>
          <w:rFonts w:ascii="Tahoma" w:eastAsia="Times New Roman" w:hAnsi="Tahoma" w:cs="Tahoma"/>
          <w:color w:val="000000"/>
          <w:sz w:val="20"/>
          <w:szCs w:val="20"/>
          <w:lang w:eastAsia="es-UY"/>
        </w:rPr>
        <w:t xml:space="preserve"> Exactamente.</w:t>
      </w:r>
    </w:p>
    <w:p w:rsidR="004223D0" w:rsidRPr="004223D0" w:rsidRDefault="004223D0" w:rsidP="004223D0">
      <w:pPr>
        <w:spacing w:after="225" w:line="300" w:lineRule="atLeast"/>
        <w:jc w:val="both"/>
        <w:textAlignment w:val="baseline"/>
        <w:rPr>
          <w:rFonts w:ascii="Tahoma" w:eastAsia="Times New Roman" w:hAnsi="Tahoma" w:cs="Tahoma"/>
          <w:color w:val="000000"/>
          <w:sz w:val="20"/>
          <w:szCs w:val="20"/>
          <w:lang w:eastAsia="es-UY"/>
        </w:rPr>
      </w:pPr>
      <w:r w:rsidRPr="004223D0">
        <w:rPr>
          <w:rFonts w:ascii="Tahoma" w:eastAsia="Times New Roman" w:hAnsi="Tahoma" w:cs="Tahoma"/>
          <w:color w:val="FF0000"/>
          <w:sz w:val="20"/>
          <w:szCs w:val="20"/>
          <w:lang w:eastAsia="es-UY"/>
        </w:rPr>
        <w:t>HD:</w:t>
      </w:r>
      <w:r w:rsidRPr="004223D0">
        <w:rPr>
          <w:rFonts w:ascii="Tahoma" w:eastAsia="Times New Roman" w:hAnsi="Tahoma" w:cs="Tahoma"/>
          <w:color w:val="000000"/>
          <w:sz w:val="20"/>
          <w:szCs w:val="20"/>
          <w:lang w:eastAsia="es-UY"/>
        </w:rPr>
        <w:t xml:space="preserve"> En </w:t>
      </w:r>
      <w:proofErr w:type="spellStart"/>
      <w:r w:rsidRPr="004223D0">
        <w:rPr>
          <w:rFonts w:ascii="Tahoma" w:eastAsia="Times New Roman" w:hAnsi="Tahoma" w:cs="Tahoma"/>
          <w:color w:val="000000"/>
          <w:sz w:val="20"/>
          <w:szCs w:val="20"/>
          <w:lang w:eastAsia="es-UY"/>
        </w:rPr>
        <w:t>Takiwasi</w:t>
      </w:r>
      <w:proofErr w:type="spellEnd"/>
      <w:r w:rsidRPr="004223D0">
        <w:rPr>
          <w:rFonts w:ascii="Tahoma" w:eastAsia="Times New Roman" w:hAnsi="Tahoma" w:cs="Tahoma"/>
          <w:color w:val="000000"/>
          <w:sz w:val="20"/>
          <w:szCs w:val="20"/>
          <w:lang w:eastAsia="es-UY"/>
        </w:rPr>
        <w:t xml:space="preserve"> buscan rehabilitar de la adicción a </w:t>
      </w:r>
      <w:proofErr w:type="gramStart"/>
      <w:r w:rsidRPr="004223D0">
        <w:rPr>
          <w:rFonts w:ascii="Tahoma" w:eastAsia="Times New Roman" w:hAnsi="Tahoma" w:cs="Tahoma"/>
          <w:color w:val="000000"/>
          <w:sz w:val="20"/>
          <w:szCs w:val="20"/>
          <w:lang w:eastAsia="es-UY"/>
        </w:rPr>
        <w:t>la drogas</w:t>
      </w:r>
      <w:proofErr w:type="gramEnd"/>
      <w:r w:rsidRPr="004223D0">
        <w:rPr>
          <w:rFonts w:ascii="Tahoma" w:eastAsia="Times New Roman" w:hAnsi="Tahoma" w:cs="Tahoma"/>
          <w:color w:val="000000"/>
          <w:sz w:val="20"/>
          <w:szCs w:val="20"/>
          <w:lang w:eastAsia="es-UY"/>
        </w:rPr>
        <w:t xml:space="preserve"> usando plantas que a la vez son drogas. ¿Cómo opera la terapia?</w:t>
      </w:r>
    </w:p>
    <w:p w:rsidR="004223D0" w:rsidRPr="004223D0" w:rsidRDefault="004223D0" w:rsidP="004223D0">
      <w:pPr>
        <w:spacing w:after="225" w:line="300" w:lineRule="atLeast"/>
        <w:jc w:val="both"/>
        <w:textAlignment w:val="baseline"/>
        <w:rPr>
          <w:rFonts w:ascii="Tahoma" w:eastAsia="Times New Roman" w:hAnsi="Tahoma" w:cs="Tahoma"/>
          <w:color w:val="000000"/>
          <w:sz w:val="20"/>
          <w:szCs w:val="20"/>
          <w:lang w:eastAsia="es-UY"/>
        </w:rPr>
      </w:pPr>
      <w:r w:rsidRPr="004223D0">
        <w:rPr>
          <w:rFonts w:ascii="Tahoma" w:eastAsia="Times New Roman" w:hAnsi="Tahoma" w:cs="Tahoma"/>
          <w:color w:val="000000"/>
          <w:sz w:val="20"/>
          <w:szCs w:val="20"/>
          <w:lang w:eastAsia="es-UY"/>
        </w:rPr>
        <w:t xml:space="preserve">JM: El ser humano sabe inconscientemente que el mundo no se limita a lo material. Esta sensación es fuerte en los adolescentes cuando se preguntan quién soy. En todas las tradiciones, menos en </w:t>
      </w:r>
      <w:r w:rsidRPr="004223D0">
        <w:rPr>
          <w:rFonts w:ascii="Tahoma" w:eastAsia="Times New Roman" w:hAnsi="Tahoma" w:cs="Tahoma"/>
          <w:color w:val="000000"/>
          <w:sz w:val="20"/>
          <w:szCs w:val="20"/>
          <w:lang w:eastAsia="es-UY"/>
        </w:rPr>
        <w:lastRenderedPageBreak/>
        <w:t xml:space="preserve">la occidental moderna, </w:t>
      </w:r>
      <w:proofErr w:type="gramStart"/>
      <w:r w:rsidRPr="004223D0">
        <w:rPr>
          <w:rFonts w:ascii="Tahoma" w:eastAsia="Times New Roman" w:hAnsi="Tahoma" w:cs="Tahoma"/>
          <w:color w:val="000000"/>
          <w:sz w:val="20"/>
          <w:szCs w:val="20"/>
          <w:lang w:eastAsia="es-UY"/>
        </w:rPr>
        <w:t>habían</w:t>
      </w:r>
      <w:proofErr w:type="gramEnd"/>
      <w:r w:rsidRPr="004223D0">
        <w:rPr>
          <w:rFonts w:ascii="Tahoma" w:eastAsia="Times New Roman" w:hAnsi="Tahoma" w:cs="Tahoma"/>
          <w:color w:val="000000"/>
          <w:sz w:val="20"/>
          <w:szCs w:val="20"/>
          <w:lang w:eastAsia="es-UY"/>
        </w:rPr>
        <w:t xml:space="preserve"> ritos de pasajes, con plantas o sin plantas, con ayunos y aislamiento, con dolor, en situaciones extremas, incluso cerca de la muerte, tomando contacto con el mundo espiritual. Eso se canceló. Entonces hoy los adolescentes cuando sienten la aspiración a algo más, no hay nadie. ¿Qué hacen? Con sus amigos buscan sustitutos, aparece la marihuana u otras drogas, que modifican su conciencia, descubriendo que existe otra dimensión. El problema es que lo hacen en forma clandestina, muchas veces con malas sustancias, en dosis inadecuadas, en vez de ser canalizado y acompañado. De ahí que esa búsqueda desesperada pueda terminar en una catástrofe. La propuesta de </w:t>
      </w:r>
      <w:proofErr w:type="spellStart"/>
      <w:r w:rsidRPr="004223D0">
        <w:rPr>
          <w:rFonts w:ascii="Tahoma" w:eastAsia="Times New Roman" w:hAnsi="Tahoma" w:cs="Tahoma"/>
          <w:color w:val="000000"/>
          <w:sz w:val="20"/>
          <w:szCs w:val="20"/>
          <w:lang w:eastAsia="es-UY"/>
        </w:rPr>
        <w:t>Takiwasi</w:t>
      </w:r>
      <w:proofErr w:type="spellEnd"/>
      <w:r w:rsidRPr="004223D0">
        <w:rPr>
          <w:rFonts w:ascii="Tahoma" w:eastAsia="Times New Roman" w:hAnsi="Tahoma" w:cs="Tahoma"/>
          <w:color w:val="000000"/>
          <w:sz w:val="20"/>
          <w:szCs w:val="20"/>
          <w:lang w:eastAsia="es-UY"/>
        </w:rPr>
        <w:t xml:space="preserve"> es decir a esos jóvenes adictos: “</w:t>
      </w:r>
      <w:proofErr w:type="gramStart"/>
      <w:r w:rsidRPr="004223D0">
        <w:rPr>
          <w:rFonts w:ascii="Tahoma" w:eastAsia="Times New Roman" w:hAnsi="Tahoma" w:cs="Tahoma"/>
          <w:color w:val="000000"/>
          <w:sz w:val="20"/>
          <w:szCs w:val="20"/>
          <w:lang w:eastAsia="es-UY"/>
        </w:rPr>
        <w:t>tú impulso</w:t>
      </w:r>
      <w:proofErr w:type="gramEnd"/>
      <w:r w:rsidRPr="004223D0">
        <w:rPr>
          <w:rFonts w:ascii="Tahoma" w:eastAsia="Times New Roman" w:hAnsi="Tahoma" w:cs="Tahoma"/>
          <w:color w:val="000000"/>
          <w:sz w:val="20"/>
          <w:szCs w:val="20"/>
          <w:lang w:eastAsia="es-UY"/>
        </w:rPr>
        <w:t xml:space="preserve"> de búsqueda, de automedicación, de sanación, es legítimo. Lo que no hubo fueron circunstancias y personas que te orientaran. Acá te proponemos volver a hacer la búsqueda, pero esta vez acompañados, con reglas y una buena preparación terapéutica. Yo tomo contigo ayahuasca para que volvamos juntos a casa e integrar los aprendizajes en lo cotidiano.”</w:t>
      </w:r>
    </w:p>
    <w:p w:rsidR="004223D0" w:rsidRPr="004223D0" w:rsidRDefault="004223D0" w:rsidP="004223D0">
      <w:pPr>
        <w:spacing w:after="225" w:line="300" w:lineRule="atLeast"/>
        <w:jc w:val="both"/>
        <w:textAlignment w:val="baseline"/>
        <w:rPr>
          <w:rFonts w:ascii="Tahoma" w:eastAsia="Times New Roman" w:hAnsi="Tahoma" w:cs="Tahoma"/>
          <w:color w:val="000000"/>
          <w:sz w:val="20"/>
          <w:szCs w:val="20"/>
          <w:lang w:eastAsia="es-UY"/>
        </w:rPr>
      </w:pPr>
      <w:r w:rsidRPr="004223D0">
        <w:rPr>
          <w:rFonts w:ascii="Tahoma" w:eastAsia="Times New Roman" w:hAnsi="Tahoma" w:cs="Tahoma"/>
          <w:color w:val="FF0000"/>
          <w:sz w:val="20"/>
          <w:szCs w:val="20"/>
          <w:lang w:eastAsia="es-UY"/>
        </w:rPr>
        <w:t>HD</w:t>
      </w:r>
      <w:r w:rsidRPr="004223D0">
        <w:rPr>
          <w:rFonts w:ascii="Tahoma" w:eastAsia="Times New Roman" w:hAnsi="Tahoma" w:cs="Tahoma"/>
          <w:color w:val="000000"/>
          <w:sz w:val="20"/>
          <w:szCs w:val="20"/>
          <w:lang w:eastAsia="es-UY"/>
        </w:rPr>
        <w:t>: Bien creativa la propuesta.</w:t>
      </w:r>
    </w:p>
    <w:p w:rsidR="004223D0" w:rsidRPr="004223D0" w:rsidRDefault="004223D0" w:rsidP="004223D0">
      <w:pPr>
        <w:spacing w:after="225" w:line="300" w:lineRule="atLeast"/>
        <w:jc w:val="both"/>
        <w:textAlignment w:val="baseline"/>
        <w:rPr>
          <w:rFonts w:ascii="Tahoma" w:eastAsia="Times New Roman" w:hAnsi="Tahoma" w:cs="Tahoma"/>
          <w:color w:val="000000"/>
          <w:sz w:val="20"/>
          <w:szCs w:val="20"/>
          <w:lang w:eastAsia="es-UY"/>
        </w:rPr>
      </w:pPr>
      <w:r w:rsidRPr="004223D0">
        <w:rPr>
          <w:rFonts w:ascii="Tahoma" w:eastAsia="Times New Roman" w:hAnsi="Tahoma" w:cs="Tahoma"/>
          <w:b/>
          <w:color w:val="000000"/>
          <w:sz w:val="20"/>
          <w:szCs w:val="20"/>
          <w:lang w:eastAsia="es-UY"/>
        </w:rPr>
        <w:t>JM:</w:t>
      </w:r>
      <w:r w:rsidRPr="004223D0">
        <w:rPr>
          <w:rFonts w:ascii="Tahoma" w:eastAsia="Times New Roman" w:hAnsi="Tahoma" w:cs="Tahoma"/>
          <w:color w:val="000000"/>
          <w:sz w:val="20"/>
          <w:szCs w:val="20"/>
          <w:lang w:eastAsia="es-UY"/>
        </w:rPr>
        <w:t xml:space="preserve"> Es que todas las drogas tienen su origen en plantas sagradas (la marihuana, el tabaco, la coca, la amapola), que han sido mal utilizadas, profanadas. Todas esas plantas tienen principios activos idénticos a nuestros neurotransmisores, que se pueden también activar vía la meditación, el aislamiento, las danzas rituales, etcétera. Cuando las plantas son bien utilizadas, respetando sus leyes, conscientemente, en una exploración de tú mundo interior, ahí no hay dependencia ni adicción. En </w:t>
      </w:r>
      <w:proofErr w:type="spellStart"/>
      <w:r w:rsidRPr="004223D0">
        <w:rPr>
          <w:rFonts w:ascii="Tahoma" w:eastAsia="Times New Roman" w:hAnsi="Tahoma" w:cs="Tahoma"/>
          <w:color w:val="000000"/>
          <w:sz w:val="20"/>
          <w:szCs w:val="20"/>
          <w:lang w:eastAsia="es-UY"/>
        </w:rPr>
        <w:t>Takiwasi</w:t>
      </w:r>
      <w:proofErr w:type="spellEnd"/>
      <w:r w:rsidRPr="004223D0">
        <w:rPr>
          <w:rFonts w:ascii="Tahoma" w:eastAsia="Times New Roman" w:hAnsi="Tahoma" w:cs="Tahoma"/>
          <w:color w:val="000000"/>
          <w:sz w:val="20"/>
          <w:szCs w:val="20"/>
          <w:lang w:eastAsia="es-UY"/>
        </w:rPr>
        <w:t xml:space="preserve"> operamos sobre la base de esos principios para sanar las adicciones. Las mismas plantas son el veneno y el remedio. En </w:t>
      </w:r>
      <w:proofErr w:type="gramStart"/>
      <w:r w:rsidRPr="004223D0">
        <w:rPr>
          <w:rFonts w:ascii="Tahoma" w:eastAsia="Times New Roman" w:hAnsi="Tahoma" w:cs="Tahoma"/>
          <w:color w:val="000000"/>
          <w:sz w:val="20"/>
          <w:szCs w:val="20"/>
          <w:lang w:eastAsia="es-UY"/>
        </w:rPr>
        <w:t>realidad</w:t>
      </w:r>
      <w:proofErr w:type="gramEnd"/>
      <w:r w:rsidRPr="004223D0">
        <w:rPr>
          <w:rFonts w:ascii="Tahoma" w:eastAsia="Times New Roman" w:hAnsi="Tahoma" w:cs="Tahoma"/>
          <w:color w:val="000000"/>
          <w:sz w:val="20"/>
          <w:szCs w:val="20"/>
          <w:lang w:eastAsia="es-UY"/>
        </w:rPr>
        <w:t xml:space="preserve"> nada es malo en la creación. Lo malo proviene del mal uso que hacemos de cosas buenas.</w:t>
      </w:r>
    </w:p>
    <w:p w:rsidR="004223D0" w:rsidRPr="004223D0" w:rsidRDefault="004223D0" w:rsidP="004223D0">
      <w:pPr>
        <w:spacing w:after="225" w:line="300" w:lineRule="atLeast"/>
        <w:jc w:val="both"/>
        <w:textAlignment w:val="baseline"/>
        <w:rPr>
          <w:rFonts w:ascii="Tahoma" w:eastAsia="Times New Roman" w:hAnsi="Tahoma" w:cs="Tahoma"/>
          <w:color w:val="000000"/>
          <w:sz w:val="20"/>
          <w:szCs w:val="20"/>
          <w:lang w:eastAsia="es-UY"/>
        </w:rPr>
      </w:pPr>
      <w:r w:rsidRPr="004223D0">
        <w:rPr>
          <w:rFonts w:ascii="Tahoma" w:eastAsia="Times New Roman" w:hAnsi="Tahoma" w:cs="Tahoma"/>
          <w:color w:val="FF0000"/>
          <w:sz w:val="20"/>
          <w:szCs w:val="20"/>
          <w:lang w:eastAsia="es-UY"/>
        </w:rPr>
        <w:t>HD</w:t>
      </w:r>
      <w:r w:rsidRPr="004223D0">
        <w:rPr>
          <w:rFonts w:ascii="Tahoma" w:eastAsia="Times New Roman" w:hAnsi="Tahoma" w:cs="Tahoma"/>
          <w:color w:val="000000"/>
          <w:sz w:val="20"/>
          <w:szCs w:val="20"/>
          <w:lang w:eastAsia="es-UY"/>
        </w:rPr>
        <w:t xml:space="preserve">: “Nada en exceso”, como está inscrito en uno de los pilares en la entrada del templo de Apolo. ¿Cuáles son las claves del procedimiento en </w:t>
      </w:r>
      <w:proofErr w:type="spellStart"/>
      <w:r w:rsidRPr="004223D0">
        <w:rPr>
          <w:rFonts w:ascii="Tahoma" w:eastAsia="Times New Roman" w:hAnsi="Tahoma" w:cs="Tahoma"/>
          <w:color w:val="000000"/>
          <w:sz w:val="20"/>
          <w:szCs w:val="20"/>
          <w:lang w:eastAsia="es-UY"/>
        </w:rPr>
        <w:t>Takiwasi</w:t>
      </w:r>
      <w:proofErr w:type="spellEnd"/>
      <w:r w:rsidRPr="004223D0">
        <w:rPr>
          <w:rFonts w:ascii="Tahoma" w:eastAsia="Times New Roman" w:hAnsi="Tahoma" w:cs="Tahoma"/>
          <w:color w:val="000000"/>
          <w:sz w:val="20"/>
          <w:szCs w:val="20"/>
          <w:lang w:eastAsia="es-UY"/>
        </w:rPr>
        <w:t>?</w:t>
      </w:r>
    </w:p>
    <w:p w:rsidR="004223D0" w:rsidRPr="004223D0" w:rsidRDefault="004223D0" w:rsidP="004223D0">
      <w:pPr>
        <w:spacing w:after="225" w:line="300" w:lineRule="atLeast"/>
        <w:jc w:val="both"/>
        <w:textAlignment w:val="baseline"/>
        <w:rPr>
          <w:rFonts w:ascii="Tahoma" w:eastAsia="Times New Roman" w:hAnsi="Tahoma" w:cs="Tahoma"/>
          <w:color w:val="000000"/>
          <w:sz w:val="20"/>
          <w:szCs w:val="20"/>
          <w:lang w:eastAsia="es-UY"/>
        </w:rPr>
      </w:pPr>
      <w:r w:rsidRPr="004223D0">
        <w:rPr>
          <w:rFonts w:ascii="Tahoma" w:eastAsia="Times New Roman" w:hAnsi="Tahoma" w:cs="Tahoma"/>
          <w:b/>
          <w:color w:val="000000"/>
          <w:sz w:val="20"/>
          <w:szCs w:val="20"/>
          <w:lang w:eastAsia="es-UY"/>
        </w:rPr>
        <w:t>JM:</w:t>
      </w:r>
      <w:r w:rsidRPr="004223D0">
        <w:rPr>
          <w:rFonts w:ascii="Tahoma" w:eastAsia="Times New Roman" w:hAnsi="Tahoma" w:cs="Tahoma"/>
          <w:color w:val="000000"/>
          <w:sz w:val="20"/>
          <w:szCs w:val="20"/>
          <w:lang w:eastAsia="es-UY"/>
        </w:rPr>
        <w:t xml:space="preserve"> Acá no se trata de desintoxicar, eso es fácil, se puede hacer en un mes. Pero no soluciona nada. Acá observamos lo que hay detrás del consumo, qué problemas emocionales u otros. Si no se va a la raíz, la gente se puede limpiar, pero cuando vuelve a lo cotidiano, vuelve a las drogas. La primera clave es que el paciente quiera estar acá, quiera sanar. Esto es voluntario. Él será el protagonista. Dicho eso, utilizamos tres grandes procedimientos. Primero, el uso de las plantas para limpiar, purgar y explorar el inconsciente para que ellos puedan aprender desde su propia experiencia, a partir de lo que surge en las visiones, en los sueños. Segundo, un proceso de integración a través de la sicoterapia y los talleres, donde se trabajan los temas que en cada uno surgen, por ejemplo, tengo que enfrentar la impulsividad y la falta de comunicación. La ayahuasca da indicaciones muy precisas que deben ser aplicadas cotidianamente en la comunidad de residentes que están acá durante nueve meses. Ese es el tercer procedimiento, la convivencia en un espacio común en el que se van </w:t>
      </w:r>
      <w:proofErr w:type="spellStart"/>
      <w:r w:rsidRPr="004223D0">
        <w:rPr>
          <w:rFonts w:ascii="Tahoma" w:eastAsia="Times New Roman" w:hAnsi="Tahoma" w:cs="Tahoma"/>
          <w:color w:val="000000"/>
          <w:sz w:val="20"/>
          <w:szCs w:val="20"/>
          <w:lang w:eastAsia="es-UY"/>
        </w:rPr>
        <w:t>co</w:t>
      </w:r>
      <w:proofErr w:type="spellEnd"/>
      <w:r w:rsidRPr="004223D0">
        <w:rPr>
          <w:rFonts w:ascii="Tahoma" w:eastAsia="Times New Roman" w:hAnsi="Tahoma" w:cs="Tahoma"/>
          <w:color w:val="000000"/>
          <w:sz w:val="20"/>
          <w:szCs w:val="20"/>
          <w:lang w:eastAsia="es-UY"/>
        </w:rPr>
        <w:t>-evaluando, en un diálogo experiencial y terapéutico, las conductas de los participantes.</w:t>
      </w:r>
    </w:p>
    <w:p w:rsidR="004223D0" w:rsidRPr="004223D0" w:rsidRDefault="004223D0" w:rsidP="004223D0">
      <w:pPr>
        <w:spacing w:after="225" w:line="300" w:lineRule="atLeast"/>
        <w:jc w:val="both"/>
        <w:textAlignment w:val="baseline"/>
        <w:rPr>
          <w:rFonts w:ascii="Tahoma" w:eastAsia="Times New Roman" w:hAnsi="Tahoma" w:cs="Tahoma"/>
          <w:color w:val="000000"/>
          <w:sz w:val="20"/>
          <w:szCs w:val="20"/>
          <w:lang w:eastAsia="es-UY"/>
        </w:rPr>
      </w:pPr>
      <w:r w:rsidRPr="004223D0">
        <w:rPr>
          <w:rFonts w:ascii="Tahoma" w:eastAsia="Times New Roman" w:hAnsi="Tahoma" w:cs="Tahoma"/>
          <w:color w:val="FF0000"/>
          <w:sz w:val="20"/>
          <w:szCs w:val="20"/>
          <w:lang w:eastAsia="es-UY"/>
        </w:rPr>
        <w:t>HD:</w:t>
      </w:r>
      <w:r w:rsidRPr="004223D0">
        <w:rPr>
          <w:rFonts w:ascii="Tahoma" w:eastAsia="Times New Roman" w:hAnsi="Tahoma" w:cs="Tahoma"/>
          <w:color w:val="000000"/>
          <w:sz w:val="20"/>
          <w:szCs w:val="20"/>
          <w:lang w:eastAsia="es-UY"/>
        </w:rPr>
        <w:t xml:space="preserve"> ¿Cuántos son los residentes en el tratamiento de 9 meses?</w:t>
      </w:r>
    </w:p>
    <w:p w:rsidR="004223D0" w:rsidRPr="004223D0" w:rsidRDefault="004223D0" w:rsidP="004223D0">
      <w:pPr>
        <w:spacing w:after="225" w:line="300" w:lineRule="atLeast"/>
        <w:jc w:val="both"/>
        <w:textAlignment w:val="baseline"/>
        <w:rPr>
          <w:rFonts w:ascii="Tahoma" w:eastAsia="Times New Roman" w:hAnsi="Tahoma" w:cs="Tahoma"/>
          <w:color w:val="000000"/>
          <w:sz w:val="20"/>
          <w:szCs w:val="20"/>
          <w:lang w:eastAsia="es-UY"/>
        </w:rPr>
      </w:pPr>
      <w:r w:rsidRPr="004223D0">
        <w:rPr>
          <w:rFonts w:ascii="Tahoma" w:eastAsia="Times New Roman" w:hAnsi="Tahoma" w:cs="Tahoma"/>
          <w:b/>
          <w:color w:val="000000"/>
          <w:sz w:val="20"/>
          <w:szCs w:val="20"/>
          <w:lang w:eastAsia="es-UY"/>
        </w:rPr>
        <w:t>JM</w:t>
      </w:r>
      <w:r w:rsidRPr="004223D0">
        <w:rPr>
          <w:rFonts w:ascii="Tahoma" w:eastAsia="Times New Roman" w:hAnsi="Tahoma" w:cs="Tahoma"/>
          <w:color w:val="000000"/>
          <w:sz w:val="20"/>
          <w:szCs w:val="20"/>
          <w:lang w:eastAsia="es-UY"/>
        </w:rPr>
        <w:t>: Máximo 15 personas.</w:t>
      </w:r>
    </w:p>
    <w:p w:rsidR="004223D0" w:rsidRPr="004223D0" w:rsidRDefault="004223D0" w:rsidP="004223D0">
      <w:pPr>
        <w:spacing w:after="225" w:line="300" w:lineRule="atLeast"/>
        <w:jc w:val="both"/>
        <w:textAlignment w:val="baseline"/>
        <w:rPr>
          <w:rFonts w:ascii="Tahoma" w:eastAsia="Times New Roman" w:hAnsi="Tahoma" w:cs="Tahoma"/>
          <w:color w:val="000000"/>
          <w:sz w:val="20"/>
          <w:szCs w:val="20"/>
          <w:lang w:eastAsia="es-UY"/>
        </w:rPr>
      </w:pPr>
      <w:r w:rsidRPr="004223D0">
        <w:rPr>
          <w:rFonts w:ascii="Tahoma" w:eastAsia="Times New Roman" w:hAnsi="Tahoma" w:cs="Tahoma"/>
          <w:color w:val="FF0000"/>
          <w:sz w:val="20"/>
          <w:szCs w:val="20"/>
          <w:lang w:eastAsia="es-UY"/>
        </w:rPr>
        <w:t>HD</w:t>
      </w:r>
      <w:r w:rsidRPr="004223D0">
        <w:rPr>
          <w:rFonts w:ascii="Tahoma" w:eastAsia="Times New Roman" w:hAnsi="Tahoma" w:cs="Tahoma"/>
          <w:color w:val="000000"/>
          <w:sz w:val="20"/>
          <w:szCs w:val="20"/>
          <w:lang w:eastAsia="es-UY"/>
        </w:rPr>
        <w:t xml:space="preserve">: ¿Tienen indicadores del éxito terapéutico en </w:t>
      </w:r>
      <w:proofErr w:type="spellStart"/>
      <w:r w:rsidRPr="004223D0">
        <w:rPr>
          <w:rFonts w:ascii="Tahoma" w:eastAsia="Times New Roman" w:hAnsi="Tahoma" w:cs="Tahoma"/>
          <w:color w:val="000000"/>
          <w:sz w:val="20"/>
          <w:szCs w:val="20"/>
          <w:lang w:eastAsia="es-UY"/>
        </w:rPr>
        <w:t>Takiwasi</w:t>
      </w:r>
      <w:proofErr w:type="spellEnd"/>
      <w:r w:rsidRPr="004223D0">
        <w:rPr>
          <w:rFonts w:ascii="Tahoma" w:eastAsia="Times New Roman" w:hAnsi="Tahoma" w:cs="Tahoma"/>
          <w:color w:val="000000"/>
          <w:sz w:val="20"/>
          <w:szCs w:val="20"/>
          <w:lang w:eastAsia="es-UY"/>
        </w:rPr>
        <w:t>?</w:t>
      </w:r>
    </w:p>
    <w:p w:rsidR="004223D0" w:rsidRPr="004223D0" w:rsidRDefault="004223D0" w:rsidP="004223D0">
      <w:pPr>
        <w:spacing w:after="225" w:line="300" w:lineRule="atLeast"/>
        <w:jc w:val="both"/>
        <w:textAlignment w:val="baseline"/>
        <w:rPr>
          <w:rFonts w:ascii="Tahoma" w:eastAsia="Times New Roman" w:hAnsi="Tahoma" w:cs="Tahoma"/>
          <w:color w:val="000000"/>
          <w:sz w:val="20"/>
          <w:szCs w:val="20"/>
          <w:lang w:eastAsia="es-UY"/>
        </w:rPr>
      </w:pPr>
      <w:r w:rsidRPr="004223D0">
        <w:rPr>
          <w:rFonts w:ascii="Tahoma" w:eastAsia="Times New Roman" w:hAnsi="Tahoma" w:cs="Tahoma"/>
          <w:b/>
          <w:color w:val="000000"/>
          <w:sz w:val="20"/>
          <w:szCs w:val="20"/>
          <w:lang w:eastAsia="es-UY"/>
        </w:rPr>
        <w:lastRenderedPageBreak/>
        <w:t>JM:</w:t>
      </w:r>
      <w:r w:rsidRPr="004223D0">
        <w:rPr>
          <w:rFonts w:ascii="Tahoma" w:eastAsia="Times New Roman" w:hAnsi="Tahoma" w:cs="Tahoma"/>
          <w:color w:val="000000"/>
          <w:sz w:val="20"/>
          <w:szCs w:val="20"/>
          <w:lang w:eastAsia="es-UY"/>
        </w:rPr>
        <w:t xml:space="preserve"> De 3 pacientes que entran acá, uno sana totalmente. Al salir cambia su vida estructuralmente y desaparece el problema de la adicción. Otro, se recupera bastante, cambia su vida, aunque es propenso a una recaída, por eso le hacemos seguimiento e invitamos a seguir trabajando. Y un tercero, derechamente abandona en el proceso. Existen más de 50 tesis de investigadores publicadas sobre lo que hacemos en </w:t>
      </w:r>
      <w:proofErr w:type="spellStart"/>
      <w:r w:rsidRPr="004223D0">
        <w:rPr>
          <w:rFonts w:ascii="Tahoma" w:eastAsia="Times New Roman" w:hAnsi="Tahoma" w:cs="Tahoma"/>
          <w:color w:val="000000"/>
          <w:sz w:val="20"/>
          <w:szCs w:val="20"/>
          <w:lang w:eastAsia="es-UY"/>
        </w:rPr>
        <w:t>Takiwasi</w:t>
      </w:r>
      <w:proofErr w:type="spellEnd"/>
      <w:r w:rsidRPr="004223D0">
        <w:rPr>
          <w:rFonts w:ascii="Tahoma" w:eastAsia="Times New Roman" w:hAnsi="Tahoma" w:cs="Tahoma"/>
          <w:color w:val="000000"/>
          <w:sz w:val="20"/>
          <w:szCs w:val="20"/>
          <w:lang w:eastAsia="es-UY"/>
        </w:rPr>
        <w:t xml:space="preserve">. Tenemos en curso un proyecto de evaluación científica de alto estándar, junto al Centro de Adicciones y Salud Mental de Canadá, que tomará sus años. Hemos avanzado en comparaciones de perfiles de nuestros residentes con comunidades de Estados Unidos. Eso ha sido importante, pues antes decían que en </w:t>
      </w:r>
      <w:proofErr w:type="spellStart"/>
      <w:r w:rsidRPr="004223D0">
        <w:rPr>
          <w:rFonts w:ascii="Tahoma" w:eastAsia="Times New Roman" w:hAnsi="Tahoma" w:cs="Tahoma"/>
          <w:color w:val="000000"/>
          <w:sz w:val="20"/>
          <w:szCs w:val="20"/>
          <w:lang w:eastAsia="es-UY"/>
        </w:rPr>
        <w:t>Takiwasi</w:t>
      </w:r>
      <w:proofErr w:type="spellEnd"/>
      <w:r w:rsidRPr="004223D0">
        <w:rPr>
          <w:rFonts w:ascii="Tahoma" w:eastAsia="Times New Roman" w:hAnsi="Tahoma" w:cs="Tahoma"/>
          <w:color w:val="000000"/>
          <w:sz w:val="20"/>
          <w:szCs w:val="20"/>
          <w:lang w:eastAsia="es-UY"/>
        </w:rPr>
        <w:t xml:space="preserve"> los pacientes no son muy complejos, con familias adineradas que les apoyan. Pero resulta que las comparaciones estandarizadas han probado que los pacientes que recibimos tienen niveles de gravedad mayor a nivel siquiátrico, de tipo de consumo y de contexto familiar.</w:t>
      </w:r>
    </w:p>
    <w:p w:rsidR="004223D0" w:rsidRPr="004223D0" w:rsidRDefault="004223D0" w:rsidP="004223D0">
      <w:pPr>
        <w:spacing w:after="225" w:line="300" w:lineRule="atLeast"/>
        <w:jc w:val="both"/>
        <w:textAlignment w:val="baseline"/>
        <w:rPr>
          <w:rFonts w:ascii="Tahoma" w:eastAsia="Times New Roman" w:hAnsi="Tahoma" w:cs="Tahoma"/>
          <w:color w:val="000000"/>
          <w:sz w:val="20"/>
          <w:szCs w:val="20"/>
          <w:lang w:eastAsia="es-UY"/>
        </w:rPr>
      </w:pPr>
      <w:r w:rsidRPr="004223D0">
        <w:rPr>
          <w:rFonts w:ascii="Tahoma" w:eastAsia="Times New Roman" w:hAnsi="Tahoma" w:cs="Tahoma"/>
          <w:color w:val="FF0000"/>
          <w:sz w:val="20"/>
          <w:szCs w:val="20"/>
          <w:lang w:eastAsia="es-UY"/>
        </w:rPr>
        <w:t>HD:</w:t>
      </w:r>
      <w:r w:rsidRPr="004223D0">
        <w:rPr>
          <w:rFonts w:ascii="Tahoma" w:eastAsia="Times New Roman" w:hAnsi="Tahoma" w:cs="Tahoma"/>
          <w:color w:val="000000"/>
          <w:sz w:val="20"/>
          <w:szCs w:val="20"/>
          <w:lang w:eastAsia="es-UY"/>
        </w:rPr>
        <w:t xml:space="preserve"> ¿Y tienen indicadores del éxito de la Dieta-retiro para personas que buscan procesos de autoconocimiento?</w:t>
      </w:r>
    </w:p>
    <w:p w:rsidR="004223D0" w:rsidRPr="004223D0" w:rsidRDefault="004223D0" w:rsidP="004223D0">
      <w:pPr>
        <w:spacing w:after="225" w:line="300" w:lineRule="atLeast"/>
        <w:jc w:val="both"/>
        <w:textAlignment w:val="baseline"/>
        <w:rPr>
          <w:rFonts w:ascii="Tahoma" w:eastAsia="Times New Roman" w:hAnsi="Tahoma" w:cs="Tahoma"/>
          <w:color w:val="000000"/>
          <w:sz w:val="20"/>
          <w:szCs w:val="20"/>
          <w:lang w:eastAsia="es-UY"/>
        </w:rPr>
      </w:pPr>
      <w:r w:rsidRPr="004223D0">
        <w:rPr>
          <w:rFonts w:ascii="Tahoma" w:eastAsia="Times New Roman" w:hAnsi="Tahoma" w:cs="Tahoma"/>
          <w:b/>
          <w:color w:val="000000"/>
          <w:sz w:val="20"/>
          <w:szCs w:val="20"/>
          <w:lang w:eastAsia="es-UY"/>
        </w:rPr>
        <w:t>JM:</w:t>
      </w:r>
      <w:r w:rsidRPr="004223D0">
        <w:rPr>
          <w:rFonts w:ascii="Tahoma" w:eastAsia="Times New Roman" w:hAnsi="Tahoma" w:cs="Tahoma"/>
          <w:color w:val="000000"/>
          <w:sz w:val="20"/>
          <w:szCs w:val="20"/>
          <w:lang w:eastAsia="es-UY"/>
        </w:rPr>
        <w:t xml:space="preserve"> También está incorporado en la investigación en curso; pero hoy no tenemos datos científicos, tan solo las evidencias clínicas. Es más complejo evaluarlo, ya que es una dieta de una semana y con acento en lo emocional.</w:t>
      </w:r>
    </w:p>
    <w:p w:rsidR="004223D0" w:rsidRPr="004223D0" w:rsidRDefault="004223D0" w:rsidP="004223D0">
      <w:pPr>
        <w:spacing w:after="225" w:line="300" w:lineRule="atLeast"/>
        <w:jc w:val="both"/>
        <w:textAlignment w:val="baseline"/>
        <w:rPr>
          <w:rFonts w:ascii="Tahoma" w:eastAsia="Times New Roman" w:hAnsi="Tahoma" w:cs="Tahoma"/>
          <w:color w:val="000000"/>
          <w:sz w:val="20"/>
          <w:szCs w:val="20"/>
          <w:lang w:eastAsia="es-UY"/>
        </w:rPr>
      </w:pPr>
      <w:r w:rsidRPr="004223D0">
        <w:rPr>
          <w:rFonts w:ascii="Tahoma" w:eastAsia="Times New Roman" w:hAnsi="Tahoma" w:cs="Tahoma"/>
          <w:color w:val="FF0000"/>
          <w:sz w:val="20"/>
          <w:szCs w:val="20"/>
          <w:lang w:eastAsia="es-UY"/>
        </w:rPr>
        <w:t>HD:</w:t>
      </w:r>
      <w:r w:rsidRPr="004223D0">
        <w:rPr>
          <w:rFonts w:ascii="Tahoma" w:eastAsia="Times New Roman" w:hAnsi="Tahoma" w:cs="Tahoma"/>
          <w:color w:val="000000"/>
          <w:sz w:val="20"/>
          <w:szCs w:val="20"/>
          <w:lang w:eastAsia="es-UY"/>
        </w:rPr>
        <w:t xml:space="preserve"> En las sesiones de ayahuasca, usted como curandero a veces hace una suerte de “exorcismo” con algunos sujetos. ¿Qué es eso: </w:t>
      </w:r>
      <w:proofErr w:type="gramStart"/>
      <w:r w:rsidRPr="004223D0">
        <w:rPr>
          <w:rFonts w:ascii="Tahoma" w:eastAsia="Times New Roman" w:hAnsi="Tahoma" w:cs="Tahoma"/>
          <w:color w:val="000000"/>
          <w:sz w:val="20"/>
          <w:szCs w:val="20"/>
          <w:lang w:eastAsia="es-UY"/>
        </w:rPr>
        <w:t xml:space="preserve">erradicar posesiones demoniacas o erradicar malas energías, una sombra </w:t>
      </w:r>
      <w:proofErr w:type="spellStart"/>
      <w:r w:rsidRPr="004223D0">
        <w:rPr>
          <w:rFonts w:ascii="Tahoma" w:eastAsia="Times New Roman" w:hAnsi="Tahoma" w:cs="Tahoma"/>
          <w:color w:val="000000"/>
          <w:sz w:val="20"/>
          <w:szCs w:val="20"/>
          <w:lang w:eastAsia="es-UY"/>
        </w:rPr>
        <w:t>sico</w:t>
      </w:r>
      <w:proofErr w:type="spellEnd"/>
      <w:r w:rsidRPr="004223D0">
        <w:rPr>
          <w:rFonts w:ascii="Tahoma" w:eastAsia="Times New Roman" w:hAnsi="Tahoma" w:cs="Tahoma"/>
          <w:color w:val="000000"/>
          <w:sz w:val="20"/>
          <w:szCs w:val="20"/>
          <w:lang w:eastAsia="es-UY"/>
        </w:rPr>
        <w:t>-emocional?</w:t>
      </w:r>
      <w:proofErr w:type="gramEnd"/>
    </w:p>
    <w:p w:rsidR="004223D0" w:rsidRPr="004223D0" w:rsidRDefault="004223D0" w:rsidP="004223D0">
      <w:pPr>
        <w:spacing w:after="225" w:line="300" w:lineRule="atLeast"/>
        <w:jc w:val="both"/>
        <w:textAlignment w:val="baseline"/>
        <w:rPr>
          <w:rFonts w:ascii="Tahoma" w:eastAsia="Times New Roman" w:hAnsi="Tahoma" w:cs="Tahoma"/>
          <w:color w:val="000000"/>
          <w:sz w:val="20"/>
          <w:szCs w:val="20"/>
          <w:lang w:eastAsia="es-UY"/>
        </w:rPr>
      </w:pPr>
      <w:r w:rsidRPr="004223D0">
        <w:rPr>
          <w:rFonts w:ascii="Tahoma" w:eastAsia="Times New Roman" w:hAnsi="Tahoma" w:cs="Tahoma"/>
          <w:b/>
          <w:color w:val="000000"/>
          <w:sz w:val="20"/>
          <w:szCs w:val="20"/>
          <w:lang w:eastAsia="es-UY"/>
        </w:rPr>
        <w:t>JM:</w:t>
      </w:r>
      <w:r w:rsidRPr="004223D0">
        <w:rPr>
          <w:rFonts w:ascii="Tahoma" w:eastAsia="Times New Roman" w:hAnsi="Tahoma" w:cs="Tahoma"/>
          <w:color w:val="000000"/>
          <w:sz w:val="20"/>
          <w:szCs w:val="20"/>
          <w:lang w:eastAsia="es-UY"/>
        </w:rPr>
        <w:t xml:space="preserve"> Está el mundo visible, la realidad manifestada de la creación, y está el mundo invisible de la creación, donde habitan los espíritus, que es un mundo intermedio, pues la divinidad está más allá, es increada. Normalmente cuando se hace un ritual se abre el contacto con ese mundo para que las plantas y los espíritus nos enseñen, nos orienten, nos guíen, nos protejan. Ahora, junto a los buenos espíritus, también es posible el contacto con malos espíritus. Es el ritual que permite canalizar esta apertura de tal modo que uno entre en contacto con los buenos espíritus y sea protegido de los malos. Muchas personas que consumen drogas, y hasta plantas sagradas como la ayahuasca, desprotegidas e ignorantes, abren la puerta a malos espíritus. Esas entidades los parasitan. Hay múltiples fuentes de infestación: prácticas de magia o esoterismo, haber estado en lugares con malas energías (una casa donde hubo crímenes, por ejemplo), el consumo de drogas, algunas prácticas sexuales, herencias transgeneracionales, es decir, que provengan de los ancestros, etcétera. Bueno, esos malos espíritus o entidades malignas, que percibimos como malas energías, se pueden </w:t>
      </w:r>
      <w:proofErr w:type="gramStart"/>
      <w:r w:rsidRPr="004223D0">
        <w:rPr>
          <w:rFonts w:ascii="Tahoma" w:eastAsia="Times New Roman" w:hAnsi="Tahoma" w:cs="Tahoma"/>
          <w:color w:val="000000"/>
          <w:sz w:val="20"/>
          <w:szCs w:val="20"/>
          <w:lang w:eastAsia="es-UY"/>
        </w:rPr>
        <w:t>sacar</w:t>
      </w:r>
      <w:proofErr w:type="gramEnd"/>
      <w:r w:rsidRPr="004223D0">
        <w:rPr>
          <w:rFonts w:ascii="Tahoma" w:eastAsia="Times New Roman" w:hAnsi="Tahoma" w:cs="Tahoma"/>
          <w:color w:val="000000"/>
          <w:sz w:val="20"/>
          <w:szCs w:val="20"/>
          <w:lang w:eastAsia="es-UY"/>
        </w:rPr>
        <w:t xml:space="preserve"> pero hay que cerrarles la puerta. Las puertas suelen abrirse por una herida emocional, por </w:t>
      </w:r>
      <w:proofErr w:type="gramStart"/>
      <w:r w:rsidRPr="004223D0">
        <w:rPr>
          <w:rFonts w:ascii="Tahoma" w:eastAsia="Times New Roman" w:hAnsi="Tahoma" w:cs="Tahoma"/>
          <w:color w:val="000000"/>
          <w:sz w:val="20"/>
          <w:szCs w:val="20"/>
          <w:lang w:eastAsia="es-UY"/>
        </w:rPr>
        <w:t>ejemplo</w:t>
      </w:r>
      <w:proofErr w:type="gramEnd"/>
      <w:r w:rsidRPr="004223D0">
        <w:rPr>
          <w:rFonts w:ascii="Tahoma" w:eastAsia="Times New Roman" w:hAnsi="Tahoma" w:cs="Tahoma"/>
          <w:color w:val="000000"/>
          <w:sz w:val="20"/>
          <w:szCs w:val="20"/>
          <w:lang w:eastAsia="es-UY"/>
        </w:rPr>
        <w:t xml:space="preserve"> un abandono temprano, un abuso sexual, el incesto, de ahí la importancia del trabajo terapéutico.</w:t>
      </w:r>
    </w:p>
    <w:p w:rsidR="004223D0" w:rsidRPr="004223D0" w:rsidRDefault="004223D0" w:rsidP="004223D0">
      <w:pPr>
        <w:spacing w:after="225" w:line="300" w:lineRule="atLeast"/>
        <w:jc w:val="both"/>
        <w:textAlignment w:val="baseline"/>
        <w:rPr>
          <w:rFonts w:ascii="Tahoma" w:eastAsia="Times New Roman" w:hAnsi="Tahoma" w:cs="Tahoma"/>
          <w:color w:val="000000"/>
          <w:sz w:val="20"/>
          <w:szCs w:val="20"/>
          <w:lang w:eastAsia="es-UY"/>
        </w:rPr>
      </w:pPr>
      <w:r w:rsidRPr="004223D0">
        <w:rPr>
          <w:rFonts w:ascii="Tahoma" w:eastAsia="Times New Roman" w:hAnsi="Tahoma" w:cs="Tahoma"/>
          <w:color w:val="FF0000"/>
          <w:sz w:val="20"/>
          <w:szCs w:val="20"/>
          <w:lang w:eastAsia="es-UY"/>
        </w:rPr>
        <w:t>HD</w:t>
      </w:r>
      <w:r w:rsidRPr="004223D0">
        <w:rPr>
          <w:rFonts w:ascii="Tahoma" w:eastAsia="Times New Roman" w:hAnsi="Tahoma" w:cs="Tahoma"/>
          <w:color w:val="000000"/>
          <w:sz w:val="20"/>
          <w:szCs w:val="20"/>
          <w:lang w:eastAsia="es-UY"/>
        </w:rPr>
        <w:t>: ¿Cómo usted los reconoce?</w:t>
      </w:r>
    </w:p>
    <w:p w:rsidR="004223D0" w:rsidRPr="004223D0" w:rsidRDefault="004223D0" w:rsidP="004223D0">
      <w:pPr>
        <w:spacing w:after="225" w:line="300" w:lineRule="atLeast"/>
        <w:jc w:val="both"/>
        <w:textAlignment w:val="baseline"/>
        <w:rPr>
          <w:rFonts w:ascii="Tahoma" w:eastAsia="Times New Roman" w:hAnsi="Tahoma" w:cs="Tahoma"/>
          <w:color w:val="000000"/>
          <w:sz w:val="20"/>
          <w:szCs w:val="20"/>
          <w:lang w:eastAsia="es-UY"/>
        </w:rPr>
      </w:pPr>
      <w:r w:rsidRPr="004223D0">
        <w:rPr>
          <w:rFonts w:ascii="Tahoma" w:eastAsia="Times New Roman" w:hAnsi="Tahoma" w:cs="Tahoma"/>
          <w:b/>
          <w:color w:val="000000"/>
          <w:sz w:val="20"/>
          <w:szCs w:val="20"/>
          <w:lang w:eastAsia="es-UY"/>
        </w:rPr>
        <w:t>JM:</w:t>
      </w:r>
      <w:r w:rsidRPr="004223D0">
        <w:rPr>
          <w:rFonts w:ascii="Tahoma" w:eastAsia="Times New Roman" w:hAnsi="Tahoma" w:cs="Tahoma"/>
          <w:color w:val="000000"/>
          <w:sz w:val="20"/>
          <w:szCs w:val="20"/>
          <w:lang w:eastAsia="es-UY"/>
        </w:rPr>
        <w:t xml:space="preserve"> En la sesión con la ayahuasca hay señales físico-energéticas muy claras. Por ejemplo, el espíritu malo siempre se va a expresar en la persona con un frío casi de congeladora, se le eriza la piel o bien despiden olores particulares. Con mi larga experiencia, tocando a una persona lo puedo percibir.</w:t>
      </w:r>
    </w:p>
    <w:p w:rsidR="004223D0" w:rsidRPr="004223D0" w:rsidRDefault="004223D0" w:rsidP="004223D0">
      <w:pPr>
        <w:spacing w:after="225" w:line="300" w:lineRule="atLeast"/>
        <w:jc w:val="both"/>
        <w:textAlignment w:val="baseline"/>
        <w:rPr>
          <w:rFonts w:ascii="Tahoma" w:eastAsia="Times New Roman" w:hAnsi="Tahoma" w:cs="Tahoma"/>
          <w:color w:val="000000"/>
          <w:sz w:val="20"/>
          <w:szCs w:val="20"/>
          <w:lang w:eastAsia="es-UY"/>
        </w:rPr>
      </w:pPr>
      <w:r w:rsidRPr="004223D0">
        <w:rPr>
          <w:rFonts w:ascii="Tahoma" w:eastAsia="Times New Roman" w:hAnsi="Tahoma" w:cs="Tahoma"/>
          <w:color w:val="FF0000"/>
          <w:sz w:val="20"/>
          <w:szCs w:val="20"/>
          <w:lang w:eastAsia="es-UY"/>
        </w:rPr>
        <w:t>HD</w:t>
      </w:r>
      <w:r w:rsidRPr="004223D0">
        <w:rPr>
          <w:rFonts w:ascii="Tahoma" w:eastAsia="Times New Roman" w:hAnsi="Tahoma" w:cs="Tahoma"/>
          <w:color w:val="000000"/>
          <w:sz w:val="20"/>
          <w:szCs w:val="20"/>
          <w:lang w:eastAsia="es-UY"/>
        </w:rPr>
        <w:t xml:space="preserve">: Sé que Jeremy </w:t>
      </w:r>
      <w:proofErr w:type="spellStart"/>
      <w:r w:rsidRPr="004223D0">
        <w:rPr>
          <w:rFonts w:ascii="Tahoma" w:eastAsia="Times New Roman" w:hAnsi="Tahoma" w:cs="Tahoma"/>
          <w:color w:val="000000"/>
          <w:sz w:val="20"/>
          <w:szCs w:val="20"/>
          <w:lang w:eastAsia="es-UY"/>
        </w:rPr>
        <w:t>Narby</w:t>
      </w:r>
      <w:proofErr w:type="spellEnd"/>
      <w:r w:rsidRPr="004223D0">
        <w:rPr>
          <w:rFonts w:ascii="Tahoma" w:eastAsia="Times New Roman" w:hAnsi="Tahoma" w:cs="Tahoma"/>
          <w:color w:val="000000"/>
          <w:sz w:val="20"/>
          <w:szCs w:val="20"/>
          <w:lang w:eastAsia="es-UY"/>
        </w:rPr>
        <w:t xml:space="preserve">, Dr. en Antropología de la Universidad de Stanford, autor de esas dos obras académicas de culto que son “La serpiente Cósmica” y “La Inteligencia en la Naturaleza”, </w:t>
      </w:r>
      <w:r w:rsidRPr="004223D0">
        <w:rPr>
          <w:rFonts w:ascii="Tahoma" w:eastAsia="Times New Roman" w:hAnsi="Tahoma" w:cs="Tahoma"/>
          <w:color w:val="000000"/>
          <w:sz w:val="20"/>
          <w:szCs w:val="20"/>
          <w:lang w:eastAsia="es-UY"/>
        </w:rPr>
        <w:lastRenderedPageBreak/>
        <w:t xml:space="preserve">es cercano a </w:t>
      </w:r>
      <w:proofErr w:type="spellStart"/>
      <w:r w:rsidRPr="004223D0">
        <w:rPr>
          <w:rFonts w:ascii="Tahoma" w:eastAsia="Times New Roman" w:hAnsi="Tahoma" w:cs="Tahoma"/>
          <w:color w:val="000000"/>
          <w:sz w:val="20"/>
          <w:szCs w:val="20"/>
          <w:lang w:eastAsia="es-UY"/>
        </w:rPr>
        <w:t>Takiwasi</w:t>
      </w:r>
      <w:proofErr w:type="spellEnd"/>
      <w:r w:rsidRPr="004223D0">
        <w:rPr>
          <w:rFonts w:ascii="Tahoma" w:eastAsia="Times New Roman" w:hAnsi="Tahoma" w:cs="Tahoma"/>
          <w:color w:val="000000"/>
          <w:sz w:val="20"/>
          <w:szCs w:val="20"/>
          <w:lang w:eastAsia="es-UY"/>
        </w:rPr>
        <w:t xml:space="preserve">. De hecho, la primera de esas obras fue </w:t>
      </w:r>
      <w:proofErr w:type="spellStart"/>
      <w:r w:rsidRPr="004223D0">
        <w:rPr>
          <w:rFonts w:ascii="Tahoma" w:eastAsia="Times New Roman" w:hAnsi="Tahoma" w:cs="Tahoma"/>
          <w:color w:val="000000"/>
          <w:sz w:val="20"/>
          <w:szCs w:val="20"/>
          <w:lang w:eastAsia="es-UY"/>
        </w:rPr>
        <w:t>co</w:t>
      </w:r>
      <w:proofErr w:type="spellEnd"/>
      <w:r w:rsidRPr="004223D0">
        <w:rPr>
          <w:rFonts w:ascii="Tahoma" w:eastAsia="Times New Roman" w:hAnsi="Tahoma" w:cs="Tahoma"/>
          <w:color w:val="000000"/>
          <w:sz w:val="20"/>
          <w:szCs w:val="20"/>
          <w:lang w:eastAsia="es-UY"/>
        </w:rPr>
        <w:t xml:space="preserve">-editada en español por ustedes. Comparte la hipótesis de </w:t>
      </w:r>
      <w:proofErr w:type="spellStart"/>
      <w:r w:rsidRPr="004223D0">
        <w:rPr>
          <w:rFonts w:ascii="Tahoma" w:eastAsia="Times New Roman" w:hAnsi="Tahoma" w:cs="Tahoma"/>
          <w:color w:val="000000"/>
          <w:sz w:val="20"/>
          <w:szCs w:val="20"/>
          <w:lang w:eastAsia="es-UY"/>
        </w:rPr>
        <w:t>Narby</w:t>
      </w:r>
      <w:proofErr w:type="spellEnd"/>
      <w:r w:rsidRPr="004223D0">
        <w:rPr>
          <w:rFonts w:ascii="Tahoma" w:eastAsia="Times New Roman" w:hAnsi="Tahoma" w:cs="Tahoma"/>
          <w:color w:val="000000"/>
          <w:sz w:val="20"/>
          <w:szCs w:val="20"/>
          <w:lang w:eastAsia="es-UY"/>
        </w:rPr>
        <w:t xml:space="preserve"> en “La Serpiente Cósmica” respecto a que la comunicación entre plantas y seres humanos, mediada por la sabiduría chamán, es posible porque como seres vivos todos compartimos el ADN, las “cuatro letras”, cuya información es el común denominador de la vida, que no ha cambiado desde el origen.</w:t>
      </w:r>
    </w:p>
    <w:p w:rsidR="004223D0" w:rsidRPr="004223D0" w:rsidRDefault="004223D0" w:rsidP="004223D0">
      <w:pPr>
        <w:spacing w:after="225" w:line="300" w:lineRule="atLeast"/>
        <w:jc w:val="both"/>
        <w:textAlignment w:val="baseline"/>
        <w:rPr>
          <w:rFonts w:ascii="Tahoma" w:eastAsia="Times New Roman" w:hAnsi="Tahoma" w:cs="Tahoma"/>
          <w:color w:val="000000"/>
          <w:sz w:val="20"/>
          <w:szCs w:val="20"/>
          <w:lang w:eastAsia="es-UY"/>
        </w:rPr>
      </w:pPr>
      <w:bookmarkStart w:id="0" w:name="_GoBack"/>
      <w:r w:rsidRPr="004223D0">
        <w:rPr>
          <w:rFonts w:ascii="Tahoma" w:eastAsia="Times New Roman" w:hAnsi="Tahoma" w:cs="Tahoma"/>
          <w:b/>
          <w:color w:val="000000"/>
          <w:sz w:val="20"/>
          <w:szCs w:val="20"/>
          <w:lang w:eastAsia="es-UY"/>
        </w:rPr>
        <w:t>JM</w:t>
      </w:r>
      <w:bookmarkEnd w:id="0"/>
      <w:r w:rsidRPr="004223D0">
        <w:rPr>
          <w:rFonts w:ascii="Tahoma" w:eastAsia="Times New Roman" w:hAnsi="Tahoma" w:cs="Tahoma"/>
          <w:color w:val="000000"/>
          <w:sz w:val="20"/>
          <w:szCs w:val="20"/>
          <w:lang w:eastAsia="es-UY"/>
        </w:rPr>
        <w:t>: Sí y no. Comparto la comunicación entre la planta y el ser humano, sin duda. El problema es que Jeremy no tiene fe, por lo que cuando reduce todo al ADN niega la dimensión espiritual como libre y autónoma, así como a la divinidad. Una cosa es decir que la “serpiente cósmica” se parece al ADN, otra cosa afirmar que son la misma cosa. La similitud no es identidad. Dos mellizos se parecen, pero no son la misma persona. A Jeremy le da miedo ese reconocimiento, porque va en contra de sus postulados materialistas, tan propios del pensamiento occidental.</w:t>
      </w:r>
    </w:p>
    <w:p w:rsidR="004223D0" w:rsidRPr="004223D0" w:rsidRDefault="004223D0" w:rsidP="004223D0">
      <w:pPr>
        <w:spacing w:after="0" w:line="300" w:lineRule="atLeast"/>
        <w:jc w:val="both"/>
        <w:textAlignment w:val="baseline"/>
        <w:rPr>
          <w:rFonts w:ascii="Tahoma" w:eastAsia="Times New Roman" w:hAnsi="Tahoma" w:cs="Tahoma"/>
          <w:color w:val="000000"/>
          <w:sz w:val="20"/>
          <w:szCs w:val="20"/>
          <w:lang w:eastAsia="es-UY"/>
        </w:rPr>
      </w:pPr>
      <w:hyperlink r:id="rId7" w:tgtFrame="_blank" w:history="1">
        <w:r w:rsidRPr="004223D0">
          <w:rPr>
            <w:rFonts w:ascii="inherit" w:eastAsia="Times New Roman" w:hAnsi="inherit" w:cs="Tahoma"/>
            <w:color w:val="7C0000"/>
            <w:sz w:val="20"/>
            <w:szCs w:val="20"/>
            <w:u w:val="single"/>
            <w:bdr w:val="none" w:sz="0" w:space="0" w:color="auto" w:frame="1"/>
            <w:lang w:eastAsia="es-UY"/>
          </w:rPr>
          <w:t>www.hernandinamarca.cl</w:t>
        </w:r>
      </w:hyperlink>
    </w:p>
    <w:p w:rsidR="004223D0" w:rsidRPr="004223D0" w:rsidRDefault="004223D0" w:rsidP="004223D0">
      <w:pPr>
        <w:spacing w:after="0" w:line="300" w:lineRule="atLeast"/>
        <w:jc w:val="both"/>
        <w:textAlignment w:val="baseline"/>
        <w:rPr>
          <w:rFonts w:ascii="Tahoma" w:eastAsia="Times New Roman" w:hAnsi="Tahoma" w:cs="Tahoma"/>
          <w:color w:val="000000"/>
          <w:sz w:val="20"/>
          <w:szCs w:val="20"/>
          <w:lang w:eastAsia="es-UY"/>
        </w:rPr>
      </w:pPr>
      <w:hyperlink r:id="rId8" w:tgtFrame="_blank" w:history="1">
        <w:r w:rsidRPr="004223D0">
          <w:rPr>
            <w:rFonts w:ascii="inherit" w:eastAsia="Times New Roman" w:hAnsi="inherit" w:cs="Tahoma"/>
            <w:color w:val="7C0000"/>
            <w:sz w:val="20"/>
            <w:szCs w:val="20"/>
            <w:u w:val="single"/>
            <w:bdr w:val="none" w:sz="0" w:space="0" w:color="auto" w:frame="1"/>
            <w:lang w:eastAsia="es-UY"/>
          </w:rPr>
          <w:t>www.takiwasi.com</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D0"/>
    <w:rsid w:val="002E2F5B"/>
    <w:rsid w:val="004223D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BCA87"/>
  <w15:chartTrackingRefBased/>
  <w15:docId w15:val="{15C1759C-4094-476E-8839-B8A4812A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318590">
      <w:bodyDiv w:val="1"/>
      <w:marLeft w:val="0"/>
      <w:marRight w:val="0"/>
      <w:marTop w:val="0"/>
      <w:marBottom w:val="0"/>
      <w:divBdr>
        <w:top w:val="none" w:sz="0" w:space="0" w:color="auto"/>
        <w:left w:val="none" w:sz="0" w:space="0" w:color="auto"/>
        <w:bottom w:val="none" w:sz="0" w:space="0" w:color="auto"/>
        <w:right w:val="none" w:sz="0" w:space="0" w:color="auto"/>
      </w:divBdr>
      <w:divsChild>
        <w:div w:id="1622416193">
          <w:marLeft w:val="0"/>
          <w:marRight w:val="0"/>
          <w:marTop w:val="0"/>
          <w:marBottom w:val="150"/>
          <w:divBdr>
            <w:top w:val="none" w:sz="0" w:space="0" w:color="auto"/>
            <w:left w:val="none" w:sz="0" w:space="0" w:color="auto"/>
            <w:bottom w:val="none" w:sz="0" w:space="0" w:color="auto"/>
            <w:right w:val="none" w:sz="0" w:space="0" w:color="auto"/>
          </w:divBdr>
        </w:div>
        <w:div w:id="204215109">
          <w:marLeft w:val="0"/>
          <w:marRight w:val="0"/>
          <w:marTop w:val="0"/>
          <w:marBottom w:val="0"/>
          <w:divBdr>
            <w:top w:val="none" w:sz="0" w:space="0" w:color="auto"/>
            <w:left w:val="none" w:sz="0" w:space="0" w:color="auto"/>
            <w:bottom w:val="none" w:sz="0" w:space="0" w:color="auto"/>
            <w:right w:val="none" w:sz="0" w:space="0" w:color="auto"/>
          </w:divBdr>
        </w:div>
        <w:div w:id="1078331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kiwasi.com/" TargetMode="External"/><Relationship Id="rId3" Type="http://schemas.openxmlformats.org/officeDocument/2006/relationships/webSettings" Target="webSettings.xml"/><Relationship Id="rId7" Type="http://schemas.openxmlformats.org/officeDocument/2006/relationships/hyperlink" Target="http://www.hernandinamarca.c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itiocero.net/wp-content/uploads/2018/04/letrero-aya.jpg" TargetMode="External"/><Relationship Id="rId10" Type="http://schemas.openxmlformats.org/officeDocument/2006/relationships/theme" Target="theme/theme1.xml"/><Relationship Id="rId4" Type="http://schemas.openxmlformats.org/officeDocument/2006/relationships/hyperlink" Target="http://sitiocero.net/author/hernan-dinamarca/"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4607</Words>
  <Characters>25342</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2018-04-20T11:09:00Z</dcterms:created>
  <dcterms:modified xsi:type="dcterms:W3CDTF">2018-04-20T11:17:00Z</dcterms:modified>
</cp:coreProperties>
</file>