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AB3" w:rsidRPr="00397AB3" w:rsidRDefault="00397AB3" w:rsidP="00397AB3">
      <w:pPr>
        <w:spacing w:after="180" w:line="320" w:lineRule="atLeast"/>
        <w:textAlignment w:val="baseline"/>
        <w:outlineLvl w:val="0"/>
        <w:rPr>
          <w:rFonts w:ascii="Arial" w:eastAsia="Times New Roman" w:hAnsi="Arial" w:cs="Arial"/>
          <w:b/>
          <w:bCs/>
          <w:color w:val="424242"/>
          <w:kern w:val="36"/>
          <w:sz w:val="54"/>
          <w:szCs w:val="54"/>
          <w:lang w:eastAsia="es-UY"/>
        </w:rPr>
      </w:pPr>
      <w:r w:rsidRPr="00397AB3">
        <w:rPr>
          <w:rFonts w:ascii="Arial" w:eastAsia="Times New Roman" w:hAnsi="Arial" w:cs="Arial"/>
          <w:b/>
          <w:bCs/>
          <w:color w:val="424242"/>
          <w:kern w:val="36"/>
          <w:sz w:val="54"/>
          <w:szCs w:val="54"/>
          <w:lang w:eastAsia="es-UY"/>
        </w:rPr>
        <w:t>LOS CAMBIOS EN LA IGLESIA</w:t>
      </w:r>
    </w:p>
    <w:p w:rsidR="00397AB3" w:rsidRDefault="00397AB3" w:rsidP="00397AB3">
      <w:pPr>
        <w:shd w:val="clear" w:color="auto" w:fill="FFFFFF"/>
        <w:spacing w:after="0" w:line="240" w:lineRule="auto"/>
        <w:textAlignment w:val="baseline"/>
        <w:rPr>
          <w:rFonts w:ascii="inherit" w:eastAsia="Times New Roman" w:hAnsi="inherit" w:cs="Arial"/>
          <w:color w:val="686868"/>
          <w:sz w:val="24"/>
          <w:szCs w:val="24"/>
          <w:lang w:eastAsia="es-UY"/>
        </w:rPr>
      </w:pPr>
      <w:r w:rsidRPr="00397AB3">
        <w:rPr>
          <w:rFonts w:ascii="inherit" w:eastAsia="Times New Roman" w:hAnsi="inherit" w:cs="Arial"/>
          <w:noProof/>
          <w:color w:val="686868"/>
          <w:sz w:val="24"/>
          <w:szCs w:val="24"/>
          <w:lang w:eastAsia="es-UY"/>
        </w:rPr>
        <w:drawing>
          <wp:inline distT="0" distB="0" distL="0" distR="0" wp14:anchorId="4821EF7B" wp14:editId="33345113">
            <wp:extent cx="5156200" cy="2579737"/>
            <wp:effectExtent l="0" t="0" r="6350" b="0"/>
            <wp:docPr id="1" name="Imagen 1" descr="https://umbralesblog.files.wordpress.com/2018/04/san-fco_560x280.jpg?w=1050&amp;h=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mbralesblog.files.wordpress.com/2018/04/san-fco_560x280.jpg?w=1050&amp;h=5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0874" cy="2597085"/>
                    </a:xfrm>
                    <a:prstGeom prst="rect">
                      <a:avLst/>
                    </a:prstGeom>
                    <a:noFill/>
                    <a:ln>
                      <a:noFill/>
                    </a:ln>
                  </pic:spPr>
                </pic:pic>
              </a:graphicData>
            </a:graphic>
          </wp:inline>
        </w:drawing>
      </w:r>
    </w:p>
    <w:p w:rsidR="00397AB3" w:rsidRDefault="00397AB3" w:rsidP="00397AB3">
      <w:pPr>
        <w:shd w:val="clear" w:color="auto" w:fill="FFFFFF"/>
        <w:spacing w:after="0" w:line="240" w:lineRule="auto"/>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textAlignment w:val="baseline"/>
        <w:rPr>
          <w:rFonts w:ascii="inherit" w:eastAsia="Times New Roman" w:hAnsi="inherit" w:cs="Arial"/>
          <w:color w:val="686868"/>
          <w:sz w:val="24"/>
          <w:szCs w:val="24"/>
          <w:lang w:eastAsia="es-UY"/>
        </w:rPr>
      </w:pPr>
      <w:r w:rsidRPr="00397AB3">
        <w:rPr>
          <w:rFonts w:ascii="inherit" w:eastAsia="Times New Roman" w:hAnsi="inherit" w:cs="Arial"/>
          <w:color w:val="686868"/>
          <w:sz w:val="24"/>
          <w:szCs w:val="24"/>
          <w:lang w:eastAsia="es-UY"/>
        </w:rPr>
        <w:t>Hablar de “reforma” en la Iglesia no significa “cambiar” la Iglesia, sino volver a evangelizar y enfrentar la realidad de hoy con el mismo espíritu de la primera Iglesia. Ni la palabra </w:t>
      </w:r>
      <w:r w:rsidRPr="00397AB3">
        <w:rPr>
          <w:rFonts w:ascii="inherit" w:eastAsia="Times New Roman" w:hAnsi="inherit" w:cs="Arial"/>
          <w:i/>
          <w:iCs/>
          <w:color w:val="686868"/>
          <w:sz w:val="24"/>
          <w:szCs w:val="24"/>
          <w:bdr w:val="none" w:sz="0" w:space="0" w:color="auto" w:frame="1"/>
          <w:lang w:eastAsia="es-UY"/>
        </w:rPr>
        <w:t>“aggiornamento”</w:t>
      </w:r>
      <w:r w:rsidRPr="00397AB3">
        <w:rPr>
          <w:rFonts w:ascii="inherit" w:eastAsia="Times New Roman" w:hAnsi="inherit" w:cs="Arial"/>
          <w:color w:val="686868"/>
          <w:sz w:val="24"/>
          <w:szCs w:val="24"/>
          <w:lang w:eastAsia="es-UY"/>
        </w:rPr>
        <w:t> (en italiano= puesta al día) que usó el papa Juan XXIII para el Concilio significa suavizar o traicionar los principios de la doctrina o de la moral; es servir a Dios y al Evangelio en las nuevas circunstancias. </w:t>
      </w:r>
      <w:r w:rsidRPr="00397AB3">
        <w:rPr>
          <w:rFonts w:ascii="inherit" w:eastAsia="Times New Roman" w:hAnsi="inherit" w:cs="Arial"/>
          <w:b/>
          <w:bCs/>
          <w:color w:val="686868"/>
          <w:sz w:val="24"/>
          <w:szCs w:val="24"/>
          <w:bdr w:val="none" w:sz="0" w:space="0" w:color="auto" w:frame="1"/>
          <w:lang w:eastAsia="es-UY"/>
        </w:rPr>
        <w:t>El Papa no puede modificar lo que pertenece a la fe revelada, pero sí todo lo que no tenga que ver con dogmas o verdades de fe,</w:t>
      </w:r>
      <w:r w:rsidRPr="00397AB3">
        <w:rPr>
          <w:rFonts w:ascii="inherit" w:eastAsia="Times New Roman" w:hAnsi="inherit" w:cs="Arial"/>
          <w:color w:val="686868"/>
          <w:sz w:val="24"/>
          <w:szCs w:val="24"/>
          <w:lang w:eastAsia="es-UY"/>
        </w:rPr>
        <w:t xml:space="preserve"> para que la Iglesia no aparezca hoy como trasnochada. La Iglesia es un cuerpo vivo que ha de adaptarse a todos los climas y circunstancias. Sin </w:t>
      </w:r>
      <w:proofErr w:type="gramStart"/>
      <w:r w:rsidRPr="00397AB3">
        <w:rPr>
          <w:rFonts w:ascii="inherit" w:eastAsia="Times New Roman" w:hAnsi="inherit" w:cs="Arial"/>
          <w:color w:val="686868"/>
          <w:sz w:val="24"/>
          <w:szCs w:val="24"/>
          <w:lang w:eastAsia="es-UY"/>
        </w:rPr>
        <w:t>embargo</w:t>
      </w:r>
      <w:proofErr w:type="gramEnd"/>
      <w:r w:rsidRPr="00397AB3">
        <w:rPr>
          <w:rFonts w:ascii="inherit" w:eastAsia="Times New Roman" w:hAnsi="inherit" w:cs="Arial"/>
          <w:color w:val="686868"/>
          <w:sz w:val="24"/>
          <w:szCs w:val="24"/>
          <w:lang w:eastAsia="es-UY"/>
        </w:rPr>
        <w:t xml:space="preserve"> muchos quedan descolocados hoy frente a los cambios que se están produciendo en la Iglesia y quisieran seguir con lo que han enseñado los Papas en el pasado. ¿Es que los Papas son infalibles?</w:t>
      </w:r>
    </w:p>
    <w:p w:rsidR="00397AB3" w:rsidRPr="00397AB3" w:rsidRDefault="00397AB3" w:rsidP="00397AB3">
      <w:pPr>
        <w:shd w:val="clear" w:color="auto" w:fill="FFFFFF"/>
        <w:spacing w:after="0" w:line="240" w:lineRule="auto"/>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eastAsia="es-UY"/>
        </w:rPr>
      </w:pPr>
      <w:r w:rsidRPr="00397AB3">
        <w:rPr>
          <w:rFonts w:ascii="inherit" w:eastAsia="Times New Roman" w:hAnsi="inherit" w:cs="Arial"/>
          <w:b/>
          <w:bCs/>
          <w:color w:val="686868"/>
          <w:sz w:val="24"/>
          <w:szCs w:val="24"/>
          <w:bdr w:val="none" w:sz="0" w:space="0" w:color="auto" w:frame="1"/>
          <w:lang w:eastAsia="es-UY"/>
        </w:rPr>
        <w:t>¿SON INFALIBLES LOS PAPAS?</w:t>
      </w: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97AB3">
        <w:rPr>
          <w:rFonts w:ascii="inherit" w:eastAsia="Times New Roman" w:hAnsi="inherit" w:cs="Arial"/>
          <w:b/>
          <w:bCs/>
          <w:color w:val="686868"/>
          <w:sz w:val="24"/>
          <w:szCs w:val="24"/>
          <w:bdr w:val="none" w:sz="0" w:space="0" w:color="auto" w:frame="1"/>
          <w:lang w:eastAsia="es-UY"/>
        </w:rPr>
        <w:br/>
      </w:r>
      <w:r w:rsidRPr="00397AB3">
        <w:rPr>
          <w:rFonts w:ascii="inherit" w:eastAsia="Times New Roman" w:hAnsi="inherit" w:cs="Arial"/>
          <w:noProof/>
          <w:color w:val="686868"/>
          <w:sz w:val="24"/>
          <w:szCs w:val="24"/>
          <w:lang w:eastAsia="es-UY"/>
        </w:rPr>
        <w:drawing>
          <wp:anchor distT="0" distB="0" distL="114300" distR="114300" simplePos="0" relativeHeight="251658240" behindDoc="1" locked="0" layoutInCell="1" allowOverlap="1" wp14:anchorId="58ED1142">
            <wp:simplePos x="0" y="0"/>
            <wp:positionH relativeFrom="column">
              <wp:posOffset>-635</wp:posOffset>
            </wp:positionH>
            <wp:positionV relativeFrom="paragraph">
              <wp:posOffset>180340</wp:posOffset>
            </wp:positionV>
            <wp:extent cx="1885950" cy="2425700"/>
            <wp:effectExtent l="0" t="0" r="0" b="0"/>
            <wp:wrapTight wrapText="bothSides">
              <wp:wrapPolygon edited="0">
                <wp:start x="0" y="0"/>
                <wp:lineTo x="0" y="21374"/>
                <wp:lineTo x="21382" y="21374"/>
                <wp:lineTo x="21382" y="0"/>
                <wp:lineTo x="0" y="0"/>
              </wp:wrapPolygon>
            </wp:wrapTight>
            <wp:docPr id="2" name="Imagen 2" descr="https://umbralesblog.files.wordpress.com/2018/04/index.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mbralesblog.files.wordpress.com/2018/04/index.jpg?w=7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242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AB3">
        <w:rPr>
          <w:rFonts w:ascii="inherit" w:eastAsia="Times New Roman" w:hAnsi="inherit" w:cs="Arial"/>
          <w:color w:val="686868"/>
          <w:sz w:val="24"/>
          <w:szCs w:val="24"/>
          <w:lang w:eastAsia="es-UY"/>
        </w:rPr>
        <w:t>El Papa y los obispos ejercen en la Iglesia, por mandato de Cristo, un “magisterio” (del latín</w:t>
      </w:r>
      <w:r w:rsidRPr="00397AB3">
        <w:rPr>
          <w:rFonts w:ascii="inherit" w:eastAsia="Times New Roman" w:hAnsi="inherit" w:cs="Arial"/>
          <w:i/>
          <w:iCs/>
          <w:color w:val="686868"/>
          <w:sz w:val="24"/>
          <w:szCs w:val="24"/>
          <w:bdr w:val="none" w:sz="0" w:space="0" w:color="auto" w:frame="1"/>
          <w:lang w:eastAsia="es-UY"/>
        </w:rPr>
        <w:t> “</w:t>
      </w:r>
      <w:proofErr w:type="gramStart"/>
      <w:r w:rsidRPr="00397AB3">
        <w:rPr>
          <w:rFonts w:ascii="inherit" w:eastAsia="Times New Roman" w:hAnsi="inherit" w:cs="Arial"/>
          <w:i/>
          <w:iCs/>
          <w:color w:val="686868"/>
          <w:sz w:val="24"/>
          <w:szCs w:val="24"/>
          <w:bdr w:val="none" w:sz="0" w:space="0" w:color="auto" w:frame="1"/>
          <w:lang w:eastAsia="es-UY"/>
        </w:rPr>
        <w:t>magister”</w:t>
      </w:r>
      <w:r w:rsidRPr="00397AB3">
        <w:rPr>
          <w:rFonts w:ascii="inherit" w:eastAsia="Times New Roman" w:hAnsi="inherit" w:cs="Arial"/>
          <w:color w:val="686868"/>
          <w:sz w:val="24"/>
          <w:szCs w:val="24"/>
          <w:lang w:eastAsia="es-UY"/>
        </w:rPr>
        <w:t>=</w:t>
      </w:r>
      <w:proofErr w:type="gramEnd"/>
      <w:r w:rsidRPr="00397AB3">
        <w:rPr>
          <w:rFonts w:ascii="inherit" w:eastAsia="Times New Roman" w:hAnsi="inherit" w:cs="Arial"/>
          <w:color w:val="686868"/>
          <w:sz w:val="24"/>
          <w:szCs w:val="24"/>
          <w:lang w:eastAsia="es-UY"/>
        </w:rPr>
        <w:t xml:space="preserve">maestro) en todo lo que tiene que ver con la vida cristiana. Solamente cuando las enseñanzas son “reveladas”, es </w:t>
      </w:r>
      <w:proofErr w:type="gramStart"/>
      <w:r w:rsidRPr="00397AB3">
        <w:rPr>
          <w:rFonts w:ascii="inherit" w:eastAsia="Times New Roman" w:hAnsi="inherit" w:cs="Arial"/>
          <w:color w:val="686868"/>
          <w:sz w:val="24"/>
          <w:szCs w:val="24"/>
          <w:lang w:eastAsia="es-UY"/>
        </w:rPr>
        <w:t>decir  se</w:t>
      </w:r>
      <w:proofErr w:type="gramEnd"/>
      <w:r w:rsidRPr="00397AB3">
        <w:rPr>
          <w:rFonts w:ascii="inherit" w:eastAsia="Times New Roman" w:hAnsi="inherit" w:cs="Arial"/>
          <w:color w:val="686868"/>
          <w:sz w:val="24"/>
          <w:szCs w:val="24"/>
          <w:lang w:eastAsia="es-UY"/>
        </w:rPr>
        <w:t xml:space="preserve"> deducen explícita o implícitamente de la Palabra de Dios y son propuestas oficialmente </w:t>
      </w:r>
      <w:r w:rsidRPr="00397AB3">
        <w:rPr>
          <w:rFonts w:ascii="inherit" w:eastAsia="Times New Roman" w:hAnsi="inherit" w:cs="Arial"/>
          <w:i/>
          <w:iCs/>
          <w:color w:val="686868"/>
          <w:sz w:val="24"/>
          <w:szCs w:val="24"/>
          <w:bdr w:val="none" w:sz="0" w:space="0" w:color="auto" w:frame="1"/>
          <w:lang w:eastAsia="es-UY"/>
        </w:rPr>
        <w:t>“ex cátedra”</w:t>
      </w:r>
      <w:r w:rsidRPr="00397AB3">
        <w:rPr>
          <w:rFonts w:ascii="inherit" w:eastAsia="Times New Roman" w:hAnsi="inherit" w:cs="Arial"/>
          <w:color w:val="686868"/>
          <w:sz w:val="24"/>
          <w:szCs w:val="24"/>
          <w:lang w:eastAsia="es-UY"/>
        </w:rPr>
        <w:t> (del latín= desde la cátedra del maestro), solo en estos casos se puede hablar de infalibilidad. Estas enseñanzas se llaman “dogmas”. La palabra “dogma” procede del verbo griego</w:t>
      </w:r>
      <w:r w:rsidRPr="00397AB3">
        <w:rPr>
          <w:rFonts w:ascii="inherit" w:eastAsia="Times New Roman" w:hAnsi="inherit" w:cs="Arial"/>
          <w:i/>
          <w:iCs/>
          <w:color w:val="686868"/>
          <w:sz w:val="24"/>
          <w:szCs w:val="24"/>
          <w:bdr w:val="none" w:sz="0" w:space="0" w:color="auto" w:frame="1"/>
          <w:lang w:eastAsia="es-UY"/>
        </w:rPr>
        <w:t> “</w:t>
      </w:r>
      <w:proofErr w:type="spellStart"/>
      <w:r w:rsidRPr="00397AB3">
        <w:rPr>
          <w:rFonts w:ascii="inherit" w:eastAsia="Times New Roman" w:hAnsi="inherit" w:cs="Arial"/>
          <w:i/>
          <w:iCs/>
          <w:color w:val="686868"/>
          <w:sz w:val="24"/>
          <w:szCs w:val="24"/>
          <w:bdr w:val="none" w:sz="0" w:space="0" w:color="auto" w:frame="1"/>
          <w:lang w:eastAsia="es-UY"/>
        </w:rPr>
        <w:t>dokein</w:t>
      </w:r>
      <w:proofErr w:type="spellEnd"/>
      <w:r w:rsidRPr="00397AB3">
        <w:rPr>
          <w:rFonts w:ascii="inherit" w:eastAsia="Times New Roman" w:hAnsi="inherit" w:cs="Arial"/>
          <w:i/>
          <w:iCs/>
          <w:color w:val="686868"/>
          <w:sz w:val="24"/>
          <w:szCs w:val="24"/>
          <w:bdr w:val="none" w:sz="0" w:space="0" w:color="auto" w:frame="1"/>
          <w:lang w:eastAsia="es-UY"/>
        </w:rPr>
        <w:t>”</w:t>
      </w:r>
      <w:r w:rsidRPr="00397AB3">
        <w:rPr>
          <w:rFonts w:ascii="inherit" w:eastAsia="Times New Roman" w:hAnsi="inherit" w:cs="Arial"/>
          <w:color w:val="686868"/>
          <w:sz w:val="24"/>
          <w:szCs w:val="24"/>
          <w:lang w:eastAsia="es-UY"/>
        </w:rPr>
        <w:t xml:space="preserve"> (=creer) y se refiere a doctrinas que se creen por fe; tienen carácter vinculante para los cristianos. En la actualidad con la palabra “dogmático” se tilda muchas veces a una </w:t>
      </w:r>
      <w:r w:rsidRPr="00397AB3">
        <w:rPr>
          <w:rFonts w:ascii="inherit" w:eastAsia="Times New Roman" w:hAnsi="inherit" w:cs="Arial"/>
          <w:color w:val="686868"/>
          <w:sz w:val="24"/>
          <w:szCs w:val="24"/>
          <w:lang w:eastAsia="es-UY"/>
        </w:rPr>
        <w:lastRenderedPageBreak/>
        <w:t>persona de fanática, autoritaria, intransigente. No es el caso del creyente, para el cual los dogmas son verdades reveladas por Cristo y transmitidas por la Iglesia. No es lo mismo hablar de dogmas que de dogmatismo. Una definición dogmática del Papa es infalible además cuando tiene detrás de sí el consenso universal de la Iglesia; no es una prerrogativa personal del Papa para usar a sus antojos. Además del magisterio extraordinario del Papa está su magisterio ordinario y el de los obispos; también este magisterio precisa el aporte de los teólogos y de todo el pueblo cristiano. No existe una Iglesia maestra por un lado y una Iglesia alumna por el otro ya que </w:t>
      </w:r>
      <w:r w:rsidRPr="00397AB3">
        <w:rPr>
          <w:rFonts w:ascii="inherit" w:eastAsia="Times New Roman" w:hAnsi="inherit" w:cs="Arial"/>
          <w:b/>
          <w:bCs/>
          <w:color w:val="686868"/>
          <w:sz w:val="24"/>
          <w:szCs w:val="24"/>
          <w:bdr w:val="none" w:sz="0" w:space="0" w:color="auto" w:frame="1"/>
          <w:lang w:eastAsia="es-UY"/>
        </w:rPr>
        <w:t xml:space="preserve">el Espíritu Santo </w:t>
      </w:r>
      <w:proofErr w:type="spellStart"/>
      <w:r w:rsidRPr="00397AB3">
        <w:rPr>
          <w:rFonts w:ascii="inherit" w:eastAsia="Times New Roman" w:hAnsi="inherit" w:cs="Arial"/>
          <w:b/>
          <w:bCs/>
          <w:color w:val="686868"/>
          <w:sz w:val="24"/>
          <w:szCs w:val="24"/>
          <w:bdr w:val="none" w:sz="0" w:space="0" w:color="auto" w:frame="1"/>
          <w:lang w:eastAsia="es-UY"/>
        </w:rPr>
        <w:t>inspira</w:t>
      </w:r>
      <w:r w:rsidRPr="00397AB3">
        <w:rPr>
          <w:rFonts w:ascii="inherit" w:eastAsia="Times New Roman" w:hAnsi="inherit" w:cs="Arial"/>
          <w:color w:val="686868"/>
          <w:sz w:val="24"/>
          <w:szCs w:val="24"/>
          <w:lang w:eastAsia="es-UY"/>
        </w:rPr>
        <w:t>al</w:t>
      </w:r>
      <w:proofErr w:type="spellEnd"/>
      <w:r w:rsidRPr="00397AB3">
        <w:rPr>
          <w:rFonts w:ascii="inherit" w:eastAsia="Times New Roman" w:hAnsi="inherit" w:cs="Arial"/>
          <w:color w:val="686868"/>
          <w:sz w:val="24"/>
          <w:szCs w:val="24"/>
          <w:lang w:eastAsia="es-UY"/>
        </w:rPr>
        <w:t xml:space="preserve"> Papa y a los obispos, </w:t>
      </w:r>
      <w:r w:rsidRPr="00397AB3">
        <w:rPr>
          <w:rFonts w:ascii="inherit" w:eastAsia="Times New Roman" w:hAnsi="inherit" w:cs="Arial"/>
          <w:b/>
          <w:bCs/>
          <w:color w:val="686868"/>
          <w:sz w:val="24"/>
          <w:szCs w:val="24"/>
          <w:bdr w:val="none" w:sz="0" w:space="0" w:color="auto" w:frame="1"/>
          <w:lang w:eastAsia="es-UY"/>
        </w:rPr>
        <w:t>pero también a toda la Iglesia.</w:t>
      </w:r>
      <w:r w:rsidRPr="00397AB3">
        <w:rPr>
          <w:rFonts w:ascii="inherit" w:eastAsia="Times New Roman" w:hAnsi="inherit" w:cs="Arial"/>
          <w:color w:val="686868"/>
          <w:sz w:val="24"/>
          <w:szCs w:val="24"/>
          <w:lang w:eastAsia="es-UY"/>
        </w:rPr>
        <w:t> Justamente el clericalismo y el paternalismo de los clérigos han llevado al infantilismo de muchos cristianos que no han llegado a ser adultos en la fe y a saber hablar con voz propia. Si bien el Papa y los obispos son los guías del Pueblo de Dios, es preciso esclarecer, advertir, reclamar y hasta protestar cuando los pastores están mal informados sobre la realidad o se demoran en el camino.</w:t>
      </w:r>
    </w:p>
    <w:p w:rsidR="00397AB3" w:rsidRP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eastAsia="es-UY"/>
        </w:rPr>
      </w:pPr>
      <w:r w:rsidRPr="00397AB3">
        <w:rPr>
          <w:rFonts w:ascii="inherit" w:eastAsia="Times New Roman" w:hAnsi="inherit" w:cs="Arial"/>
          <w:b/>
          <w:bCs/>
          <w:color w:val="686868"/>
          <w:sz w:val="24"/>
          <w:szCs w:val="24"/>
          <w:bdr w:val="none" w:sz="0" w:space="0" w:color="auto" w:frame="1"/>
          <w:lang w:eastAsia="es-UY"/>
        </w:rPr>
        <w:t>LOS DOGMAS EN LA IGLESIA</w:t>
      </w: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97AB3">
        <w:rPr>
          <w:rFonts w:ascii="inherit" w:eastAsia="Times New Roman" w:hAnsi="inherit" w:cs="Arial"/>
          <w:color w:val="686868"/>
          <w:sz w:val="24"/>
          <w:szCs w:val="24"/>
          <w:lang w:eastAsia="es-UY"/>
        </w:rPr>
        <w:br/>
        <w:t xml:space="preserve">Son muy pocos. El último dogma declarado por el Papa y los obispos en un Concilio de la Iglesia fue en 1870 cuando se declaró la “infalibilidad pontificia”. Esta palabra significa que el Papa no se equivoca y es asistido por el Espíritu Santo solamente cuando define como maestro de la fe verdades “reveladas”. En raras oportunidades los Papas, actuando independientemente de los </w:t>
      </w:r>
      <w:proofErr w:type="gramStart"/>
      <w:r w:rsidRPr="00397AB3">
        <w:rPr>
          <w:rFonts w:ascii="inherit" w:eastAsia="Times New Roman" w:hAnsi="inherit" w:cs="Arial"/>
          <w:color w:val="686868"/>
          <w:sz w:val="24"/>
          <w:szCs w:val="24"/>
          <w:lang w:eastAsia="es-UY"/>
        </w:rPr>
        <w:t>Concilios</w:t>
      </w:r>
      <w:proofErr w:type="gramEnd"/>
      <w:r w:rsidRPr="00397AB3">
        <w:rPr>
          <w:rFonts w:ascii="inherit" w:eastAsia="Times New Roman" w:hAnsi="inherit" w:cs="Arial"/>
          <w:color w:val="686868"/>
          <w:sz w:val="24"/>
          <w:szCs w:val="24"/>
          <w:lang w:eastAsia="es-UY"/>
        </w:rPr>
        <w:t xml:space="preserve"> pero sí en unión con los obispos de toda la Iglesia, han definido estos “dogmas” de fe. Después del Concilio Vaticano </w:t>
      </w:r>
      <w:proofErr w:type="spellStart"/>
      <w:r w:rsidRPr="00397AB3">
        <w:rPr>
          <w:rFonts w:ascii="inherit" w:eastAsia="Times New Roman" w:hAnsi="inherit" w:cs="Arial"/>
          <w:color w:val="686868"/>
          <w:sz w:val="24"/>
          <w:szCs w:val="24"/>
          <w:lang w:eastAsia="es-UY"/>
        </w:rPr>
        <w:t>Iº</w:t>
      </w:r>
      <w:proofErr w:type="spellEnd"/>
      <w:r w:rsidRPr="00397AB3">
        <w:rPr>
          <w:rFonts w:ascii="inherit" w:eastAsia="Times New Roman" w:hAnsi="inherit" w:cs="Arial"/>
          <w:color w:val="686868"/>
          <w:sz w:val="24"/>
          <w:szCs w:val="24"/>
          <w:lang w:eastAsia="es-UY"/>
        </w:rPr>
        <w:t xml:space="preserve">, solo hubo dos casos: con Pio IX para el dogma de la Inmaculada Concepción de María y con Pio XII con el dogma de la Asunción de María al cielo en alma y cuerpo. No se trata de nuevas doctrinas; son explicitaciones actualizadas de verdades transmitidas por los apóstoles y ya vividas en la Iglesia. Los Papas no actuaron por su cuenta, sino con el consentimiento del colegio episcopal. Es sabido cómo Pio IX y Pio XII consultaron a todos los obispos del mundo antes de definir esos dos dogmas y las respuestas positivas fueron prácticamente unánimes. No hay que confundir además infalibilidad con impecabilidad; la primera se refiere a la doctrina de la Iglesia, la segunda a la conducta de una Iglesia animada por el </w:t>
      </w:r>
      <w:proofErr w:type="gramStart"/>
      <w:r w:rsidRPr="00397AB3">
        <w:rPr>
          <w:rFonts w:ascii="inherit" w:eastAsia="Times New Roman" w:hAnsi="inherit" w:cs="Arial"/>
          <w:color w:val="686868"/>
          <w:sz w:val="24"/>
          <w:szCs w:val="24"/>
          <w:lang w:eastAsia="es-UY"/>
        </w:rPr>
        <w:t>Espíritu</w:t>
      </w:r>
      <w:proofErr w:type="gramEnd"/>
      <w:r w:rsidRPr="00397AB3">
        <w:rPr>
          <w:rFonts w:ascii="inherit" w:eastAsia="Times New Roman" w:hAnsi="inherit" w:cs="Arial"/>
          <w:color w:val="686868"/>
          <w:sz w:val="24"/>
          <w:szCs w:val="24"/>
          <w:lang w:eastAsia="es-UY"/>
        </w:rPr>
        <w:t xml:space="preserve"> pero hecha de hombres pecadores. Más allá de los casos extraordinarios nombrados antes y de lo que es el depósito doctrinal de la Iglesia desde los comienzos, para el magisterio ordinario del Papa y de los obispos solo se requiere asentimiento religioso y obediencia, pero no un acto de fe. El magisterio ordinario tiene inclusive niveles distintos de autoridad. No es lo mismo el documento de un Concilio, una carta encíclica del Papa o la carta pastoral de un obispo. </w:t>
      </w:r>
      <w:proofErr w:type="gramStart"/>
      <w:r w:rsidRPr="00397AB3">
        <w:rPr>
          <w:rFonts w:ascii="inherit" w:eastAsia="Times New Roman" w:hAnsi="inherit" w:cs="Arial"/>
          <w:color w:val="686868"/>
          <w:sz w:val="24"/>
          <w:szCs w:val="24"/>
          <w:lang w:eastAsia="es-UY"/>
        </w:rPr>
        <w:t>Además</w:t>
      </w:r>
      <w:proofErr w:type="gramEnd"/>
      <w:r w:rsidRPr="00397AB3">
        <w:rPr>
          <w:rFonts w:ascii="inherit" w:eastAsia="Times New Roman" w:hAnsi="inherit" w:cs="Arial"/>
          <w:color w:val="686868"/>
          <w:sz w:val="24"/>
          <w:szCs w:val="24"/>
          <w:lang w:eastAsia="es-UY"/>
        </w:rPr>
        <w:t xml:space="preserve"> los hermanos protestantes cuestionan muchas veces a los católicos porque creen en todo lo que dice el Papa y no saben distinguir lo que puede ser una simple opinión personal en una entrevista o en un discurso (con la que se puede estar o no de acuerdo), de lo que es su magisterio.</w:t>
      </w: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eastAsia="es-UY"/>
        </w:rPr>
      </w:pPr>
      <w:r w:rsidRPr="00397AB3">
        <w:rPr>
          <w:rFonts w:ascii="inherit" w:eastAsia="Times New Roman" w:hAnsi="inherit" w:cs="Arial"/>
          <w:b/>
          <w:bCs/>
          <w:color w:val="686868"/>
          <w:sz w:val="24"/>
          <w:szCs w:val="24"/>
          <w:bdr w:val="none" w:sz="0" w:space="0" w:color="auto" w:frame="1"/>
          <w:lang w:eastAsia="es-UY"/>
        </w:rPr>
        <w:lastRenderedPageBreak/>
        <w:t>¿PUEDE HABER CAMBIOS EN LA IGLESIA?</w:t>
      </w: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97AB3">
        <w:rPr>
          <w:rFonts w:ascii="inherit" w:eastAsia="Times New Roman" w:hAnsi="inherit" w:cs="Arial"/>
          <w:color w:val="686868"/>
          <w:sz w:val="24"/>
          <w:szCs w:val="24"/>
          <w:lang w:eastAsia="es-UY"/>
        </w:rPr>
        <w:br/>
      </w:r>
      <w:r w:rsidRPr="00397AB3">
        <w:rPr>
          <w:rFonts w:ascii="inherit" w:eastAsia="Times New Roman" w:hAnsi="inherit" w:cs="Arial"/>
          <w:noProof/>
          <w:color w:val="686868"/>
          <w:sz w:val="24"/>
          <w:szCs w:val="24"/>
          <w:lang w:eastAsia="es-UY"/>
        </w:rPr>
        <w:drawing>
          <wp:anchor distT="0" distB="0" distL="114300" distR="114300" simplePos="0" relativeHeight="251659264" behindDoc="1" locked="0" layoutInCell="1" allowOverlap="1" wp14:anchorId="19BBE712">
            <wp:simplePos x="0" y="0"/>
            <wp:positionH relativeFrom="column">
              <wp:posOffset>-635</wp:posOffset>
            </wp:positionH>
            <wp:positionV relativeFrom="paragraph">
              <wp:posOffset>180340</wp:posOffset>
            </wp:positionV>
            <wp:extent cx="2857500" cy="1905000"/>
            <wp:effectExtent l="0" t="0" r="0" b="0"/>
            <wp:wrapTight wrapText="bothSides">
              <wp:wrapPolygon edited="0">
                <wp:start x="0" y="0"/>
                <wp:lineTo x="0" y="21384"/>
                <wp:lineTo x="21456" y="21384"/>
                <wp:lineTo x="21456" y="0"/>
                <wp:lineTo x="0" y="0"/>
              </wp:wrapPolygon>
            </wp:wrapTight>
            <wp:docPr id="3" name="Imagen 3" descr="https://umbralesblog.files.wordpress.com/2018/04/papa_francisco_-_osservatore2.jpg?w=300&amp;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mbralesblog.files.wordpress.com/2018/04/papa_francisco_-_osservatore2.jpg?w=300&amp;h=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AB3">
        <w:rPr>
          <w:rFonts w:ascii="inherit" w:eastAsia="Times New Roman" w:hAnsi="inherit" w:cs="Arial"/>
          <w:color w:val="686868"/>
          <w:sz w:val="24"/>
          <w:szCs w:val="24"/>
          <w:lang w:eastAsia="es-UY"/>
        </w:rPr>
        <w:t xml:space="preserve">El magisterio ordinario de los Papas ha variado y evolucionado en la historia. Por </w:t>
      </w:r>
      <w:proofErr w:type="gramStart"/>
      <w:r w:rsidRPr="00397AB3">
        <w:rPr>
          <w:rFonts w:ascii="inherit" w:eastAsia="Times New Roman" w:hAnsi="inherit" w:cs="Arial"/>
          <w:color w:val="686868"/>
          <w:sz w:val="24"/>
          <w:szCs w:val="24"/>
          <w:lang w:eastAsia="es-UY"/>
        </w:rPr>
        <w:t>ejemplo</w:t>
      </w:r>
      <w:proofErr w:type="gramEnd"/>
      <w:r w:rsidRPr="00397AB3">
        <w:rPr>
          <w:rFonts w:ascii="inherit" w:eastAsia="Times New Roman" w:hAnsi="inherit" w:cs="Arial"/>
          <w:color w:val="686868"/>
          <w:sz w:val="24"/>
          <w:szCs w:val="24"/>
          <w:lang w:eastAsia="es-UY"/>
        </w:rPr>
        <w:t xml:space="preserve"> en el siglo XIX el magisterio de la Iglesia no comprendió, tal como había sucedido con el Protestantismo, que algunas de las ideas de la Revolución Francesa y de la modernidad eran de hecho valores evangélicos y asumió una actitud de total condena. Estas posturas fueron rectificadas por el Concilio Vaticano II. Los cambios fortalecen la fe en la inspiración del Espíritu Santo que acompaña, actualiza y rejuvenece la acción de la Iglesia. El papa Francisco ha dicho:</w:t>
      </w:r>
      <w:r w:rsidRPr="00397AB3">
        <w:rPr>
          <w:rFonts w:ascii="inherit" w:eastAsia="Times New Roman" w:hAnsi="inherit" w:cs="Arial"/>
          <w:i/>
          <w:iCs/>
          <w:color w:val="686868"/>
          <w:sz w:val="24"/>
          <w:szCs w:val="24"/>
          <w:bdr w:val="none" w:sz="0" w:space="0" w:color="auto" w:frame="1"/>
          <w:lang w:eastAsia="es-UY"/>
        </w:rPr>
        <w:t> “La resistencia a los cambios es frecuente. El famoso </w:t>
      </w:r>
      <w:r w:rsidRPr="00397AB3">
        <w:rPr>
          <w:rFonts w:ascii="inherit" w:eastAsia="Times New Roman" w:hAnsi="inherit" w:cs="Arial"/>
          <w:color w:val="686868"/>
          <w:sz w:val="24"/>
          <w:szCs w:val="24"/>
          <w:lang w:eastAsia="es-UY"/>
        </w:rPr>
        <w:t>“siempre se hizo así” </w:t>
      </w:r>
      <w:r w:rsidRPr="00397AB3">
        <w:rPr>
          <w:rFonts w:ascii="inherit" w:eastAsia="Times New Roman" w:hAnsi="inherit" w:cs="Arial"/>
          <w:i/>
          <w:iCs/>
          <w:color w:val="686868"/>
          <w:sz w:val="24"/>
          <w:szCs w:val="24"/>
          <w:bdr w:val="none" w:sz="0" w:space="0" w:color="auto" w:frame="1"/>
          <w:lang w:eastAsia="es-UY"/>
        </w:rPr>
        <w:t>se lo encuentra en todas partes. Es una tentación grande que todos sentimos y hemos experimentado en el postconcilio, la que todavía está presente y lleva a relativizar el Concilio, a echarle agua”.</w:t>
      </w:r>
      <w:r w:rsidRPr="00397AB3">
        <w:rPr>
          <w:rFonts w:ascii="inherit" w:eastAsia="Times New Roman" w:hAnsi="inherit" w:cs="Arial"/>
          <w:color w:val="686868"/>
          <w:sz w:val="24"/>
          <w:szCs w:val="24"/>
          <w:lang w:eastAsia="es-UY"/>
        </w:rPr>
        <w:t xml:space="preserve"> Hasta hace poco no se admitía ningún error en la Iglesia y la apologética hacía saltos mortales para defenderlo todo. El papa Juan Pablo II tuvo el coraje de reconocer cantidad de errores de la Iglesia en el pasado, sin que nunca afectaran lo esencial de la fe y de la moral. </w:t>
      </w:r>
      <w:proofErr w:type="gramStart"/>
      <w:r w:rsidRPr="00397AB3">
        <w:rPr>
          <w:rFonts w:ascii="inherit" w:eastAsia="Times New Roman" w:hAnsi="inherit" w:cs="Arial"/>
          <w:color w:val="686868"/>
          <w:sz w:val="24"/>
          <w:szCs w:val="24"/>
          <w:lang w:eastAsia="es-UY"/>
        </w:rPr>
        <w:t>Además</w:t>
      </w:r>
      <w:proofErr w:type="gramEnd"/>
      <w:r w:rsidRPr="00397AB3">
        <w:rPr>
          <w:rFonts w:ascii="inherit" w:eastAsia="Times New Roman" w:hAnsi="inherit" w:cs="Arial"/>
          <w:color w:val="686868"/>
          <w:sz w:val="24"/>
          <w:szCs w:val="24"/>
          <w:lang w:eastAsia="es-UY"/>
        </w:rPr>
        <w:t xml:space="preserve"> la Iglesia no es un cuartel que obedece ciegamente al comandante en jefe; el Espíritu Santo reparte sus dones a todos. </w:t>
      </w:r>
      <w:r w:rsidRPr="00397AB3">
        <w:rPr>
          <w:rFonts w:ascii="inherit" w:eastAsia="Times New Roman" w:hAnsi="inherit" w:cs="Arial"/>
          <w:b/>
          <w:bCs/>
          <w:color w:val="686868"/>
          <w:sz w:val="24"/>
          <w:szCs w:val="24"/>
          <w:bdr w:val="none" w:sz="0" w:space="0" w:color="auto" w:frame="1"/>
          <w:lang w:eastAsia="es-UY"/>
        </w:rPr>
        <w:t>El Papa</w:t>
      </w:r>
      <w:r w:rsidRPr="00397AB3">
        <w:rPr>
          <w:rFonts w:ascii="inherit" w:eastAsia="Times New Roman" w:hAnsi="inherit" w:cs="Arial"/>
          <w:color w:val="686868"/>
          <w:sz w:val="24"/>
          <w:szCs w:val="24"/>
          <w:lang w:eastAsia="es-UY"/>
        </w:rPr>
        <w:t> no es el obispo del mundo; </w:t>
      </w:r>
      <w:r w:rsidRPr="00397AB3">
        <w:rPr>
          <w:rFonts w:ascii="inherit" w:eastAsia="Times New Roman" w:hAnsi="inherit" w:cs="Arial"/>
          <w:b/>
          <w:bCs/>
          <w:color w:val="686868"/>
          <w:sz w:val="24"/>
          <w:szCs w:val="24"/>
          <w:bdr w:val="none" w:sz="0" w:space="0" w:color="auto" w:frame="1"/>
          <w:lang w:eastAsia="es-UY"/>
        </w:rPr>
        <w:t>es un obispo igual que todos los demás,</w:t>
      </w:r>
      <w:r w:rsidRPr="00397AB3">
        <w:rPr>
          <w:rFonts w:ascii="inherit" w:eastAsia="Times New Roman" w:hAnsi="inherit" w:cs="Arial"/>
          <w:color w:val="686868"/>
          <w:sz w:val="24"/>
          <w:szCs w:val="24"/>
          <w:lang w:eastAsia="es-UY"/>
        </w:rPr>
        <w:t> obispo de Roma donde murió san Pedro el primer Papa, con la función específica como sucesor de Pedro de presidir en la caridad a todas las Iglesias. El Papa no es un soberano, y la curia vaticana no es la corte papal. La curia está al servicio del papa y de los obispos, los que gobiernan la Iglesia. Tampoco los obispos son funcionarios, delegados o vicarios del Papa. El Concilio dice que los obispos reciben su misión de gobierno directamente de Cristo, a través del sacramento del Orden Sagrado </w:t>
      </w:r>
      <w:r w:rsidRPr="00397AB3">
        <w:rPr>
          <w:rFonts w:ascii="inherit" w:eastAsia="Times New Roman" w:hAnsi="inherit" w:cs="Arial"/>
          <w:i/>
          <w:iCs/>
          <w:color w:val="686868"/>
          <w:sz w:val="24"/>
          <w:szCs w:val="24"/>
          <w:bdr w:val="none" w:sz="0" w:space="0" w:color="auto" w:frame="1"/>
          <w:lang w:eastAsia="es-UY"/>
        </w:rPr>
        <w:t>(Lumen Gentium,22).</w:t>
      </w:r>
      <w:r w:rsidRPr="00397AB3">
        <w:rPr>
          <w:rFonts w:ascii="inherit" w:eastAsia="Times New Roman" w:hAnsi="inherit" w:cs="Arial"/>
          <w:color w:val="686868"/>
          <w:sz w:val="24"/>
          <w:szCs w:val="24"/>
          <w:lang w:eastAsia="es-UY"/>
        </w:rPr>
        <w:t> La Iglesia es una comunión de Iglesias Locales y los obispos forman entre ellos un “colegio”. Siendo un “colegio” deben trabajar juntos como “colegas”, más que mantener una relación totalmente vertical con Roma. </w:t>
      </w:r>
      <w:r w:rsidRPr="00397AB3">
        <w:rPr>
          <w:rFonts w:ascii="inherit" w:eastAsia="Times New Roman" w:hAnsi="inherit" w:cs="Arial"/>
          <w:b/>
          <w:bCs/>
          <w:color w:val="686868"/>
          <w:sz w:val="24"/>
          <w:szCs w:val="24"/>
          <w:bdr w:val="none" w:sz="0" w:space="0" w:color="auto" w:frame="1"/>
          <w:lang w:eastAsia="es-UY"/>
        </w:rPr>
        <w:t>El excesivo culto al Papa ha llevado a un excesivo centralismo en la Iglesia;</w:t>
      </w:r>
      <w:r w:rsidRPr="00397AB3">
        <w:rPr>
          <w:rFonts w:ascii="inherit" w:eastAsia="Times New Roman" w:hAnsi="inherit" w:cs="Arial"/>
          <w:color w:val="686868"/>
          <w:sz w:val="24"/>
          <w:szCs w:val="24"/>
          <w:lang w:eastAsia="es-UY"/>
        </w:rPr>
        <w:t xml:space="preserve"> el teólogo </w:t>
      </w:r>
      <w:proofErr w:type="spellStart"/>
      <w:r w:rsidRPr="00397AB3">
        <w:rPr>
          <w:rFonts w:ascii="inherit" w:eastAsia="Times New Roman" w:hAnsi="inherit" w:cs="Arial"/>
          <w:color w:val="686868"/>
          <w:sz w:val="24"/>
          <w:szCs w:val="24"/>
          <w:lang w:eastAsia="es-UY"/>
        </w:rPr>
        <w:t>Urs</w:t>
      </w:r>
      <w:proofErr w:type="spellEnd"/>
      <w:r w:rsidRPr="00397AB3">
        <w:rPr>
          <w:rFonts w:ascii="inherit" w:eastAsia="Times New Roman" w:hAnsi="inherit" w:cs="Arial"/>
          <w:color w:val="686868"/>
          <w:sz w:val="24"/>
          <w:szCs w:val="24"/>
          <w:lang w:eastAsia="es-UY"/>
        </w:rPr>
        <w:t xml:space="preserve"> </w:t>
      </w:r>
      <w:proofErr w:type="spellStart"/>
      <w:r w:rsidRPr="00397AB3">
        <w:rPr>
          <w:rFonts w:ascii="inherit" w:eastAsia="Times New Roman" w:hAnsi="inherit" w:cs="Arial"/>
          <w:color w:val="686868"/>
          <w:sz w:val="24"/>
          <w:szCs w:val="24"/>
          <w:lang w:eastAsia="es-UY"/>
        </w:rPr>
        <w:t>von</w:t>
      </w:r>
      <w:proofErr w:type="spellEnd"/>
      <w:r w:rsidRPr="00397AB3">
        <w:rPr>
          <w:rFonts w:ascii="inherit" w:eastAsia="Times New Roman" w:hAnsi="inherit" w:cs="Arial"/>
          <w:color w:val="686868"/>
          <w:sz w:val="24"/>
          <w:szCs w:val="24"/>
          <w:lang w:eastAsia="es-UY"/>
        </w:rPr>
        <w:t xml:space="preserve"> </w:t>
      </w:r>
      <w:proofErr w:type="spellStart"/>
      <w:r w:rsidRPr="00397AB3">
        <w:rPr>
          <w:rFonts w:ascii="inherit" w:eastAsia="Times New Roman" w:hAnsi="inherit" w:cs="Arial"/>
          <w:color w:val="686868"/>
          <w:sz w:val="24"/>
          <w:szCs w:val="24"/>
          <w:lang w:eastAsia="es-UY"/>
        </w:rPr>
        <w:t>Balthasar</w:t>
      </w:r>
      <w:proofErr w:type="spellEnd"/>
      <w:r w:rsidRPr="00397AB3">
        <w:rPr>
          <w:rFonts w:ascii="inherit" w:eastAsia="Times New Roman" w:hAnsi="inherit" w:cs="Arial"/>
          <w:color w:val="686868"/>
          <w:sz w:val="24"/>
          <w:szCs w:val="24"/>
          <w:lang w:eastAsia="es-UY"/>
        </w:rPr>
        <w:t xml:space="preserve"> llegó a lamentar cierta “</w:t>
      </w:r>
      <w:proofErr w:type="spellStart"/>
      <w:r w:rsidRPr="00397AB3">
        <w:rPr>
          <w:rFonts w:ascii="inherit" w:eastAsia="Times New Roman" w:hAnsi="inherit" w:cs="Arial"/>
          <w:color w:val="686868"/>
          <w:sz w:val="24"/>
          <w:szCs w:val="24"/>
          <w:lang w:eastAsia="es-UY"/>
        </w:rPr>
        <w:t>papolatría</w:t>
      </w:r>
      <w:proofErr w:type="spellEnd"/>
      <w:r w:rsidRPr="00397AB3">
        <w:rPr>
          <w:rFonts w:ascii="inherit" w:eastAsia="Times New Roman" w:hAnsi="inherit" w:cs="Arial"/>
          <w:color w:val="686868"/>
          <w:sz w:val="24"/>
          <w:szCs w:val="24"/>
          <w:lang w:eastAsia="es-UY"/>
        </w:rPr>
        <w:t>” (=culto al Papa).</w:t>
      </w: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P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eastAsia="es-UY"/>
        </w:rPr>
      </w:pPr>
      <w:r w:rsidRPr="00397AB3">
        <w:rPr>
          <w:rFonts w:ascii="inherit" w:eastAsia="Times New Roman" w:hAnsi="inherit" w:cs="Arial"/>
          <w:b/>
          <w:bCs/>
          <w:color w:val="686868"/>
          <w:sz w:val="24"/>
          <w:szCs w:val="24"/>
          <w:bdr w:val="none" w:sz="0" w:space="0" w:color="auto" w:frame="1"/>
          <w:lang w:eastAsia="es-UY"/>
        </w:rPr>
        <w:t>LAS REFORMAS DEL PAPA FRANCISCO</w:t>
      </w: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97AB3">
        <w:rPr>
          <w:rFonts w:ascii="inherit" w:eastAsia="Times New Roman" w:hAnsi="inherit" w:cs="Arial"/>
          <w:color w:val="686868"/>
          <w:sz w:val="24"/>
          <w:szCs w:val="24"/>
          <w:lang w:eastAsia="es-UY"/>
        </w:rPr>
        <w:br/>
        <w:t>El papa Francisco es un Papa reformador. Pero los cambios producidos por él a los cinco años de su pontificado para algunos parecen pocos y para otros excesivos. Hay que recordar a los primeros que este Papa, como lo ha dicho repetidas veces,</w:t>
      </w:r>
      <w:r w:rsidRPr="00397AB3">
        <w:rPr>
          <w:rFonts w:ascii="inherit" w:eastAsia="Times New Roman" w:hAnsi="inherit" w:cs="Arial"/>
          <w:b/>
          <w:bCs/>
          <w:color w:val="686868"/>
          <w:sz w:val="24"/>
          <w:szCs w:val="24"/>
          <w:bdr w:val="none" w:sz="0" w:space="0" w:color="auto" w:frame="1"/>
          <w:lang w:eastAsia="es-UY"/>
        </w:rPr>
        <w:t> solo se preocupa por abrir caminos.</w:t>
      </w:r>
      <w:r w:rsidRPr="00397AB3">
        <w:rPr>
          <w:rFonts w:ascii="inherit" w:eastAsia="Times New Roman" w:hAnsi="inherit" w:cs="Arial"/>
          <w:color w:val="686868"/>
          <w:sz w:val="24"/>
          <w:szCs w:val="24"/>
          <w:lang w:eastAsia="es-UY"/>
        </w:rPr>
        <w:t> Los cambios que en la Iglesia abren nuevos horizontes se dan lentamente: no al son de tambores sino con discreción, no con mandamientos y prohibiciones que caen desde arriba, sino con una laboriosa</w:t>
      </w:r>
      <w:r w:rsidRPr="00397AB3">
        <w:rPr>
          <w:rFonts w:ascii="inherit" w:eastAsia="Times New Roman" w:hAnsi="inherit" w:cs="Arial"/>
          <w:b/>
          <w:bCs/>
          <w:color w:val="686868"/>
          <w:sz w:val="24"/>
          <w:szCs w:val="24"/>
          <w:bdr w:val="none" w:sz="0" w:space="0" w:color="auto" w:frame="1"/>
          <w:lang w:eastAsia="es-UY"/>
        </w:rPr>
        <w:t> concientización de las bases y el testimonio de los pastores.</w:t>
      </w:r>
      <w:r w:rsidRPr="00397AB3">
        <w:rPr>
          <w:rFonts w:ascii="inherit" w:eastAsia="Times New Roman" w:hAnsi="inherit" w:cs="Arial"/>
          <w:color w:val="686868"/>
          <w:sz w:val="24"/>
          <w:szCs w:val="24"/>
          <w:lang w:eastAsia="es-UY"/>
        </w:rPr>
        <w:t xml:space="preserve"> Ni los mejores discursos y documentos del Papa, ni tan solo su ejemplo van a cambiar las cosas si los obispos, el clero y los fieles no logran esa “conversión pastoral” que pide </w:t>
      </w:r>
      <w:r w:rsidRPr="00397AB3">
        <w:rPr>
          <w:rFonts w:ascii="inherit" w:eastAsia="Times New Roman" w:hAnsi="inherit" w:cs="Arial"/>
          <w:color w:val="686868"/>
          <w:sz w:val="24"/>
          <w:szCs w:val="24"/>
          <w:lang w:eastAsia="es-UY"/>
        </w:rPr>
        <w:lastRenderedPageBreak/>
        <w:t>el Papa y no asumen todos, la responsabilidad de la renovación de la Iglesia. Escribe el teólogo José María Castillo:</w:t>
      </w:r>
      <w:r w:rsidRPr="00397AB3">
        <w:rPr>
          <w:rFonts w:ascii="inherit" w:eastAsia="Times New Roman" w:hAnsi="inherit" w:cs="Arial"/>
          <w:i/>
          <w:iCs/>
          <w:color w:val="686868"/>
          <w:sz w:val="24"/>
          <w:szCs w:val="24"/>
          <w:bdr w:val="none" w:sz="0" w:space="0" w:color="auto" w:frame="1"/>
          <w:lang w:eastAsia="es-UY"/>
        </w:rPr>
        <w:t xml:space="preserve"> “Mientras hay obispos viviendo en palacios, clérigos luciendo vestimentas solemnes, diócesis e institutos religiosos que manejan mucho (pero mucho) dinero, con grandes privilegios que la mayoría de los ciudadanos no tienen, personas jóvenes que entran en el seminario y conventos para hacer </w:t>
      </w:r>
      <w:proofErr w:type="gramStart"/>
      <w:r w:rsidRPr="00397AB3">
        <w:rPr>
          <w:rFonts w:ascii="inherit" w:eastAsia="Times New Roman" w:hAnsi="inherit" w:cs="Arial"/>
          <w:i/>
          <w:iCs/>
          <w:color w:val="686868"/>
          <w:sz w:val="24"/>
          <w:szCs w:val="24"/>
          <w:bdr w:val="none" w:sz="0" w:space="0" w:color="auto" w:frame="1"/>
          <w:lang w:eastAsia="es-UY"/>
        </w:rPr>
        <w:t>carrera..</w:t>
      </w:r>
      <w:proofErr w:type="gramEnd"/>
      <w:r w:rsidRPr="00397AB3">
        <w:rPr>
          <w:rFonts w:ascii="inherit" w:eastAsia="Times New Roman" w:hAnsi="inherit" w:cs="Arial"/>
          <w:i/>
          <w:iCs/>
          <w:color w:val="686868"/>
          <w:sz w:val="24"/>
          <w:szCs w:val="24"/>
          <w:bdr w:val="none" w:sz="0" w:space="0" w:color="auto" w:frame="1"/>
          <w:lang w:eastAsia="es-UY"/>
        </w:rPr>
        <w:t>, esta Iglesia no tiene arreglo”.</w:t>
      </w:r>
      <w:r w:rsidRPr="00397AB3">
        <w:rPr>
          <w:rFonts w:ascii="inherit" w:eastAsia="Times New Roman" w:hAnsi="inherit" w:cs="Arial"/>
          <w:color w:val="686868"/>
          <w:sz w:val="24"/>
          <w:szCs w:val="24"/>
          <w:lang w:eastAsia="es-UY"/>
        </w:rPr>
        <w:t> A los segundos se les puede recordar que </w:t>
      </w:r>
      <w:r w:rsidRPr="00397AB3">
        <w:rPr>
          <w:rFonts w:ascii="inherit" w:eastAsia="Times New Roman" w:hAnsi="inherit" w:cs="Arial"/>
          <w:b/>
          <w:bCs/>
          <w:color w:val="686868"/>
          <w:sz w:val="24"/>
          <w:szCs w:val="24"/>
          <w:bdr w:val="none" w:sz="0" w:space="0" w:color="auto" w:frame="1"/>
          <w:lang w:eastAsia="es-UY"/>
        </w:rPr>
        <w:t>el Papa a más de 50 años del Concilio solo quiere llevar a cabo sus postulados fundamentales.</w:t>
      </w:r>
      <w:r w:rsidRPr="00397AB3">
        <w:rPr>
          <w:rFonts w:ascii="inherit" w:eastAsia="Times New Roman" w:hAnsi="inherit" w:cs="Arial"/>
          <w:color w:val="686868"/>
          <w:sz w:val="24"/>
          <w:szCs w:val="24"/>
          <w:lang w:eastAsia="es-UY"/>
        </w:rPr>
        <w:t xml:space="preserve"> El Concilio fue “pastoral” y las reformas del Papa son “pastorales”; suponen una relectura del Evangelio a la luz de la cultura contemporánea. Además a los que </w:t>
      </w:r>
      <w:proofErr w:type="gramStart"/>
      <w:r w:rsidRPr="00397AB3">
        <w:rPr>
          <w:rFonts w:ascii="inherit" w:eastAsia="Times New Roman" w:hAnsi="inherit" w:cs="Arial"/>
          <w:color w:val="686868"/>
          <w:sz w:val="24"/>
          <w:szCs w:val="24"/>
          <w:lang w:eastAsia="es-UY"/>
        </w:rPr>
        <w:t>se  quejan</w:t>
      </w:r>
      <w:proofErr w:type="gramEnd"/>
      <w:r w:rsidRPr="00397AB3">
        <w:rPr>
          <w:rFonts w:ascii="inherit" w:eastAsia="Times New Roman" w:hAnsi="inherit" w:cs="Arial"/>
          <w:color w:val="686868"/>
          <w:sz w:val="24"/>
          <w:szCs w:val="24"/>
          <w:lang w:eastAsia="es-UY"/>
        </w:rPr>
        <w:t xml:space="preserve"> de que las reformas no son tan rápidas o se quedan a mitad camino, hay que recordarles que el Papa quiere caminar junto a todo el pueblo de Dios. El Papa no es antes que nada un jefe de estado sino un padre, máximo responsable de la unidad de la familia de los creyentes.</w:t>
      </w:r>
      <w:r w:rsidRPr="00397AB3">
        <w:rPr>
          <w:rFonts w:ascii="inherit" w:eastAsia="Times New Roman" w:hAnsi="inherit" w:cs="Arial"/>
          <w:b/>
          <w:bCs/>
          <w:color w:val="686868"/>
          <w:sz w:val="24"/>
          <w:szCs w:val="24"/>
          <w:bdr w:val="none" w:sz="0" w:space="0" w:color="auto" w:frame="1"/>
          <w:lang w:eastAsia="es-UY"/>
        </w:rPr>
        <w:t> Y Jesús</w:t>
      </w:r>
      <w:r w:rsidRPr="00397AB3">
        <w:rPr>
          <w:rFonts w:ascii="inherit" w:eastAsia="Times New Roman" w:hAnsi="inherit" w:cs="Arial"/>
          <w:color w:val="686868"/>
          <w:sz w:val="24"/>
          <w:szCs w:val="24"/>
          <w:lang w:eastAsia="es-UY"/>
        </w:rPr>
        <w:t> en su cena de despedida manifestó como último deseo </w:t>
      </w:r>
      <w:r w:rsidRPr="00397AB3">
        <w:rPr>
          <w:rFonts w:ascii="inherit" w:eastAsia="Times New Roman" w:hAnsi="inherit" w:cs="Arial"/>
          <w:b/>
          <w:bCs/>
          <w:color w:val="686868"/>
          <w:sz w:val="24"/>
          <w:szCs w:val="24"/>
          <w:bdr w:val="none" w:sz="0" w:space="0" w:color="auto" w:frame="1"/>
          <w:lang w:eastAsia="es-UY"/>
        </w:rPr>
        <w:t>que nos mantengamos unidos.</w:t>
      </w:r>
      <w:r w:rsidRPr="00397AB3">
        <w:rPr>
          <w:rFonts w:ascii="inherit" w:eastAsia="Times New Roman" w:hAnsi="inherit" w:cs="Arial"/>
          <w:color w:val="686868"/>
          <w:sz w:val="24"/>
          <w:szCs w:val="24"/>
          <w:lang w:eastAsia="es-UY"/>
        </w:rPr>
        <w:t xml:space="preserve"> Hoy la resistencia a los cambios del papa Francisco, si bien minoritaria, ha llegado a niveles que en otros tiempos hubieran provocado profundos cismas en la Iglesia. Por </w:t>
      </w:r>
      <w:proofErr w:type="gramStart"/>
      <w:r w:rsidRPr="00397AB3">
        <w:rPr>
          <w:rFonts w:ascii="inherit" w:eastAsia="Times New Roman" w:hAnsi="inherit" w:cs="Arial"/>
          <w:color w:val="686868"/>
          <w:sz w:val="24"/>
          <w:szCs w:val="24"/>
          <w:lang w:eastAsia="es-UY"/>
        </w:rPr>
        <w:t>eso  Francisco</w:t>
      </w:r>
      <w:proofErr w:type="gramEnd"/>
      <w:r w:rsidRPr="00397AB3">
        <w:rPr>
          <w:rFonts w:ascii="inherit" w:eastAsia="Times New Roman" w:hAnsi="inherit" w:cs="Arial"/>
          <w:color w:val="686868"/>
          <w:sz w:val="24"/>
          <w:szCs w:val="24"/>
          <w:lang w:eastAsia="es-UY"/>
        </w:rPr>
        <w:t xml:space="preserve"> está pasando por humillaciones muy duras (hasta lo acusaron de “hereje”) por intentar acercar posturas; por eso ha optado por el camino </w:t>
      </w:r>
      <w:r w:rsidRPr="00397AB3">
        <w:rPr>
          <w:rFonts w:ascii="inherit" w:eastAsia="Times New Roman" w:hAnsi="inherit" w:cs="Arial"/>
          <w:b/>
          <w:bCs/>
          <w:color w:val="686868"/>
          <w:sz w:val="24"/>
          <w:szCs w:val="24"/>
          <w:bdr w:val="none" w:sz="0" w:space="0" w:color="auto" w:frame="1"/>
          <w:lang w:eastAsia="es-UY"/>
        </w:rPr>
        <w:t>del testimonio evangélico, predicando con el ejemplo.</w:t>
      </w:r>
      <w:r w:rsidRPr="00397AB3">
        <w:rPr>
          <w:rFonts w:ascii="inherit" w:eastAsia="Times New Roman" w:hAnsi="inherit" w:cs="Arial"/>
          <w:color w:val="686868"/>
          <w:sz w:val="24"/>
          <w:szCs w:val="24"/>
          <w:lang w:eastAsia="es-UY"/>
        </w:rPr>
        <w:t> En virtud de su “potestad suprema” afirmada por el Derecho Canónico, el Papa podría haber modificado con un decreto toda la curia vaticana, la liturgia; podría haber suprimido el celibato obligatorio para los curas, exigido que en cada diócesis el obispo fuera elegido por votación popular, concedido el diaconado a las mujeres… No lo hizo y no lo hará. La Iglesia no debe parecerse a una “monarquía absoluta” tal como lo era en la edad media, ya que la Iglesia debe ser una comunidad de hermanos e iguales por el bautismo.</w:t>
      </w:r>
    </w:p>
    <w:p w:rsidR="00397AB3" w:rsidRP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eastAsia="es-UY"/>
        </w:rPr>
      </w:pPr>
      <w:r w:rsidRPr="00397AB3">
        <w:rPr>
          <w:rFonts w:ascii="inherit" w:eastAsia="Times New Roman" w:hAnsi="inherit" w:cs="Arial"/>
          <w:b/>
          <w:bCs/>
          <w:color w:val="686868"/>
          <w:sz w:val="24"/>
          <w:szCs w:val="24"/>
          <w:bdr w:val="none" w:sz="0" w:space="0" w:color="auto" w:frame="1"/>
          <w:lang w:eastAsia="es-UY"/>
        </w:rPr>
        <w:t>UN PAPADO MÁS MODESTO</w:t>
      </w: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97AB3">
        <w:rPr>
          <w:rFonts w:ascii="inherit" w:eastAsia="Times New Roman" w:hAnsi="inherit" w:cs="Arial"/>
          <w:color w:val="686868"/>
          <w:sz w:val="24"/>
          <w:szCs w:val="24"/>
          <w:lang w:eastAsia="es-UY"/>
        </w:rPr>
        <w:br/>
        <w:t>Los evangelios no hablan de “jerarquía” (=poder sagrado) sino de “servicio” y el servicio lleva consigo cargas y sacrificios, no honores, títulos y privilegios. El Concilio no comprendió ni definió la primacía del Papa como monarquía, y menos aún absoluta, sino como una presidencia en la unidad de la fe y en la comunión. </w:t>
      </w:r>
      <w:r w:rsidRPr="00397AB3">
        <w:rPr>
          <w:rFonts w:ascii="inherit" w:eastAsia="Times New Roman" w:hAnsi="inherit" w:cs="Arial"/>
          <w:b/>
          <w:bCs/>
          <w:color w:val="686868"/>
          <w:sz w:val="24"/>
          <w:szCs w:val="24"/>
          <w:bdr w:val="none" w:sz="0" w:space="0" w:color="auto" w:frame="1"/>
          <w:lang w:eastAsia="es-UY"/>
        </w:rPr>
        <w:t>Tampoco se trata de un régimen democrático donde el pueblo es soberano, ya que en la Iglesia el único soberano es Cristo.</w:t>
      </w:r>
      <w:r w:rsidRPr="00397AB3">
        <w:rPr>
          <w:rFonts w:ascii="inherit" w:eastAsia="Times New Roman" w:hAnsi="inherit" w:cs="Arial"/>
          <w:color w:val="686868"/>
          <w:sz w:val="24"/>
          <w:szCs w:val="24"/>
          <w:lang w:eastAsia="es-UY"/>
        </w:rPr>
        <w:t> Sin ventilarlo, Francisco está logrando la reforma más grande y más difícil de todas, la del Papado; le ha dado un giro que no tiene ya vuelta atrás. El Papa ya no será más un ser sagrado y distante, superior e intocable; se terminó el hieratismo, la solemnidad, la parafernalia vaticana de antes del Concilio. Desde que se presentó llevando zapatos viejos y una carterita en las manos, desde que pidió la bendición al pueblo de Roma como su obispo y dejó el palacio pontificio para vivir en una casa de huéspedes, muchas cosas han cambiado.</w:t>
      </w: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97AB3">
        <w:rPr>
          <w:rFonts w:ascii="inherit" w:eastAsia="Times New Roman" w:hAnsi="inherit" w:cs="Arial"/>
          <w:color w:val="686868"/>
          <w:sz w:val="24"/>
          <w:szCs w:val="24"/>
          <w:lang w:eastAsia="es-UY"/>
        </w:rPr>
        <w:lastRenderedPageBreak/>
        <w:br/>
      </w:r>
      <w:r w:rsidRPr="00397AB3">
        <w:rPr>
          <w:rFonts w:ascii="inherit" w:eastAsia="Times New Roman" w:hAnsi="inherit" w:cs="Arial"/>
          <w:noProof/>
          <w:color w:val="686868"/>
          <w:sz w:val="24"/>
          <w:szCs w:val="24"/>
          <w:lang w:eastAsia="es-UY"/>
        </w:rPr>
        <w:drawing>
          <wp:anchor distT="0" distB="0" distL="114300" distR="114300" simplePos="0" relativeHeight="251660288" behindDoc="1" locked="0" layoutInCell="1" allowOverlap="1" wp14:anchorId="589C6C10">
            <wp:simplePos x="0" y="0"/>
            <wp:positionH relativeFrom="column">
              <wp:posOffset>-635</wp:posOffset>
            </wp:positionH>
            <wp:positionV relativeFrom="paragraph">
              <wp:posOffset>179705</wp:posOffset>
            </wp:positionV>
            <wp:extent cx="2857500" cy="2133600"/>
            <wp:effectExtent l="0" t="0" r="0" b="0"/>
            <wp:wrapTight wrapText="bothSides">
              <wp:wrapPolygon edited="0">
                <wp:start x="0" y="0"/>
                <wp:lineTo x="0" y="21407"/>
                <wp:lineTo x="21456" y="21407"/>
                <wp:lineTo x="21456" y="0"/>
                <wp:lineTo x="0" y="0"/>
              </wp:wrapPolygon>
            </wp:wrapTight>
            <wp:docPr id="4" name="Imagen 4" descr="https://umbralesblog.files.wordpress.com/2018/04/francisco-payaso.jpg?w=300&amp;h=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mbralesblog.files.wordpress.com/2018/04/francisco-payaso.jpg?w=300&amp;h=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AB3">
        <w:rPr>
          <w:rFonts w:ascii="inherit" w:eastAsia="Times New Roman" w:hAnsi="inherit" w:cs="Arial"/>
          <w:color w:val="686868"/>
          <w:sz w:val="24"/>
          <w:szCs w:val="24"/>
          <w:lang w:eastAsia="es-UY"/>
        </w:rPr>
        <w:t xml:space="preserve">Este Papa prescinde de todos los protocolos que lo alejan de la gente, ha rechazado el trono y los anillos de oro, da entrevistas, llama por teléfono a quien quiere desde su propio móvil, sale de visita, usa </w:t>
      </w:r>
      <w:proofErr w:type="spellStart"/>
      <w:r w:rsidRPr="00397AB3">
        <w:rPr>
          <w:rFonts w:ascii="inherit" w:eastAsia="Times New Roman" w:hAnsi="inherit" w:cs="Arial"/>
          <w:color w:val="686868"/>
          <w:sz w:val="24"/>
          <w:szCs w:val="24"/>
          <w:lang w:eastAsia="es-UY"/>
        </w:rPr>
        <w:t>twitter</w:t>
      </w:r>
      <w:proofErr w:type="spellEnd"/>
      <w:r w:rsidRPr="00397AB3">
        <w:rPr>
          <w:rFonts w:ascii="inherit" w:eastAsia="Times New Roman" w:hAnsi="inherit" w:cs="Arial"/>
          <w:color w:val="686868"/>
          <w:sz w:val="24"/>
          <w:szCs w:val="24"/>
          <w:lang w:eastAsia="es-UY"/>
        </w:rPr>
        <w:t>, no teme ponerse una nariz de payaso para alegrar a los niños o de intercambiar solideos o sacarse una foto con los jóvenes. Reconoce que a veces se equivoca, pero sabe pedir disculpas. </w:t>
      </w:r>
      <w:r w:rsidRPr="00397AB3">
        <w:rPr>
          <w:rFonts w:ascii="inherit" w:eastAsia="Times New Roman" w:hAnsi="inherit" w:cs="Arial"/>
          <w:b/>
          <w:bCs/>
          <w:color w:val="686868"/>
          <w:sz w:val="24"/>
          <w:szCs w:val="24"/>
          <w:bdr w:val="none" w:sz="0" w:space="0" w:color="auto" w:frame="1"/>
          <w:lang w:eastAsia="es-UY"/>
        </w:rPr>
        <w:t xml:space="preserve">No hay memoria de un Papa, si se exceptúa a Juan XXIII, tan cercano a la </w:t>
      </w:r>
      <w:proofErr w:type="spellStart"/>
      <w:r w:rsidRPr="00397AB3">
        <w:rPr>
          <w:rFonts w:ascii="inherit" w:eastAsia="Times New Roman" w:hAnsi="inherit" w:cs="Arial"/>
          <w:b/>
          <w:bCs/>
          <w:color w:val="686868"/>
          <w:sz w:val="24"/>
          <w:szCs w:val="24"/>
          <w:bdr w:val="none" w:sz="0" w:space="0" w:color="auto" w:frame="1"/>
          <w:lang w:eastAsia="es-UY"/>
        </w:rPr>
        <w:t>gente</w:t>
      </w:r>
      <w:r w:rsidRPr="00397AB3">
        <w:rPr>
          <w:rFonts w:ascii="inherit" w:eastAsia="Times New Roman" w:hAnsi="inherit" w:cs="Arial"/>
          <w:color w:val="686868"/>
          <w:sz w:val="24"/>
          <w:szCs w:val="24"/>
          <w:lang w:eastAsia="es-UY"/>
        </w:rPr>
        <w:t>y</w:t>
      </w:r>
      <w:proofErr w:type="spellEnd"/>
      <w:r w:rsidRPr="00397AB3">
        <w:rPr>
          <w:rFonts w:ascii="inherit" w:eastAsia="Times New Roman" w:hAnsi="inherit" w:cs="Arial"/>
          <w:color w:val="686868"/>
          <w:sz w:val="24"/>
          <w:szCs w:val="24"/>
          <w:lang w:eastAsia="es-UY"/>
        </w:rPr>
        <w:t xml:space="preserve"> esto molesta a quien les gustan los pedestales. A las palabras y gestos han seguido los hechos. El papa Francisco quiere descentralizar el poder papal a través de una mayor corresponsabilidad en la Iglesia. Ha creado el Consejo de los 9 Cardenales para que lo asesoren en el gobierno. Critica constantemente el clericalismo; se hacen encuestas, consultas y procesos pre-sinodales, se responsabilizan mayormente a los obispos.  Francisco jamás se cita a sí mismo en los documentos, pero cita las Conferencias Episcopales de todo el mundo y les pide que se hagan cargo de sus fieles sin esperar siempre la respuesta de Roma y que no tengan miedo a equivocarse.</w:t>
      </w:r>
    </w:p>
    <w:p w:rsidR="00397AB3" w:rsidRP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eastAsia="es-UY"/>
        </w:rPr>
      </w:pPr>
      <w:r w:rsidRPr="00397AB3">
        <w:rPr>
          <w:rFonts w:ascii="inherit" w:eastAsia="Times New Roman" w:hAnsi="inherit" w:cs="Arial"/>
          <w:b/>
          <w:bCs/>
          <w:color w:val="686868"/>
          <w:sz w:val="24"/>
          <w:szCs w:val="24"/>
          <w:bdr w:val="none" w:sz="0" w:space="0" w:color="auto" w:frame="1"/>
          <w:lang w:eastAsia="es-UY"/>
        </w:rPr>
        <w:t>LA CULTURA DEL ENCUENTRO</w:t>
      </w:r>
    </w:p>
    <w:p w:rsid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97AB3">
        <w:rPr>
          <w:rFonts w:ascii="inherit" w:eastAsia="Times New Roman" w:hAnsi="inherit" w:cs="Arial"/>
          <w:color w:val="686868"/>
          <w:sz w:val="24"/>
          <w:szCs w:val="24"/>
          <w:lang w:eastAsia="es-UY"/>
        </w:rPr>
        <w:br/>
        <w:t>El Papa actual, desde el comienzo, tuvo el coraje </w:t>
      </w:r>
      <w:r w:rsidRPr="00397AB3">
        <w:rPr>
          <w:rFonts w:ascii="inherit" w:eastAsia="Times New Roman" w:hAnsi="inherit" w:cs="Arial"/>
          <w:b/>
          <w:bCs/>
          <w:color w:val="686868"/>
          <w:sz w:val="24"/>
          <w:szCs w:val="24"/>
          <w:bdr w:val="none" w:sz="0" w:space="0" w:color="auto" w:frame="1"/>
          <w:lang w:eastAsia="es-UY"/>
        </w:rPr>
        <w:t>de adoptar un nombre</w:t>
      </w:r>
      <w:r w:rsidRPr="00397AB3">
        <w:rPr>
          <w:rFonts w:ascii="inherit" w:eastAsia="Times New Roman" w:hAnsi="inherit" w:cs="Arial"/>
          <w:color w:val="686868"/>
          <w:sz w:val="24"/>
          <w:szCs w:val="24"/>
          <w:lang w:eastAsia="es-UY"/>
        </w:rPr>
        <w:t> que nunca ha figurado en la larga lista de los papas de Roma a través de los siglos: </w:t>
      </w:r>
      <w:r w:rsidRPr="00397AB3">
        <w:rPr>
          <w:rFonts w:ascii="inherit" w:eastAsia="Times New Roman" w:hAnsi="inherit" w:cs="Arial"/>
          <w:b/>
          <w:bCs/>
          <w:color w:val="686868"/>
          <w:sz w:val="24"/>
          <w:szCs w:val="24"/>
          <w:bdr w:val="none" w:sz="0" w:space="0" w:color="auto" w:frame="1"/>
          <w:lang w:eastAsia="es-UY"/>
        </w:rPr>
        <w:t>Francisco.</w:t>
      </w:r>
      <w:r w:rsidRPr="00397AB3">
        <w:rPr>
          <w:rFonts w:ascii="inherit" w:eastAsia="Times New Roman" w:hAnsi="inherit" w:cs="Arial"/>
          <w:color w:val="686868"/>
          <w:sz w:val="24"/>
          <w:szCs w:val="24"/>
          <w:lang w:eastAsia="es-UY"/>
        </w:rPr>
        <w:t> El del santo de Asís es un nombre</w:t>
      </w:r>
      <w:r w:rsidRPr="00397AB3">
        <w:rPr>
          <w:rFonts w:ascii="inherit" w:eastAsia="Times New Roman" w:hAnsi="inherit" w:cs="Arial"/>
          <w:b/>
          <w:bCs/>
          <w:color w:val="686868"/>
          <w:sz w:val="24"/>
          <w:szCs w:val="24"/>
          <w:bdr w:val="none" w:sz="0" w:space="0" w:color="auto" w:frame="1"/>
          <w:lang w:eastAsia="es-UY"/>
        </w:rPr>
        <w:t> que suena como todo un programa.</w:t>
      </w:r>
      <w:r w:rsidRPr="00397AB3">
        <w:rPr>
          <w:rFonts w:ascii="inherit" w:eastAsia="Times New Roman" w:hAnsi="inherit" w:cs="Arial"/>
          <w:color w:val="686868"/>
          <w:sz w:val="24"/>
          <w:szCs w:val="24"/>
          <w:lang w:eastAsia="es-UY"/>
        </w:rPr>
        <w:t> San Francisco no era ni sacerdote, pero era el hombre del Evangelio</w:t>
      </w:r>
      <w:r w:rsidRPr="00397AB3">
        <w:rPr>
          <w:rFonts w:ascii="inherit" w:eastAsia="Times New Roman" w:hAnsi="inherit" w:cs="Arial"/>
          <w:i/>
          <w:iCs/>
          <w:color w:val="686868"/>
          <w:sz w:val="24"/>
          <w:szCs w:val="24"/>
          <w:bdr w:val="none" w:sz="0" w:space="0" w:color="auto" w:frame="1"/>
          <w:lang w:eastAsia="es-UY"/>
        </w:rPr>
        <w:t xml:space="preserve"> “sine </w:t>
      </w:r>
      <w:proofErr w:type="spellStart"/>
      <w:r w:rsidRPr="00397AB3">
        <w:rPr>
          <w:rFonts w:ascii="inherit" w:eastAsia="Times New Roman" w:hAnsi="inherit" w:cs="Arial"/>
          <w:i/>
          <w:iCs/>
          <w:color w:val="686868"/>
          <w:sz w:val="24"/>
          <w:szCs w:val="24"/>
          <w:bdr w:val="none" w:sz="0" w:space="0" w:color="auto" w:frame="1"/>
          <w:lang w:eastAsia="es-UY"/>
        </w:rPr>
        <w:t>glossa</w:t>
      </w:r>
      <w:proofErr w:type="spellEnd"/>
      <w:r w:rsidRPr="00397AB3">
        <w:rPr>
          <w:rFonts w:ascii="inherit" w:eastAsia="Times New Roman" w:hAnsi="inherit" w:cs="Arial"/>
          <w:i/>
          <w:iCs/>
          <w:color w:val="686868"/>
          <w:sz w:val="24"/>
          <w:szCs w:val="24"/>
          <w:bdr w:val="none" w:sz="0" w:space="0" w:color="auto" w:frame="1"/>
          <w:lang w:eastAsia="es-UY"/>
        </w:rPr>
        <w:t>”</w:t>
      </w:r>
      <w:r w:rsidRPr="00397AB3">
        <w:rPr>
          <w:rFonts w:ascii="inherit" w:eastAsia="Times New Roman" w:hAnsi="inherit" w:cs="Arial"/>
          <w:color w:val="686868"/>
          <w:sz w:val="24"/>
          <w:szCs w:val="24"/>
          <w:lang w:eastAsia="es-UY"/>
        </w:rPr>
        <w:t xml:space="preserve"> (=sin comentarios), de la pobreza y de los pobres, de la mansedumbre y de la misericordia, de la paz y el amor a la creación, el hermano de todos. La revolución franciscana en la vida de la Iglesia del siglo </w:t>
      </w:r>
      <w:proofErr w:type="gramStart"/>
      <w:r w:rsidRPr="00397AB3">
        <w:rPr>
          <w:rFonts w:ascii="inherit" w:eastAsia="Times New Roman" w:hAnsi="inherit" w:cs="Arial"/>
          <w:color w:val="686868"/>
          <w:sz w:val="24"/>
          <w:szCs w:val="24"/>
          <w:lang w:eastAsia="es-UY"/>
        </w:rPr>
        <w:t>XIII,</w:t>
      </w:r>
      <w:proofErr w:type="gramEnd"/>
      <w:r w:rsidRPr="00397AB3">
        <w:rPr>
          <w:rFonts w:ascii="inherit" w:eastAsia="Times New Roman" w:hAnsi="inherit" w:cs="Arial"/>
          <w:color w:val="686868"/>
          <w:sz w:val="24"/>
          <w:szCs w:val="24"/>
          <w:lang w:eastAsia="es-UY"/>
        </w:rPr>
        <w:t xml:space="preserve"> significó un Cristianismo amigo de las personas, instalado en la calle, humano y cercano. El papa Francisco hizo suyo también el legado de Juan XXIII rechazando a los “profetas de calamidades”, acudiendo a la “medicina de la misericordia” y predicando el “gozo del Evangelio”. Hablando del Concilio Vaticano II, dijo en una homilía en Santa Marta: </w:t>
      </w:r>
      <w:r w:rsidRPr="00397AB3">
        <w:rPr>
          <w:rFonts w:ascii="inherit" w:eastAsia="Times New Roman" w:hAnsi="inherit" w:cs="Arial"/>
          <w:i/>
          <w:iCs/>
          <w:color w:val="686868"/>
          <w:sz w:val="24"/>
          <w:szCs w:val="24"/>
          <w:bdr w:val="none" w:sz="0" w:space="0" w:color="auto" w:frame="1"/>
          <w:lang w:eastAsia="es-UY"/>
        </w:rPr>
        <w:t>“¿Después de 50 años hemos hecho todo lo que nos dijo el Espíritu Santo en el Concilio? ¡No! Festejamos sus aniversarios, casi levantamos un monumento al Concilio, pero lo que queremos es que ya no nos fastidie. Hasta existen voces que quieren retroceder. Lo que pasa es que no queremos cambiar”.</w:t>
      </w:r>
      <w:r w:rsidRPr="00397AB3">
        <w:rPr>
          <w:rFonts w:ascii="inherit" w:eastAsia="Times New Roman" w:hAnsi="inherit" w:cs="Arial"/>
          <w:color w:val="686868"/>
          <w:sz w:val="24"/>
          <w:szCs w:val="24"/>
          <w:lang w:eastAsia="es-UY"/>
        </w:rPr>
        <w:t> El papa Francisco frente a la supuesta crisis de la Iglesia, quiere sacarla a los caminos para que anuncie con entusiasmo la actualidad del Evangelio; quiere una “Iglesia en salida”. </w:t>
      </w:r>
      <w:r w:rsidRPr="00397AB3">
        <w:rPr>
          <w:rFonts w:ascii="inherit" w:eastAsia="Times New Roman" w:hAnsi="inherit" w:cs="Arial"/>
          <w:b/>
          <w:bCs/>
          <w:color w:val="686868"/>
          <w:sz w:val="24"/>
          <w:szCs w:val="24"/>
          <w:bdr w:val="none" w:sz="0" w:space="0" w:color="auto" w:frame="1"/>
          <w:lang w:eastAsia="es-UY"/>
        </w:rPr>
        <w:t>Promueve la “cultura del encuentro” con todos (aún con los que piensan diferente),</w:t>
      </w:r>
      <w:r w:rsidRPr="00397AB3">
        <w:rPr>
          <w:rFonts w:ascii="inherit" w:eastAsia="Times New Roman" w:hAnsi="inherit" w:cs="Arial"/>
          <w:color w:val="686868"/>
          <w:sz w:val="24"/>
          <w:szCs w:val="24"/>
          <w:lang w:eastAsia="es-UY"/>
        </w:rPr>
        <w:t> insta salir a la calle para encontrar y dejarse encontrar; rechaza los coches blindados en sus viajes para mirar en la cara a la gente y abrazarla. Dijo alguna vez:</w:t>
      </w:r>
      <w:r w:rsidRPr="00397AB3">
        <w:rPr>
          <w:rFonts w:ascii="inherit" w:eastAsia="Times New Roman" w:hAnsi="inherit" w:cs="Arial"/>
          <w:i/>
          <w:iCs/>
          <w:color w:val="686868"/>
          <w:sz w:val="24"/>
          <w:szCs w:val="24"/>
          <w:bdr w:val="none" w:sz="0" w:space="0" w:color="auto" w:frame="1"/>
          <w:lang w:eastAsia="es-UY"/>
        </w:rPr>
        <w:t> “Es cierto que si uno sale a la calle le puede pasar lo que a cualquier hijo de vecino: accidentarse. Pero yo prefiero mil veces una Iglesia accidentada a una Iglesia enferma por el encierro”.</w:t>
      </w:r>
      <w:r w:rsidRPr="00397AB3">
        <w:rPr>
          <w:rFonts w:ascii="inherit" w:eastAsia="Times New Roman" w:hAnsi="inherit" w:cs="Arial"/>
          <w:color w:val="686868"/>
          <w:sz w:val="24"/>
          <w:szCs w:val="24"/>
          <w:lang w:eastAsia="es-UY"/>
        </w:rPr>
        <w:t> Salir de los recintos obliga también</w:t>
      </w:r>
      <w:r w:rsidRPr="00397AB3">
        <w:rPr>
          <w:rFonts w:ascii="inherit" w:eastAsia="Times New Roman" w:hAnsi="inherit" w:cs="Arial"/>
          <w:b/>
          <w:bCs/>
          <w:color w:val="686868"/>
          <w:sz w:val="24"/>
          <w:szCs w:val="24"/>
          <w:bdr w:val="none" w:sz="0" w:space="0" w:color="auto" w:frame="1"/>
          <w:lang w:eastAsia="es-UY"/>
        </w:rPr>
        <w:t> a adoptar un nuevo lenguaje.</w:t>
      </w:r>
      <w:r w:rsidRPr="00397AB3">
        <w:rPr>
          <w:rFonts w:ascii="inherit" w:eastAsia="Times New Roman" w:hAnsi="inherit" w:cs="Arial"/>
          <w:color w:val="686868"/>
          <w:sz w:val="24"/>
          <w:szCs w:val="24"/>
          <w:lang w:eastAsia="es-UY"/>
        </w:rPr>
        <w:t xml:space="preserve"> Nunca se ha escuchado a un Papa hablar </w:t>
      </w:r>
      <w:r w:rsidRPr="00397AB3">
        <w:rPr>
          <w:rFonts w:ascii="inherit" w:eastAsia="Times New Roman" w:hAnsi="inherit" w:cs="Arial"/>
          <w:color w:val="686868"/>
          <w:sz w:val="24"/>
          <w:szCs w:val="24"/>
          <w:lang w:eastAsia="es-UY"/>
        </w:rPr>
        <w:lastRenderedPageBreak/>
        <w:t>como lo hace Francisco, con la espontaneidad, la contundencia y el estilo popular de un cura de barrio. Puede resultar, para algunos intelectuales o teólogos eruditos, un lenguaje populista y demagógico, pero es una palabra que quiere ser accesible a todos, entusiasma a la gente y la acerca a la fe. No por nada el Papa, para que la voz de la Iglesia sea entendida por todos, dedica en el tercer capítulo de la </w:t>
      </w:r>
      <w:proofErr w:type="spellStart"/>
      <w:r w:rsidRPr="00397AB3">
        <w:rPr>
          <w:rFonts w:ascii="inherit" w:eastAsia="Times New Roman" w:hAnsi="inherit" w:cs="Arial"/>
          <w:i/>
          <w:iCs/>
          <w:color w:val="686868"/>
          <w:sz w:val="24"/>
          <w:szCs w:val="24"/>
          <w:bdr w:val="none" w:sz="0" w:space="0" w:color="auto" w:frame="1"/>
          <w:lang w:eastAsia="es-UY"/>
        </w:rPr>
        <w:t>Evangelii</w:t>
      </w:r>
      <w:proofErr w:type="spellEnd"/>
      <w:r w:rsidRPr="00397AB3">
        <w:rPr>
          <w:rFonts w:ascii="inherit" w:eastAsia="Times New Roman" w:hAnsi="inherit" w:cs="Arial"/>
          <w:i/>
          <w:iCs/>
          <w:color w:val="686868"/>
          <w:sz w:val="24"/>
          <w:szCs w:val="24"/>
          <w:bdr w:val="none" w:sz="0" w:space="0" w:color="auto" w:frame="1"/>
          <w:lang w:eastAsia="es-UY"/>
        </w:rPr>
        <w:t xml:space="preserve"> </w:t>
      </w:r>
      <w:proofErr w:type="spellStart"/>
      <w:r w:rsidRPr="00397AB3">
        <w:rPr>
          <w:rFonts w:ascii="inherit" w:eastAsia="Times New Roman" w:hAnsi="inherit" w:cs="Arial"/>
          <w:i/>
          <w:iCs/>
          <w:color w:val="686868"/>
          <w:sz w:val="24"/>
          <w:szCs w:val="24"/>
          <w:bdr w:val="none" w:sz="0" w:space="0" w:color="auto" w:frame="1"/>
          <w:lang w:eastAsia="es-UY"/>
        </w:rPr>
        <w:t>Gaudium</w:t>
      </w:r>
      <w:proofErr w:type="spellEnd"/>
      <w:r w:rsidRPr="00397AB3">
        <w:rPr>
          <w:rFonts w:ascii="inherit" w:eastAsia="Times New Roman" w:hAnsi="inherit" w:cs="Arial"/>
          <w:color w:val="686868"/>
          <w:sz w:val="24"/>
          <w:szCs w:val="24"/>
          <w:lang w:eastAsia="es-UY"/>
        </w:rPr>
        <w:t> nada menos que 24 párrafos a la homilía y a la predicación.</w:t>
      </w:r>
    </w:p>
    <w:p w:rsidR="00397AB3" w:rsidRP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Default="00397AB3" w:rsidP="00397AB3">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eastAsia="es-UY"/>
        </w:rPr>
      </w:pPr>
      <w:r w:rsidRPr="00397AB3">
        <w:rPr>
          <w:rFonts w:ascii="inherit" w:eastAsia="Times New Roman" w:hAnsi="inherit" w:cs="Arial"/>
          <w:b/>
          <w:bCs/>
          <w:color w:val="686868"/>
          <w:sz w:val="24"/>
          <w:szCs w:val="24"/>
          <w:bdr w:val="none" w:sz="0" w:space="0" w:color="auto" w:frame="1"/>
          <w:lang w:eastAsia="es-UY"/>
        </w:rPr>
        <w:t>PROFETA DE LA MISERICORDIA</w:t>
      </w:r>
    </w:p>
    <w:p w:rsidR="00397AB3" w:rsidRDefault="00397AB3" w:rsidP="00397AB3">
      <w:pPr>
        <w:shd w:val="clear" w:color="auto" w:fill="FFFFFF"/>
        <w:spacing w:after="0" w:line="240" w:lineRule="auto"/>
        <w:jc w:val="both"/>
        <w:textAlignment w:val="baseline"/>
        <w:rPr>
          <w:rFonts w:ascii="inherit" w:eastAsia="Times New Roman" w:hAnsi="inherit" w:cs="Arial"/>
          <w:i/>
          <w:iCs/>
          <w:color w:val="686868"/>
          <w:sz w:val="24"/>
          <w:szCs w:val="24"/>
          <w:bdr w:val="none" w:sz="0" w:space="0" w:color="auto" w:frame="1"/>
          <w:lang w:eastAsia="es-UY"/>
        </w:rPr>
      </w:pPr>
      <w:r w:rsidRPr="00397AB3">
        <w:rPr>
          <w:rFonts w:ascii="inherit" w:eastAsia="Times New Roman" w:hAnsi="inherit" w:cs="Arial"/>
          <w:color w:val="686868"/>
          <w:sz w:val="24"/>
          <w:szCs w:val="24"/>
          <w:lang w:eastAsia="es-UY"/>
        </w:rPr>
        <w:br/>
        <w:t xml:space="preserve">Francisco es el gran predicador de la misericordia divina contra una teología y una catequesis rígida, moralista, del </w:t>
      </w:r>
      <w:proofErr w:type="spellStart"/>
      <w:r w:rsidRPr="00397AB3">
        <w:rPr>
          <w:rFonts w:ascii="inherit" w:eastAsia="Times New Roman" w:hAnsi="inherit" w:cs="Arial"/>
          <w:color w:val="686868"/>
          <w:sz w:val="24"/>
          <w:szCs w:val="24"/>
          <w:lang w:eastAsia="es-UY"/>
        </w:rPr>
        <w:t>si</w:t>
      </w:r>
      <w:proofErr w:type="spellEnd"/>
      <w:r w:rsidRPr="00397AB3">
        <w:rPr>
          <w:rFonts w:ascii="inherit" w:eastAsia="Times New Roman" w:hAnsi="inherit" w:cs="Arial"/>
          <w:color w:val="686868"/>
          <w:sz w:val="24"/>
          <w:szCs w:val="24"/>
          <w:lang w:eastAsia="es-UY"/>
        </w:rPr>
        <w:t xml:space="preserve"> se puede o no se puede; de una Iglesia que rechaza el </w:t>
      </w:r>
      <w:proofErr w:type="gramStart"/>
      <w:r w:rsidRPr="00397AB3">
        <w:rPr>
          <w:rFonts w:ascii="inherit" w:eastAsia="Times New Roman" w:hAnsi="inherit" w:cs="Arial"/>
          <w:color w:val="686868"/>
          <w:sz w:val="24"/>
          <w:szCs w:val="24"/>
          <w:lang w:eastAsia="es-UY"/>
        </w:rPr>
        <w:t>pecado</w:t>
      </w:r>
      <w:proofErr w:type="gramEnd"/>
      <w:r w:rsidRPr="00397AB3">
        <w:rPr>
          <w:rFonts w:ascii="inherit" w:eastAsia="Times New Roman" w:hAnsi="inherit" w:cs="Arial"/>
          <w:color w:val="686868"/>
          <w:sz w:val="24"/>
          <w:szCs w:val="24"/>
          <w:lang w:eastAsia="es-UY"/>
        </w:rPr>
        <w:t xml:space="preserve"> pero ama al pecador, que no juzga ni expulsa, sino que acoge y recibe. </w:t>
      </w:r>
      <w:r w:rsidRPr="00397AB3">
        <w:rPr>
          <w:rFonts w:ascii="inherit" w:eastAsia="Times New Roman" w:hAnsi="inherit" w:cs="Arial"/>
          <w:b/>
          <w:bCs/>
          <w:color w:val="686868"/>
          <w:sz w:val="24"/>
          <w:szCs w:val="24"/>
          <w:bdr w:val="none" w:sz="0" w:space="0" w:color="auto" w:frame="1"/>
          <w:lang w:eastAsia="es-UY"/>
        </w:rPr>
        <w:t>Es el profeta latinoamericano que grita contra la injusticia,</w:t>
      </w:r>
      <w:r w:rsidRPr="00397AB3">
        <w:rPr>
          <w:rFonts w:ascii="inherit" w:eastAsia="Times New Roman" w:hAnsi="inherit" w:cs="Arial"/>
          <w:color w:val="686868"/>
          <w:sz w:val="24"/>
          <w:szCs w:val="24"/>
          <w:lang w:eastAsia="es-UY"/>
        </w:rPr>
        <w:t xml:space="preserve"> la indiferencia inmisericorde de los países prósperos. Fue un gesto profético aquel primer viaje a la isla de Lampedusa para recibir a los inmigrantes africanos en junio </w:t>
      </w:r>
      <w:proofErr w:type="gramStart"/>
      <w:r w:rsidRPr="00397AB3">
        <w:rPr>
          <w:rFonts w:ascii="inherit" w:eastAsia="Times New Roman" w:hAnsi="inherit" w:cs="Arial"/>
          <w:color w:val="686868"/>
          <w:sz w:val="24"/>
          <w:szCs w:val="24"/>
          <w:lang w:eastAsia="es-UY"/>
        </w:rPr>
        <w:t>de  2013</w:t>
      </w:r>
      <w:proofErr w:type="gramEnd"/>
      <w:r w:rsidRPr="00397AB3">
        <w:rPr>
          <w:rFonts w:ascii="inherit" w:eastAsia="Times New Roman" w:hAnsi="inherit" w:cs="Arial"/>
          <w:color w:val="686868"/>
          <w:sz w:val="24"/>
          <w:szCs w:val="24"/>
          <w:lang w:eastAsia="es-UY"/>
        </w:rPr>
        <w:t>. Hoy parecería que ni la izquierda política estuviera más concentrada en la lucha contra la pobreza y se limitara a reivindicar derechos y pseudo derechos civiles (divorcio, aborto, matrimonio igualitario, etc.). Por eso llama fuertemente la atención que un Papa lidere movimientos populares y condene sin vueltas la actual economía de mercado como inhumana. </w:t>
      </w:r>
      <w:r w:rsidRPr="00397AB3">
        <w:rPr>
          <w:rFonts w:ascii="inherit" w:eastAsia="Times New Roman" w:hAnsi="inherit" w:cs="Arial"/>
          <w:b/>
          <w:bCs/>
          <w:color w:val="686868"/>
          <w:sz w:val="24"/>
          <w:szCs w:val="24"/>
          <w:bdr w:val="none" w:sz="0" w:space="0" w:color="auto" w:frame="1"/>
          <w:lang w:eastAsia="es-UY"/>
        </w:rPr>
        <w:t>Hoy la miseria y el hambre</w:t>
      </w:r>
      <w:r w:rsidRPr="00397AB3">
        <w:rPr>
          <w:rFonts w:ascii="inherit" w:eastAsia="Times New Roman" w:hAnsi="inherit" w:cs="Arial"/>
          <w:color w:val="686868"/>
          <w:sz w:val="24"/>
          <w:szCs w:val="24"/>
          <w:lang w:eastAsia="es-UY"/>
        </w:rPr>
        <w:t> creciente de millones de personas </w:t>
      </w:r>
      <w:r w:rsidRPr="00397AB3">
        <w:rPr>
          <w:rFonts w:ascii="inherit" w:eastAsia="Times New Roman" w:hAnsi="inherit" w:cs="Arial"/>
          <w:b/>
          <w:bCs/>
          <w:color w:val="686868"/>
          <w:sz w:val="24"/>
          <w:szCs w:val="24"/>
          <w:bdr w:val="none" w:sz="0" w:space="0" w:color="auto" w:frame="1"/>
          <w:lang w:eastAsia="es-UY"/>
        </w:rPr>
        <w:t>ya no causan escándalo;</w:t>
      </w:r>
      <w:r w:rsidRPr="00397AB3">
        <w:rPr>
          <w:rFonts w:ascii="inherit" w:eastAsia="Times New Roman" w:hAnsi="inherit" w:cs="Arial"/>
          <w:color w:val="686868"/>
          <w:sz w:val="24"/>
          <w:szCs w:val="24"/>
          <w:lang w:eastAsia="es-UY"/>
        </w:rPr>
        <w:t xml:space="preserve"> es como algo normal, inevitable. Lamentablemente la evangelización social en la Iglesia ha quedado reducida hoy a los pronunciamientos claros y fuertes del Papa y la palabra “evangelización” ha adquirido en boca de muchos una connotación exclusivamente religiosa. Contra el </w:t>
      </w:r>
      <w:proofErr w:type="spellStart"/>
      <w:r w:rsidRPr="00397AB3">
        <w:rPr>
          <w:rFonts w:ascii="inherit" w:eastAsia="Times New Roman" w:hAnsi="inherit" w:cs="Arial"/>
          <w:color w:val="686868"/>
          <w:sz w:val="24"/>
          <w:szCs w:val="24"/>
          <w:lang w:eastAsia="es-UY"/>
        </w:rPr>
        <w:t>carrerismo</w:t>
      </w:r>
      <w:proofErr w:type="spellEnd"/>
      <w:r w:rsidRPr="00397AB3">
        <w:rPr>
          <w:rFonts w:ascii="inherit" w:eastAsia="Times New Roman" w:hAnsi="inherit" w:cs="Arial"/>
          <w:color w:val="686868"/>
          <w:sz w:val="24"/>
          <w:szCs w:val="24"/>
          <w:lang w:eastAsia="es-UY"/>
        </w:rPr>
        <w:t xml:space="preserve"> en la Iglesia y el espíritu burgués, el Papa -desde que </w:t>
      </w:r>
      <w:proofErr w:type="spellStart"/>
      <w:r w:rsidRPr="00397AB3">
        <w:rPr>
          <w:rFonts w:ascii="inherit" w:eastAsia="Times New Roman" w:hAnsi="inherit" w:cs="Arial"/>
          <w:color w:val="686868"/>
          <w:sz w:val="24"/>
          <w:szCs w:val="24"/>
          <w:lang w:eastAsia="es-UY"/>
        </w:rPr>
        <w:t>aún</w:t>
      </w:r>
      <w:proofErr w:type="spellEnd"/>
      <w:r w:rsidRPr="00397AB3">
        <w:rPr>
          <w:rFonts w:ascii="inherit" w:eastAsia="Times New Roman" w:hAnsi="inherit" w:cs="Arial"/>
          <w:color w:val="686868"/>
          <w:sz w:val="24"/>
          <w:szCs w:val="24"/>
          <w:lang w:eastAsia="es-UY"/>
        </w:rPr>
        <w:t xml:space="preserve"> siendo cardenal viajaba en ómnibus y en tren junto a los trabajadores- insiste en la pobreza y la austeridad solidaria con los pobres del mundo. Ha fustigado la riqueza de ciertas congregaciones religiosas y </w:t>
      </w:r>
      <w:r w:rsidRPr="00397AB3">
        <w:rPr>
          <w:rFonts w:ascii="inherit" w:eastAsia="Times New Roman" w:hAnsi="inherit" w:cs="Arial"/>
          <w:b/>
          <w:bCs/>
          <w:color w:val="686868"/>
          <w:sz w:val="24"/>
          <w:szCs w:val="24"/>
          <w:bdr w:val="none" w:sz="0" w:space="0" w:color="auto" w:frame="1"/>
          <w:lang w:eastAsia="es-UY"/>
        </w:rPr>
        <w:t>les ha pedido que abran sus casas vacías a los inmigrantes.</w:t>
      </w:r>
      <w:r w:rsidRPr="00397AB3">
        <w:rPr>
          <w:rFonts w:ascii="inherit" w:eastAsia="Times New Roman" w:hAnsi="inherit" w:cs="Arial"/>
          <w:color w:val="686868"/>
          <w:sz w:val="24"/>
          <w:szCs w:val="24"/>
          <w:lang w:eastAsia="es-UY"/>
        </w:rPr>
        <w:t> Dijo en una oportunidad:</w:t>
      </w:r>
      <w:r w:rsidRPr="00397AB3">
        <w:rPr>
          <w:rFonts w:ascii="inherit" w:eastAsia="Times New Roman" w:hAnsi="inherit" w:cs="Arial"/>
          <w:i/>
          <w:iCs/>
          <w:color w:val="686868"/>
          <w:sz w:val="24"/>
          <w:szCs w:val="24"/>
          <w:bdr w:val="none" w:sz="0" w:space="0" w:color="auto" w:frame="1"/>
          <w:lang w:eastAsia="es-UY"/>
        </w:rPr>
        <w:t> “Cuando una congregación religiosa no va por el camino de la pobreza, normalmente Dios envía un administrador que hace derrumbar toda la economía; y esta es una gracia de Dios”.</w:t>
      </w:r>
      <w:r w:rsidRPr="00397AB3">
        <w:rPr>
          <w:rFonts w:ascii="inherit" w:eastAsia="Times New Roman" w:hAnsi="inherit" w:cs="Arial"/>
          <w:color w:val="686868"/>
          <w:sz w:val="24"/>
          <w:szCs w:val="24"/>
          <w:lang w:eastAsia="es-UY"/>
        </w:rPr>
        <w:t xml:space="preserve"> Soplan vientos de cambio en la Iglesia. Han caído muchos tabúes y hay más libertad de opinión y de expresión; hay una nueva sensibilidad para la promoción de las mujeres, para el diálogo con las iglesias cristianas y las religiones… Ha escrito Walter </w:t>
      </w:r>
      <w:proofErr w:type="spellStart"/>
      <w:r w:rsidRPr="00397AB3">
        <w:rPr>
          <w:rFonts w:ascii="inherit" w:eastAsia="Times New Roman" w:hAnsi="inherit" w:cs="Arial"/>
          <w:color w:val="686868"/>
          <w:sz w:val="24"/>
          <w:szCs w:val="24"/>
          <w:lang w:eastAsia="es-UY"/>
        </w:rPr>
        <w:t>Kasper</w:t>
      </w:r>
      <w:proofErr w:type="spellEnd"/>
      <w:r w:rsidRPr="00397AB3">
        <w:rPr>
          <w:rFonts w:ascii="inherit" w:eastAsia="Times New Roman" w:hAnsi="inherit" w:cs="Arial"/>
          <w:color w:val="686868"/>
          <w:sz w:val="24"/>
          <w:szCs w:val="24"/>
          <w:lang w:eastAsia="es-UY"/>
        </w:rPr>
        <w:t>: </w:t>
      </w:r>
      <w:r w:rsidRPr="00397AB3">
        <w:rPr>
          <w:rFonts w:ascii="inherit" w:eastAsia="Times New Roman" w:hAnsi="inherit" w:cs="Arial"/>
          <w:i/>
          <w:iCs/>
          <w:color w:val="686868"/>
          <w:sz w:val="24"/>
          <w:szCs w:val="24"/>
          <w:bdr w:val="none" w:sz="0" w:space="0" w:color="auto" w:frame="1"/>
          <w:lang w:eastAsia="es-UY"/>
        </w:rPr>
        <w:t>“Los laicos han de presionar ahora a sus obispos para que apoyen y apliquen estas reformas porque el Papa quiere involucrar a todo el pueblo de Dios en estos cambios. La verdadera crisis que afecta a la Iglesia es la falta de energía misionera, de gozo en la fe. Nos hacía falta una fuerte sacudida para volver a ser una Iglesia en camino”.  </w:t>
      </w:r>
    </w:p>
    <w:p w:rsidR="00397AB3" w:rsidRDefault="00397AB3" w:rsidP="00397AB3">
      <w:pPr>
        <w:shd w:val="clear" w:color="auto" w:fill="FFFFFF"/>
        <w:spacing w:after="0" w:line="240" w:lineRule="auto"/>
        <w:jc w:val="both"/>
        <w:textAlignment w:val="baseline"/>
        <w:rPr>
          <w:rFonts w:ascii="inherit" w:eastAsia="Times New Roman" w:hAnsi="inherit" w:cs="Arial"/>
          <w:i/>
          <w:iCs/>
          <w:color w:val="686868"/>
          <w:sz w:val="24"/>
          <w:szCs w:val="24"/>
          <w:bdr w:val="none" w:sz="0" w:space="0" w:color="auto" w:frame="1"/>
          <w:lang w:eastAsia="es-UY"/>
        </w:rPr>
      </w:pPr>
    </w:p>
    <w:p w:rsidR="00397AB3" w:rsidRP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397AB3" w:rsidRPr="00397AB3" w:rsidRDefault="00397AB3" w:rsidP="00397AB3">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397AB3">
        <w:rPr>
          <w:rFonts w:ascii="inherit" w:eastAsia="Times New Roman" w:hAnsi="inherit" w:cs="Arial"/>
          <w:b/>
          <w:bCs/>
          <w:color w:val="686868"/>
          <w:sz w:val="24"/>
          <w:szCs w:val="24"/>
          <w:bdr w:val="none" w:sz="0" w:space="0" w:color="auto" w:frame="1"/>
          <w:lang w:eastAsia="es-UY"/>
        </w:rPr>
        <w:t xml:space="preserve">Primo </w:t>
      </w:r>
      <w:proofErr w:type="spellStart"/>
      <w:r w:rsidRPr="00397AB3">
        <w:rPr>
          <w:rFonts w:ascii="inherit" w:eastAsia="Times New Roman" w:hAnsi="inherit" w:cs="Arial"/>
          <w:b/>
          <w:bCs/>
          <w:color w:val="686868"/>
          <w:sz w:val="24"/>
          <w:szCs w:val="24"/>
          <w:bdr w:val="none" w:sz="0" w:space="0" w:color="auto" w:frame="1"/>
          <w:lang w:eastAsia="es-UY"/>
        </w:rPr>
        <w:t>Corbelli</w:t>
      </w:r>
      <w:proofErr w:type="spellEnd"/>
    </w:p>
    <w:p w:rsidR="002E2F5B" w:rsidRDefault="002E2F5B"/>
    <w:p w:rsidR="00397AB3" w:rsidRDefault="00397AB3">
      <w:hyperlink r:id="rId9" w:history="1">
        <w:r w:rsidRPr="00902DAE">
          <w:rPr>
            <w:rStyle w:val="Hipervnculo"/>
          </w:rPr>
          <w:t>https://umbrales.edu.uy/2018/04/16/tema-central-los-cambios-en-la-iglesia/</w:t>
        </w:r>
      </w:hyperlink>
    </w:p>
    <w:p w:rsidR="00397AB3" w:rsidRDefault="00397AB3">
      <w:bookmarkStart w:id="0" w:name="_GoBack"/>
      <w:bookmarkEnd w:id="0"/>
    </w:p>
    <w:sectPr w:rsidR="00397A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B3"/>
    <w:rsid w:val="002E2F5B"/>
    <w:rsid w:val="00397AB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276E"/>
  <w15:chartTrackingRefBased/>
  <w15:docId w15:val="{BEA04A10-6DC4-43F6-85F1-CD290AE5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7AB3"/>
    <w:rPr>
      <w:color w:val="0563C1" w:themeColor="hyperlink"/>
      <w:u w:val="single"/>
    </w:rPr>
  </w:style>
  <w:style w:type="character" w:styleId="Mencinsinresolver">
    <w:name w:val="Unresolved Mention"/>
    <w:basedOn w:val="Fuentedeprrafopredeter"/>
    <w:uiPriority w:val="99"/>
    <w:semiHidden/>
    <w:unhideWhenUsed/>
    <w:rsid w:val="00397A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04202">
      <w:bodyDiv w:val="1"/>
      <w:marLeft w:val="0"/>
      <w:marRight w:val="0"/>
      <w:marTop w:val="0"/>
      <w:marBottom w:val="0"/>
      <w:divBdr>
        <w:top w:val="none" w:sz="0" w:space="0" w:color="auto"/>
        <w:left w:val="none" w:sz="0" w:space="0" w:color="auto"/>
        <w:bottom w:val="none" w:sz="0" w:space="0" w:color="auto"/>
        <w:right w:val="none" w:sz="0" w:space="0" w:color="auto"/>
      </w:divBdr>
      <w:divsChild>
        <w:div w:id="81646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mbrales.edu.uy/2018/04/16/tema-central-los-cambios-en-la-igles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AB0B8-91A5-4740-89E5-1EAEE5D2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2610</Words>
  <Characters>14360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2018-04-26T10:59:00Z</dcterms:created>
  <dcterms:modified xsi:type="dcterms:W3CDTF">2018-04-26T11:04:00Z</dcterms:modified>
</cp:coreProperties>
</file>