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60F" w:rsidRPr="006B160F" w:rsidRDefault="006B160F" w:rsidP="006B160F">
      <w:pPr>
        <w:shd w:val="clear" w:color="auto" w:fill="F9F9F9"/>
        <w:spacing w:before="150" w:after="150" w:line="750" w:lineRule="atLeast"/>
        <w:jc w:val="center"/>
        <w:outlineLvl w:val="0"/>
        <w:rPr>
          <w:rFonts w:ascii="Raleway" w:eastAsia="Times New Roman" w:hAnsi="Raleway" w:cs="Helvetica"/>
          <w:b/>
          <w:bCs/>
          <w:color w:val="C00000"/>
          <w:kern w:val="36"/>
          <w:sz w:val="66"/>
          <w:szCs w:val="66"/>
          <w:lang w:eastAsia="es-UY"/>
        </w:rPr>
      </w:pPr>
      <w:r w:rsidRPr="006B160F">
        <w:rPr>
          <w:rFonts w:ascii="Raleway" w:eastAsia="Times New Roman" w:hAnsi="Raleway" w:cs="Helvetica"/>
          <w:b/>
          <w:bCs/>
          <w:color w:val="C00000"/>
          <w:kern w:val="36"/>
          <w:sz w:val="66"/>
          <w:szCs w:val="66"/>
          <w:lang w:eastAsia="es-UY"/>
        </w:rPr>
        <w:t>Pentecostés: el Espíritu actuando en la Amazonía que hoy cuenta con un nuevo Cardenal</w:t>
      </w:r>
    </w:p>
    <w:p w:rsidR="006B160F" w:rsidRDefault="006B160F" w:rsidP="006B160F">
      <w:pPr>
        <w:spacing w:after="0" w:line="240" w:lineRule="auto"/>
        <w:rPr>
          <w:rFonts w:ascii="Helvetica" w:eastAsia="Times New Roman" w:hAnsi="Helvetica" w:cs="Helvetica"/>
          <w:color w:val="777777"/>
          <w:sz w:val="17"/>
          <w:szCs w:val="17"/>
          <w:lang w:eastAsia="es-UY"/>
        </w:rPr>
      </w:pPr>
      <w:r w:rsidRPr="006B160F">
        <w:rPr>
          <w:rFonts w:ascii="Helvetica" w:eastAsia="Times New Roman" w:hAnsi="Helvetica" w:cs="Helvetica"/>
          <w:color w:val="777777"/>
          <w:sz w:val="17"/>
          <w:szCs w:val="17"/>
          <w:lang w:eastAsia="es-UY"/>
        </w:rPr>
        <w:t>por </w:t>
      </w:r>
      <w:hyperlink r:id="rId4" w:history="1">
        <w:r w:rsidRPr="006B160F">
          <w:rPr>
            <w:rFonts w:ascii="Helvetica" w:eastAsia="Times New Roman" w:hAnsi="Helvetica" w:cs="Helvetica"/>
            <w:b/>
            <w:bCs/>
            <w:caps/>
            <w:color w:val="777777"/>
            <w:sz w:val="17"/>
            <w:szCs w:val="17"/>
            <w:u w:val="single"/>
            <w:lang w:eastAsia="es-UY"/>
          </w:rPr>
          <w:t>CÁRITAS ECUADOR</w:t>
        </w:r>
      </w:hyperlink>
      <w:r w:rsidRPr="006B160F">
        <w:rPr>
          <w:rFonts w:ascii="Helvetica" w:eastAsia="Times New Roman" w:hAnsi="Helvetica" w:cs="Helvetica"/>
          <w:color w:val="777777"/>
          <w:sz w:val="17"/>
          <w:szCs w:val="17"/>
          <w:lang w:eastAsia="es-UY"/>
        </w:rPr>
        <w:t> el </w:t>
      </w:r>
      <w:r w:rsidRPr="006B160F">
        <w:rPr>
          <w:rFonts w:ascii="Helvetica" w:eastAsia="Times New Roman" w:hAnsi="Helvetica" w:cs="Helvetica"/>
          <w:b/>
          <w:bCs/>
          <w:caps/>
          <w:color w:val="777777"/>
          <w:sz w:val="17"/>
          <w:szCs w:val="17"/>
          <w:lang w:eastAsia="es-UY"/>
        </w:rPr>
        <w:t>MAYO 20, 2018</w:t>
      </w:r>
      <w:r w:rsidRPr="006B160F">
        <w:rPr>
          <w:rFonts w:ascii="Helvetica" w:eastAsia="Times New Roman" w:hAnsi="Helvetica" w:cs="Helvetica"/>
          <w:color w:val="777777"/>
          <w:sz w:val="17"/>
          <w:szCs w:val="17"/>
          <w:lang w:eastAsia="es-UY"/>
        </w:rPr>
        <w:t> </w:t>
      </w:r>
      <w:r>
        <w:rPr>
          <w:rFonts w:ascii="Helvetica" w:eastAsia="Times New Roman" w:hAnsi="Helvetica" w:cs="Helvetica"/>
          <w:color w:val="777777"/>
          <w:sz w:val="17"/>
          <w:szCs w:val="17"/>
          <w:lang w:eastAsia="es-UY"/>
        </w:rPr>
        <w:t xml:space="preserve"> </w:t>
      </w:r>
    </w:p>
    <w:p w:rsidR="006B160F" w:rsidRPr="006B160F" w:rsidRDefault="006B160F" w:rsidP="006B160F">
      <w:pPr>
        <w:spacing w:after="0" w:line="240" w:lineRule="auto"/>
        <w:rPr>
          <w:rFonts w:ascii="Helvetica" w:eastAsia="Times New Roman" w:hAnsi="Helvetica" w:cs="Helvetica"/>
          <w:color w:val="777777"/>
          <w:sz w:val="17"/>
          <w:szCs w:val="17"/>
          <w:lang w:eastAsia="es-UY"/>
        </w:rPr>
      </w:pPr>
    </w:p>
    <w:p w:rsidR="006B160F" w:rsidRPr="006B160F" w:rsidRDefault="006B160F" w:rsidP="006B160F">
      <w:pPr>
        <w:spacing w:after="150" w:line="240" w:lineRule="auto"/>
        <w:jc w:val="both"/>
        <w:rPr>
          <w:rFonts w:ascii="Helvetica" w:eastAsia="Times New Roman" w:hAnsi="Helvetica" w:cs="Helvetica"/>
          <w:color w:val="333333"/>
          <w:sz w:val="24"/>
          <w:szCs w:val="24"/>
          <w:lang w:eastAsia="es-UY"/>
        </w:rPr>
      </w:pPr>
      <w:r w:rsidRPr="006B160F">
        <w:rPr>
          <w:rFonts w:ascii="Helvetica" w:eastAsia="Times New Roman" w:hAnsi="Helvetica" w:cs="Helvetica"/>
          <w:color w:val="333333"/>
          <w:sz w:val="24"/>
          <w:szCs w:val="24"/>
          <w:lang w:eastAsia="es-UY"/>
        </w:rPr>
        <w:t xml:space="preserve">Esta fiesta de Pentecostés la recibimos desde la gran Pan Amazonía, con la noticia del nombramiento de </w:t>
      </w:r>
      <w:r w:rsidRPr="006B160F">
        <w:rPr>
          <w:rFonts w:ascii="Helvetica" w:eastAsia="Times New Roman" w:hAnsi="Helvetica" w:cs="Helvetica"/>
          <w:b/>
          <w:color w:val="333333"/>
          <w:sz w:val="24"/>
          <w:szCs w:val="24"/>
          <w:lang w:eastAsia="es-UY"/>
        </w:rPr>
        <w:t>Mons. Pedro Barreto Jimeno</w:t>
      </w:r>
      <w:r w:rsidRPr="006B160F">
        <w:rPr>
          <w:rFonts w:ascii="Helvetica" w:eastAsia="Times New Roman" w:hAnsi="Helvetica" w:cs="Helvetica"/>
          <w:color w:val="333333"/>
          <w:sz w:val="24"/>
          <w:szCs w:val="24"/>
          <w:lang w:eastAsia="es-UY"/>
        </w:rPr>
        <w:t xml:space="preserve">, </w:t>
      </w:r>
      <w:proofErr w:type="gramStart"/>
      <w:r w:rsidRPr="006B160F">
        <w:rPr>
          <w:rFonts w:ascii="Helvetica" w:eastAsia="Times New Roman" w:hAnsi="Helvetica" w:cs="Helvetica"/>
          <w:color w:val="333333"/>
          <w:sz w:val="24"/>
          <w:szCs w:val="24"/>
          <w:lang w:eastAsia="es-UY"/>
        </w:rPr>
        <w:t>Arzobispo</w:t>
      </w:r>
      <w:proofErr w:type="gramEnd"/>
      <w:r w:rsidRPr="006B160F">
        <w:rPr>
          <w:rFonts w:ascii="Helvetica" w:eastAsia="Times New Roman" w:hAnsi="Helvetica" w:cs="Helvetica"/>
          <w:color w:val="333333"/>
          <w:sz w:val="24"/>
          <w:szCs w:val="24"/>
          <w:lang w:eastAsia="es-UY"/>
        </w:rPr>
        <w:t xml:space="preserve"> de Huancayo, como Cardenal.</w:t>
      </w:r>
    </w:p>
    <w:p w:rsidR="006B160F" w:rsidRPr="006B160F" w:rsidRDefault="006B160F" w:rsidP="006B160F">
      <w:pPr>
        <w:spacing w:after="150" w:line="240" w:lineRule="auto"/>
        <w:jc w:val="both"/>
        <w:rPr>
          <w:rFonts w:ascii="Helvetica" w:eastAsia="Times New Roman" w:hAnsi="Helvetica" w:cs="Helvetica"/>
          <w:color w:val="333333"/>
          <w:sz w:val="24"/>
          <w:szCs w:val="24"/>
          <w:lang w:eastAsia="es-UY"/>
        </w:rPr>
      </w:pPr>
      <w:r w:rsidRPr="006B160F">
        <w:rPr>
          <w:rFonts w:ascii="Helvetica" w:eastAsia="Times New Roman" w:hAnsi="Helvetica" w:cs="Helvetica"/>
          <w:color w:val="333333"/>
          <w:sz w:val="24"/>
          <w:szCs w:val="24"/>
          <w:lang w:eastAsia="es-UY"/>
        </w:rPr>
        <w:t>Reconociendo y abra</w:t>
      </w:r>
      <w:bookmarkStart w:id="0" w:name="_GoBack"/>
      <w:bookmarkEnd w:id="0"/>
      <w:r w:rsidRPr="006B160F">
        <w:rPr>
          <w:rFonts w:ascii="Helvetica" w:eastAsia="Times New Roman" w:hAnsi="Helvetica" w:cs="Helvetica"/>
          <w:color w:val="333333"/>
          <w:sz w:val="24"/>
          <w:szCs w:val="24"/>
          <w:lang w:eastAsia="es-UY"/>
        </w:rPr>
        <w:t>zando los grandes dolores, desesperanzas y desafíos que envuelven al territorio amazónico, donde quizás hoy más que nunca sufren las peores amenazas, en medio de todo ello o, mejor dicho, sobre todo en esta realidad, sentimos profundamente, la fuerza del Espíritu.  Un espíritu que va transformando la humanidad y la iglesia, desde los tejidos más finos, con las fibras de las raíces de nuestros pueblos (</w:t>
      </w:r>
      <w:proofErr w:type="spellStart"/>
      <w:r w:rsidRPr="006B160F">
        <w:rPr>
          <w:rFonts w:ascii="Helvetica" w:eastAsia="Times New Roman" w:hAnsi="Helvetica" w:cs="Helvetica"/>
          <w:color w:val="333333"/>
          <w:sz w:val="24"/>
          <w:szCs w:val="24"/>
          <w:lang w:eastAsia="es-UY"/>
        </w:rPr>
        <w:t>awajún</w:t>
      </w:r>
      <w:proofErr w:type="spellEnd"/>
      <w:r w:rsidRPr="006B160F">
        <w:rPr>
          <w:rFonts w:ascii="Helvetica" w:eastAsia="Times New Roman" w:hAnsi="Helvetica" w:cs="Helvetica"/>
          <w:color w:val="333333"/>
          <w:sz w:val="24"/>
          <w:szCs w:val="24"/>
          <w:lang w:eastAsia="es-UY"/>
        </w:rPr>
        <w:t xml:space="preserve"> y </w:t>
      </w:r>
      <w:proofErr w:type="spellStart"/>
      <w:r w:rsidRPr="006B160F">
        <w:rPr>
          <w:rFonts w:ascii="Helvetica" w:eastAsia="Times New Roman" w:hAnsi="Helvetica" w:cs="Helvetica"/>
          <w:color w:val="333333"/>
          <w:sz w:val="24"/>
          <w:szCs w:val="24"/>
          <w:lang w:eastAsia="es-UY"/>
        </w:rPr>
        <w:t>wampis</w:t>
      </w:r>
      <w:proofErr w:type="spellEnd"/>
      <w:r w:rsidRPr="006B160F">
        <w:rPr>
          <w:rFonts w:ascii="Helvetica" w:eastAsia="Times New Roman" w:hAnsi="Helvetica" w:cs="Helvetica"/>
          <w:color w:val="333333"/>
          <w:sz w:val="24"/>
          <w:szCs w:val="24"/>
          <w:lang w:eastAsia="es-UY"/>
        </w:rPr>
        <w:t>); que han sido la inspiración y la voz certera, desafiante e iluminadora que ha guiado la misión de nuestro flamante Cardenal, desde sus primeros años de misión en Jaén, vicariato amazónico en Perú, encomendado a los jesuitas.</w:t>
      </w:r>
    </w:p>
    <w:p w:rsidR="006B160F" w:rsidRPr="006B160F" w:rsidRDefault="006B160F" w:rsidP="006B160F">
      <w:pPr>
        <w:spacing w:after="150" w:line="240" w:lineRule="auto"/>
        <w:jc w:val="both"/>
        <w:rPr>
          <w:rFonts w:ascii="Helvetica" w:eastAsia="Times New Roman" w:hAnsi="Helvetica" w:cs="Helvetica"/>
          <w:color w:val="333333"/>
          <w:sz w:val="24"/>
          <w:szCs w:val="24"/>
          <w:lang w:eastAsia="es-UY"/>
        </w:rPr>
      </w:pPr>
      <w:r w:rsidRPr="006B160F">
        <w:rPr>
          <w:rFonts w:ascii="Helvetica" w:eastAsia="Times New Roman" w:hAnsi="Helvetica" w:cs="Helvetica"/>
          <w:color w:val="333333"/>
          <w:sz w:val="24"/>
          <w:szCs w:val="24"/>
          <w:lang w:eastAsia="es-UY"/>
        </w:rPr>
        <w:t xml:space="preserve">El nombramiento de Monseñor Pedro, vicepresidente de la Red Eclesial Pan Amazónica – REPAM, es un signo más de que la Amazonía, es fuente de vida en el corazón de la Iglesia y que </w:t>
      </w:r>
      <w:proofErr w:type="gramStart"/>
      <w:r w:rsidRPr="006B160F">
        <w:rPr>
          <w:rFonts w:ascii="Helvetica" w:eastAsia="Times New Roman" w:hAnsi="Helvetica" w:cs="Helvetica"/>
          <w:color w:val="333333"/>
          <w:sz w:val="24"/>
          <w:szCs w:val="24"/>
          <w:lang w:eastAsia="es-UY"/>
        </w:rPr>
        <w:t>el  Papa</w:t>
      </w:r>
      <w:proofErr w:type="gramEnd"/>
      <w:r w:rsidRPr="006B160F">
        <w:rPr>
          <w:rFonts w:ascii="Helvetica" w:eastAsia="Times New Roman" w:hAnsi="Helvetica" w:cs="Helvetica"/>
          <w:color w:val="333333"/>
          <w:sz w:val="24"/>
          <w:szCs w:val="24"/>
          <w:lang w:eastAsia="es-UY"/>
        </w:rPr>
        <w:t xml:space="preserve"> Francisco, jesuita y francisano a la vez, confía en la posibilidad universal que ofrece esta iglesia amazónica.</w:t>
      </w:r>
    </w:p>
    <w:p w:rsidR="006B160F" w:rsidRPr="006B160F" w:rsidRDefault="006B160F" w:rsidP="006B160F">
      <w:pPr>
        <w:spacing w:after="150" w:line="240" w:lineRule="auto"/>
        <w:jc w:val="both"/>
        <w:rPr>
          <w:rFonts w:ascii="Helvetica" w:eastAsia="Times New Roman" w:hAnsi="Helvetica" w:cs="Helvetica"/>
          <w:color w:val="333333"/>
          <w:sz w:val="24"/>
          <w:szCs w:val="24"/>
          <w:lang w:eastAsia="es-UY"/>
        </w:rPr>
      </w:pPr>
      <w:r w:rsidRPr="006B160F">
        <w:rPr>
          <w:rFonts w:ascii="Helvetica" w:eastAsia="Times New Roman" w:hAnsi="Helvetica" w:cs="Helvetica"/>
          <w:color w:val="333333"/>
          <w:sz w:val="24"/>
          <w:szCs w:val="24"/>
          <w:lang w:eastAsia="es-UY"/>
        </w:rPr>
        <w:t>Cuando el 2014 la REPAM fue creada, desde su visión esperanzada e intuitiva, Mons. Barreto hablaba de la Amazonía como fuente y pulmón del mundo. Y, lo que quizás a muchos les parecía exagerado, con el paso, el tiempo da la razón, que está en el corazón del planeta. Ya en ese momento él decía, que ésta es la respuesta de Dios a lo que los territorios y los pueblos están pidiendo de la Iglesia. “Ciertamente hoy puedo decir que la REPAM es, como instrumento, fuente y plataforma, una respuesta del espíritu y de Dios porque la vida clama y no puede más y porque la iglesia tiene décadas respondiendo a esto” afirma Mauricio López, secretario Ejecutivo de la REPAM.</w:t>
      </w:r>
    </w:p>
    <w:p w:rsidR="006B160F" w:rsidRPr="006B160F" w:rsidRDefault="006B160F" w:rsidP="006B160F">
      <w:pPr>
        <w:spacing w:after="150" w:line="240" w:lineRule="auto"/>
        <w:jc w:val="both"/>
        <w:rPr>
          <w:rFonts w:ascii="Helvetica" w:eastAsia="Times New Roman" w:hAnsi="Helvetica" w:cs="Helvetica"/>
          <w:color w:val="333333"/>
          <w:sz w:val="24"/>
          <w:szCs w:val="24"/>
          <w:lang w:eastAsia="es-UY"/>
        </w:rPr>
      </w:pPr>
      <w:r w:rsidRPr="006B160F">
        <w:rPr>
          <w:rFonts w:ascii="Helvetica" w:eastAsia="Times New Roman" w:hAnsi="Helvetica" w:cs="Helvetica"/>
          <w:color w:val="333333"/>
          <w:sz w:val="24"/>
          <w:szCs w:val="24"/>
          <w:lang w:eastAsia="es-UY"/>
        </w:rPr>
        <w:t>Hoy no solo Perú recibe a una nueva autoridad eclesial, sino que también la Amazonía cuenta con dos Cardenales, siempre con los pies y corazón tocando esta realidad, con la capacidad de reconocer en la fuerza de esa vida y siempre dejando que los gritos del pueblo, del territorio y de la iglesia misionera y profética sean los que marquen el camino.</w:t>
      </w:r>
    </w:p>
    <w:p w:rsidR="006B160F" w:rsidRPr="006B160F" w:rsidRDefault="006B160F" w:rsidP="006B160F">
      <w:pPr>
        <w:spacing w:after="150" w:line="240" w:lineRule="auto"/>
        <w:jc w:val="both"/>
        <w:rPr>
          <w:rFonts w:ascii="Helvetica" w:eastAsia="Times New Roman" w:hAnsi="Helvetica" w:cs="Helvetica"/>
          <w:color w:val="333333"/>
          <w:sz w:val="24"/>
          <w:szCs w:val="24"/>
          <w:lang w:eastAsia="es-UY"/>
        </w:rPr>
      </w:pPr>
      <w:r w:rsidRPr="006B160F">
        <w:rPr>
          <w:rFonts w:ascii="Helvetica" w:eastAsia="Times New Roman" w:hAnsi="Helvetica" w:cs="Helvetica"/>
          <w:color w:val="333333"/>
          <w:sz w:val="24"/>
          <w:szCs w:val="24"/>
          <w:lang w:eastAsia="es-UY"/>
        </w:rPr>
        <w:t xml:space="preserve">Este nombramiento es de mucha esperanza, pero al mismo tiempo de profunda responsabilidad. Para Mauricio López “Es un profeta de la ecología integral, lo ha sido antes de la </w:t>
      </w:r>
      <w:proofErr w:type="spellStart"/>
      <w:r w:rsidRPr="006B160F">
        <w:rPr>
          <w:rFonts w:ascii="Helvetica" w:eastAsia="Times New Roman" w:hAnsi="Helvetica" w:cs="Helvetica"/>
          <w:color w:val="333333"/>
          <w:sz w:val="24"/>
          <w:szCs w:val="24"/>
          <w:lang w:eastAsia="es-UY"/>
        </w:rPr>
        <w:t>Laudato</w:t>
      </w:r>
      <w:proofErr w:type="spellEnd"/>
      <w:r w:rsidRPr="006B160F">
        <w:rPr>
          <w:rFonts w:ascii="Helvetica" w:eastAsia="Times New Roman" w:hAnsi="Helvetica" w:cs="Helvetica"/>
          <w:color w:val="333333"/>
          <w:sz w:val="24"/>
          <w:szCs w:val="24"/>
          <w:lang w:eastAsia="es-UY"/>
        </w:rPr>
        <w:t xml:space="preserve"> Si y mucho más después, hermanado en esta misión de la Amazonía con Don Claudio </w:t>
      </w:r>
      <w:proofErr w:type="spellStart"/>
      <w:r w:rsidRPr="006B160F">
        <w:rPr>
          <w:rFonts w:ascii="Helvetica" w:eastAsia="Times New Roman" w:hAnsi="Helvetica" w:cs="Helvetica"/>
          <w:color w:val="333333"/>
          <w:sz w:val="24"/>
          <w:szCs w:val="24"/>
          <w:lang w:eastAsia="es-UY"/>
        </w:rPr>
        <w:t>Hummes</w:t>
      </w:r>
      <w:proofErr w:type="spellEnd"/>
      <w:r w:rsidRPr="006B160F">
        <w:rPr>
          <w:rFonts w:ascii="Helvetica" w:eastAsia="Times New Roman" w:hAnsi="Helvetica" w:cs="Helvetica"/>
          <w:color w:val="333333"/>
          <w:sz w:val="24"/>
          <w:szCs w:val="24"/>
          <w:lang w:eastAsia="es-UY"/>
        </w:rPr>
        <w:t xml:space="preserve">, presidente de la REPAM, quien ha </w:t>
      </w:r>
      <w:r w:rsidRPr="006B160F">
        <w:rPr>
          <w:rFonts w:ascii="Helvetica" w:eastAsia="Times New Roman" w:hAnsi="Helvetica" w:cs="Helvetica"/>
          <w:color w:val="333333"/>
          <w:sz w:val="24"/>
          <w:szCs w:val="24"/>
          <w:lang w:eastAsia="es-UY"/>
        </w:rPr>
        <w:lastRenderedPageBreak/>
        <w:t>empujado con fuerza esta red al corazón de la iglesia y del Papa.  Mons. Pedro con esa mirada nítida, profunda y clara, vino en el 2013 a la Amazonía del Ecuador, donde con el Equipo Itinerante, el Consejo Indigenista Misionero, y muchos otros, comenzábamos a perfilar y soñar lo que añorábamos que sería la REPAM. Al finalizar este encuentro Mons. Pedro dijo: esto es palabra del espíritu. Él vio que el espíritu estaba trabajando con fuerza, eso lo define y lo determina a él, tiene una capacidad de mirar más allá y así se jugó su presidencia en el DEJUSOL, con esta red, que todavía no era y que podía ser…”</w:t>
      </w:r>
    </w:p>
    <w:p w:rsidR="006B160F" w:rsidRPr="006B160F" w:rsidRDefault="006B160F" w:rsidP="006B160F">
      <w:pPr>
        <w:spacing w:after="150" w:line="240" w:lineRule="auto"/>
        <w:jc w:val="both"/>
        <w:rPr>
          <w:rFonts w:ascii="Helvetica" w:eastAsia="Times New Roman" w:hAnsi="Helvetica" w:cs="Helvetica"/>
          <w:color w:val="333333"/>
          <w:sz w:val="24"/>
          <w:szCs w:val="24"/>
          <w:lang w:eastAsia="es-UY"/>
        </w:rPr>
      </w:pPr>
      <w:r w:rsidRPr="006B160F">
        <w:rPr>
          <w:rFonts w:ascii="Helvetica" w:eastAsia="Times New Roman" w:hAnsi="Helvetica" w:cs="Helvetica"/>
          <w:color w:val="333333"/>
          <w:sz w:val="24"/>
          <w:szCs w:val="24"/>
          <w:lang w:eastAsia="es-UY"/>
        </w:rPr>
        <w:t xml:space="preserve">“Desde la REPAM ponemos la vida para acompañarlo en este camino de valentía y de coraje. En esta dupla de </w:t>
      </w:r>
      <w:proofErr w:type="spellStart"/>
      <w:r w:rsidRPr="006B160F">
        <w:rPr>
          <w:rFonts w:ascii="Helvetica" w:eastAsia="Times New Roman" w:hAnsi="Helvetica" w:cs="Helvetica"/>
          <w:color w:val="333333"/>
          <w:sz w:val="24"/>
          <w:szCs w:val="24"/>
          <w:lang w:eastAsia="es-UY"/>
        </w:rPr>
        <w:t>Card</w:t>
      </w:r>
      <w:proofErr w:type="spellEnd"/>
      <w:r w:rsidRPr="006B160F">
        <w:rPr>
          <w:rFonts w:ascii="Helvetica" w:eastAsia="Times New Roman" w:hAnsi="Helvetica" w:cs="Helvetica"/>
          <w:color w:val="333333"/>
          <w:sz w:val="24"/>
          <w:szCs w:val="24"/>
          <w:lang w:eastAsia="es-UY"/>
        </w:rPr>
        <w:t xml:space="preserve">. Barreto y </w:t>
      </w:r>
      <w:proofErr w:type="spellStart"/>
      <w:r w:rsidRPr="006B160F">
        <w:rPr>
          <w:rFonts w:ascii="Helvetica" w:eastAsia="Times New Roman" w:hAnsi="Helvetica" w:cs="Helvetica"/>
          <w:color w:val="333333"/>
          <w:sz w:val="24"/>
          <w:szCs w:val="24"/>
          <w:lang w:eastAsia="es-UY"/>
        </w:rPr>
        <w:t>Card</w:t>
      </w:r>
      <w:proofErr w:type="spellEnd"/>
      <w:r w:rsidRPr="006B160F">
        <w:rPr>
          <w:rFonts w:ascii="Helvetica" w:eastAsia="Times New Roman" w:hAnsi="Helvetica" w:cs="Helvetica"/>
          <w:color w:val="333333"/>
          <w:sz w:val="24"/>
          <w:szCs w:val="24"/>
          <w:lang w:eastAsia="es-UY"/>
        </w:rPr>
        <w:t xml:space="preserve">. Humes, sintiendo este </w:t>
      </w:r>
      <w:proofErr w:type="spellStart"/>
      <w:r w:rsidRPr="006B160F">
        <w:rPr>
          <w:rFonts w:ascii="Helvetica" w:eastAsia="Times New Roman" w:hAnsi="Helvetica" w:cs="Helvetica"/>
          <w:color w:val="333333"/>
          <w:sz w:val="24"/>
          <w:szCs w:val="24"/>
          <w:lang w:eastAsia="es-UY"/>
        </w:rPr>
        <w:t>kairós</w:t>
      </w:r>
      <w:proofErr w:type="spellEnd"/>
      <w:r w:rsidRPr="006B160F">
        <w:rPr>
          <w:rFonts w:ascii="Helvetica" w:eastAsia="Times New Roman" w:hAnsi="Helvetica" w:cs="Helvetica"/>
          <w:color w:val="333333"/>
          <w:sz w:val="24"/>
          <w:szCs w:val="24"/>
          <w:lang w:eastAsia="es-UY"/>
        </w:rPr>
        <w:t>”. cierra Mauricio.</w:t>
      </w:r>
    </w:p>
    <w:p w:rsidR="006B160F" w:rsidRPr="006B160F" w:rsidRDefault="006B160F" w:rsidP="006B160F">
      <w:pPr>
        <w:spacing w:after="150" w:line="240" w:lineRule="auto"/>
        <w:jc w:val="both"/>
        <w:rPr>
          <w:rFonts w:ascii="Helvetica" w:eastAsia="Times New Roman" w:hAnsi="Helvetica" w:cs="Helvetica"/>
          <w:color w:val="333333"/>
          <w:sz w:val="24"/>
          <w:szCs w:val="24"/>
          <w:lang w:eastAsia="es-UY"/>
        </w:rPr>
      </w:pPr>
      <w:r w:rsidRPr="006B160F">
        <w:rPr>
          <w:rFonts w:ascii="Helvetica" w:eastAsia="Times New Roman" w:hAnsi="Helvetica" w:cs="Helvetica"/>
          <w:color w:val="333333"/>
          <w:sz w:val="24"/>
          <w:szCs w:val="24"/>
          <w:lang w:eastAsia="es-UY"/>
        </w:rPr>
        <w:t>La fuerza del Espíritu y los Espíritus de la Selva, Padres y Madres, fuentes de sabiduría y sensibilidad de tantos habitantes amazónicos, afirman los pasos de esta Iglesia misionera, peregrina y en salida, que responde con coraje y el corazón vibrante a una realidad que nos llama a la lucha, a la defensa a la resistencia, pero sobre todo a la unidad y a la comunión.</w:t>
      </w:r>
    </w:p>
    <w:p w:rsidR="006B160F" w:rsidRDefault="006B160F"/>
    <w:p w:rsidR="002E2F5B" w:rsidRDefault="006B160F">
      <w:r w:rsidRPr="006B160F">
        <w:t>http://redamazonica.org/2018/05/pentecostes-el-espiritu-actuando-en-la-amazonia-que-hoy-cuenta-con-un-nuevo-cardenal/</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0F"/>
    <w:rsid w:val="002E2F5B"/>
    <w:rsid w:val="006B160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0B7"/>
  <w15:chartTrackingRefBased/>
  <w15:docId w15:val="{CB959706-A238-49DC-933D-CC866DC2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83888">
      <w:bodyDiv w:val="1"/>
      <w:marLeft w:val="0"/>
      <w:marRight w:val="0"/>
      <w:marTop w:val="0"/>
      <w:marBottom w:val="0"/>
      <w:divBdr>
        <w:top w:val="none" w:sz="0" w:space="0" w:color="auto"/>
        <w:left w:val="none" w:sz="0" w:space="0" w:color="auto"/>
        <w:bottom w:val="none" w:sz="0" w:space="0" w:color="auto"/>
        <w:right w:val="none" w:sz="0" w:space="0" w:color="auto"/>
      </w:divBdr>
      <w:divsChild>
        <w:div w:id="1399863386">
          <w:marLeft w:val="0"/>
          <w:marRight w:val="0"/>
          <w:marTop w:val="0"/>
          <w:marBottom w:val="0"/>
          <w:divBdr>
            <w:top w:val="none" w:sz="0" w:space="0" w:color="auto"/>
            <w:left w:val="none" w:sz="0" w:space="0" w:color="auto"/>
            <w:bottom w:val="none" w:sz="0" w:space="0" w:color="auto"/>
            <w:right w:val="none" w:sz="0" w:space="0" w:color="auto"/>
          </w:divBdr>
          <w:divsChild>
            <w:div w:id="658702605">
              <w:marLeft w:val="0"/>
              <w:marRight w:val="0"/>
              <w:marTop w:val="0"/>
              <w:marBottom w:val="0"/>
              <w:divBdr>
                <w:top w:val="none" w:sz="0" w:space="0" w:color="auto"/>
                <w:left w:val="none" w:sz="0" w:space="0" w:color="auto"/>
                <w:bottom w:val="none" w:sz="0" w:space="0" w:color="auto"/>
                <w:right w:val="none" w:sz="0" w:space="0" w:color="auto"/>
              </w:divBdr>
              <w:divsChild>
                <w:div w:id="1373311498">
                  <w:marLeft w:val="-225"/>
                  <w:marRight w:val="-225"/>
                  <w:marTop w:val="0"/>
                  <w:marBottom w:val="0"/>
                  <w:divBdr>
                    <w:top w:val="none" w:sz="0" w:space="0" w:color="auto"/>
                    <w:left w:val="none" w:sz="0" w:space="0" w:color="auto"/>
                    <w:bottom w:val="none" w:sz="0" w:space="0" w:color="auto"/>
                    <w:right w:val="none" w:sz="0" w:space="0" w:color="auto"/>
                  </w:divBdr>
                  <w:divsChild>
                    <w:div w:id="1798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969">
          <w:marLeft w:val="0"/>
          <w:marRight w:val="0"/>
          <w:marTop w:val="0"/>
          <w:marBottom w:val="0"/>
          <w:divBdr>
            <w:top w:val="none" w:sz="0" w:space="0" w:color="auto"/>
            <w:left w:val="none" w:sz="0" w:space="0" w:color="auto"/>
            <w:bottom w:val="none" w:sz="0" w:space="0" w:color="auto"/>
            <w:right w:val="none" w:sz="0" w:space="0" w:color="auto"/>
          </w:divBdr>
          <w:divsChild>
            <w:div w:id="1234970642">
              <w:marLeft w:val="-225"/>
              <w:marRight w:val="-225"/>
              <w:marTop w:val="0"/>
              <w:marBottom w:val="0"/>
              <w:divBdr>
                <w:top w:val="none" w:sz="0" w:space="0" w:color="auto"/>
                <w:left w:val="none" w:sz="0" w:space="0" w:color="auto"/>
                <w:bottom w:val="none" w:sz="0" w:space="0" w:color="auto"/>
                <w:right w:val="none" w:sz="0" w:space="0" w:color="auto"/>
              </w:divBdr>
              <w:divsChild>
                <w:div w:id="835337612">
                  <w:marLeft w:val="0"/>
                  <w:marRight w:val="0"/>
                  <w:marTop w:val="0"/>
                  <w:marBottom w:val="0"/>
                  <w:divBdr>
                    <w:top w:val="none" w:sz="0" w:space="0" w:color="auto"/>
                    <w:left w:val="none" w:sz="0" w:space="0" w:color="auto"/>
                    <w:bottom w:val="none" w:sz="0" w:space="0" w:color="auto"/>
                    <w:right w:val="none" w:sz="0" w:space="0" w:color="auto"/>
                  </w:divBdr>
                  <w:divsChild>
                    <w:div w:id="1573389256">
                      <w:marLeft w:val="0"/>
                      <w:marRight w:val="0"/>
                      <w:marTop w:val="0"/>
                      <w:marBottom w:val="0"/>
                      <w:divBdr>
                        <w:top w:val="none" w:sz="0" w:space="0" w:color="auto"/>
                        <w:left w:val="none" w:sz="0" w:space="0" w:color="auto"/>
                        <w:bottom w:val="none" w:sz="0" w:space="0" w:color="auto"/>
                        <w:right w:val="none" w:sz="0" w:space="0" w:color="auto"/>
                      </w:divBdr>
                    </w:div>
                    <w:div w:id="2063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damazonica.org/author/caritas-ecu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2018-05-22T12:09:00Z</dcterms:created>
  <dcterms:modified xsi:type="dcterms:W3CDTF">2018-05-22T12:11:00Z</dcterms:modified>
</cp:coreProperties>
</file>